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21" w:rsidRPr="00AD7E39" w:rsidRDefault="004A2D21" w:rsidP="004A2D21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4A2D21" w:rsidRPr="00AD7E39" w:rsidRDefault="004A2D21" w:rsidP="004A2D21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 xml:space="preserve">СЕЛЬСКОГО ПОСЕЛЕНИЯ </w:t>
      </w:r>
      <w:proofErr w:type="gramStart"/>
      <w:r w:rsidRPr="00AD7E39">
        <w:rPr>
          <w:b/>
          <w:sz w:val="28"/>
          <w:szCs w:val="28"/>
          <w:lang w:val="ru-RU"/>
        </w:rPr>
        <w:t>СОЛНЕЧНЫЙ</w:t>
      </w:r>
      <w:proofErr w:type="gramEnd"/>
    </w:p>
    <w:p w:rsidR="004A2D21" w:rsidRPr="00AD7E39" w:rsidRDefault="004A2D21" w:rsidP="004A2D21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4A2D21" w:rsidRPr="00AD7E39" w:rsidRDefault="004A2D21" w:rsidP="004A2D21">
      <w:pPr>
        <w:jc w:val="center"/>
        <w:rPr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Хант</w:t>
      </w:r>
      <w:proofErr w:type="gramStart"/>
      <w:r w:rsidRPr="00AD7E39">
        <w:rPr>
          <w:b/>
          <w:sz w:val="28"/>
          <w:szCs w:val="28"/>
          <w:lang w:val="ru-RU"/>
        </w:rPr>
        <w:t>ы-</w:t>
      </w:r>
      <w:proofErr w:type="gramEnd"/>
      <w:r w:rsidRPr="00AD7E39">
        <w:rPr>
          <w:b/>
          <w:sz w:val="28"/>
          <w:szCs w:val="28"/>
          <w:lang w:val="ru-RU"/>
        </w:rPr>
        <w:t xml:space="preserve"> Мансийского автономного округа–</w:t>
      </w:r>
      <w:proofErr w:type="spellStart"/>
      <w:r w:rsidRPr="00AD7E39">
        <w:rPr>
          <w:b/>
          <w:sz w:val="28"/>
          <w:szCs w:val="28"/>
          <w:lang w:val="ru-RU"/>
        </w:rPr>
        <w:t>Югры</w:t>
      </w:r>
      <w:proofErr w:type="spellEnd"/>
    </w:p>
    <w:p w:rsidR="004A2D21" w:rsidRPr="00B925F3" w:rsidRDefault="004A2D21" w:rsidP="004A2D21">
      <w:pPr>
        <w:jc w:val="center"/>
        <w:rPr>
          <w:sz w:val="27"/>
          <w:szCs w:val="27"/>
          <w:lang w:val="ru-RU"/>
        </w:rPr>
      </w:pPr>
    </w:p>
    <w:p w:rsidR="004A2D21" w:rsidRPr="00B925F3" w:rsidRDefault="004A2D21" w:rsidP="004A2D21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4A2D21" w:rsidRPr="00AD7E39" w:rsidRDefault="004A2D21" w:rsidP="004A2D21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4A2D21" w:rsidRPr="00AD7E39" w:rsidRDefault="004A2D21" w:rsidP="004A2D21">
      <w:pPr>
        <w:rPr>
          <w:spacing w:val="-40"/>
          <w:sz w:val="28"/>
          <w:szCs w:val="28"/>
          <w:lang w:val="ru-RU"/>
        </w:rPr>
      </w:pPr>
    </w:p>
    <w:p w:rsidR="004A2D21" w:rsidRPr="00E50C82" w:rsidRDefault="004A2D21" w:rsidP="004A2D21">
      <w:pPr>
        <w:rPr>
          <w:sz w:val="28"/>
          <w:szCs w:val="28"/>
          <w:lang w:val="ru-RU"/>
        </w:rPr>
      </w:pPr>
      <w:r w:rsidRPr="00E50C8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08</w:t>
      </w:r>
      <w:r w:rsidRPr="00E50C82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апреля</w:t>
      </w:r>
      <w:r w:rsidRPr="00E50C82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 xml:space="preserve">6 </w:t>
      </w:r>
      <w:r w:rsidRPr="00E50C82">
        <w:rPr>
          <w:sz w:val="28"/>
          <w:szCs w:val="28"/>
          <w:lang w:val="ru-RU"/>
        </w:rPr>
        <w:t xml:space="preserve">года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E50C82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№ 127</w:t>
      </w:r>
    </w:p>
    <w:p w:rsidR="004A2D21" w:rsidRPr="00B925F3" w:rsidRDefault="004A2D21" w:rsidP="004A2D21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с.п. Солнечный</w:t>
      </w:r>
    </w:p>
    <w:p w:rsidR="004A2D21" w:rsidRPr="000A01A8" w:rsidRDefault="004A2D21" w:rsidP="004A2D21">
      <w:pPr>
        <w:jc w:val="both"/>
        <w:rPr>
          <w:sz w:val="28"/>
          <w:szCs w:val="28"/>
          <w:lang w:val="ru-RU"/>
        </w:rPr>
      </w:pPr>
    </w:p>
    <w:p w:rsidR="004A2D21" w:rsidRPr="000A01A8" w:rsidRDefault="004A2D21" w:rsidP="004A2D21">
      <w:pPr>
        <w:jc w:val="both"/>
        <w:rPr>
          <w:sz w:val="28"/>
          <w:szCs w:val="28"/>
          <w:lang w:val="ru-RU"/>
        </w:rPr>
      </w:pPr>
    </w:p>
    <w:tbl>
      <w:tblPr>
        <w:tblW w:w="6001" w:type="dxa"/>
        <w:tblLook w:val="04A0"/>
      </w:tblPr>
      <w:tblGrid>
        <w:gridCol w:w="5748"/>
        <w:gridCol w:w="253"/>
      </w:tblGrid>
      <w:tr w:rsidR="004A2D21" w:rsidRPr="005F15EC" w:rsidTr="0097552E">
        <w:trPr>
          <w:trHeight w:val="1010"/>
        </w:trPr>
        <w:tc>
          <w:tcPr>
            <w:tcW w:w="5748" w:type="dxa"/>
          </w:tcPr>
          <w:p w:rsidR="004A2D21" w:rsidRPr="008255CB" w:rsidRDefault="004A2D21" w:rsidP="0097552E">
            <w:pPr>
              <w:tabs>
                <w:tab w:val="left" w:pos="5580"/>
              </w:tabs>
              <w:ind w:right="64"/>
              <w:jc w:val="both"/>
              <w:rPr>
                <w:lang w:val="ru-RU"/>
              </w:rPr>
            </w:pPr>
            <w:r w:rsidRPr="00FC15C1">
              <w:rPr>
                <w:sz w:val="28"/>
                <w:szCs w:val="28"/>
                <w:lang w:val="ru-RU"/>
              </w:rPr>
              <w:t>О внесении изменений в постановление администрации сельского посе</w:t>
            </w:r>
            <w:r>
              <w:rPr>
                <w:sz w:val="28"/>
                <w:szCs w:val="28"/>
                <w:lang w:val="ru-RU"/>
              </w:rPr>
              <w:t xml:space="preserve">ления </w:t>
            </w:r>
            <w:proofErr w:type="gramStart"/>
            <w:r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 29.06.2012</w:t>
            </w:r>
            <w:r w:rsidRPr="00FC15C1">
              <w:rPr>
                <w:sz w:val="28"/>
                <w:szCs w:val="28"/>
                <w:lang w:val="ru-RU"/>
              </w:rPr>
              <w:t xml:space="preserve"> № 148  «Об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3" w:type="dxa"/>
            <w:shd w:val="clear" w:color="auto" w:fill="auto"/>
          </w:tcPr>
          <w:p w:rsidR="004A2D21" w:rsidRPr="00AD7E39" w:rsidRDefault="004A2D21" w:rsidP="0097552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A2D21" w:rsidRDefault="004A2D21" w:rsidP="004A2D2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A2D21" w:rsidRDefault="004A2D21" w:rsidP="004A2D2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A2D21" w:rsidRDefault="004A2D21" w:rsidP="004A2D2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AD7E39">
        <w:rPr>
          <w:sz w:val="28"/>
          <w:szCs w:val="28"/>
          <w:lang w:val="ru-RU"/>
        </w:rPr>
        <w:t>На основании Указа Президента Российской Федерации от</w:t>
      </w:r>
      <w:r w:rsidRPr="00AD7E39">
        <w:rPr>
          <w:sz w:val="28"/>
          <w:szCs w:val="28"/>
        </w:rPr>
        <w:t> </w:t>
      </w:r>
      <w:r w:rsidRPr="00AD7E39">
        <w:rPr>
          <w:sz w:val="28"/>
          <w:szCs w:val="28"/>
          <w:lang w:val="ru-RU"/>
        </w:rPr>
        <w:t xml:space="preserve">07.05.2012 № 601 «Об основных направлениях совершенствования системы государственного управления» и </w:t>
      </w:r>
      <w:r>
        <w:rPr>
          <w:sz w:val="28"/>
          <w:szCs w:val="28"/>
          <w:lang w:val="ru-RU"/>
        </w:rPr>
        <w:t>п</w:t>
      </w:r>
      <w:r w:rsidRPr="00AD7E39">
        <w:rPr>
          <w:sz w:val="28"/>
          <w:szCs w:val="28"/>
          <w:lang w:val="ru-RU"/>
        </w:rPr>
        <w:t xml:space="preserve">остановления Правительства Ханты-Мансийского автономного </w:t>
      </w:r>
      <w:proofErr w:type="spellStart"/>
      <w:r w:rsidRPr="00AD7E39">
        <w:rPr>
          <w:sz w:val="28"/>
          <w:szCs w:val="28"/>
          <w:lang w:val="ru-RU"/>
        </w:rPr>
        <w:t>округа-Югры</w:t>
      </w:r>
      <w:proofErr w:type="spellEnd"/>
      <w:r w:rsidRPr="00AD7E39">
        <w:rPr>
          <w:sz w:val="28"/>
          <w:szCs w:val="28"/>
          <w:lang w:val="ru-RU"/>
        </w:rPr>
        <w:t xml:space="preserve"> от 17.05.2013 № 175-п «О планах мероприятий по внесению изменений в административные регламенты предоставления государственных, муниципальных услуг в Ханты-Мансийском автономном </w:t>
      </w:r>
      <w:proofErr w:type="spellStart"/>
      <w:r w:rsidRPr="00AD7E39">
        <w:rPr>
          <w:sz w:val="28"/>
          <w:szCs w:val="28"/>
          <w:lang w:val="ru-RU"/>
        </w:rPr>
        <w:t>округе-Югре</w:t>
      </w:r>
      <w:proofErr w:type="spellEnd"/>
      <w:r w:rsidRPr="00AD7E39">
        <w:rPr>
          <w:sz w:val="28"/>
          <w:szCs w:val="28"/>
          <w:lang w:val="ru-RU"/>
        </w:rPr>
        <w:t>», в целях приведения правовых актов администрации сельского поселения Солнечный в соответствие с действующим законодательством:</w:t>
      </w:r>
      <w:proofErr w:type="gramEnd"/>
    </w:p>
    <w:p w:rsidR="004A2D21" w:rsidRPr="000C1D09" w:rsidRDefault="004A2D21" w:rsidP="004A2D2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0C1D09">
        <w:rPr>
          <w:sz w:val="28"/>
          <w:szCs w:val="28"/>
          <w:lang w:val="ru-RU"/>
        </w:rPr>
        <w:t xml:space="preserve">Внести в приложение </w:t>
      </w:r>
      <w:r w:rsidRPr="00730BBF">
        <w:rPr>
          <w:sz w:val="28"/>
          <w:szCs w:val="28"/>
          <w:lang w:val="ru-RU"/>
        </w:rPr>
        <w:t xml:space="preserve">к постановлению администрации сельского поселения </w:t>
      </w:r>
      <w:proofErr w:type="gramStart"/>
      <w:r w:rsidRPr="00730BBF">
        <w:rPr>
          <w:sz w:val="28"/>
          <w:szCs w:val="28"/>
          <w:lang w:val="ru-RU"/>
        </w:rPr>
        <w:t>Солнечный</w:t>
      </w:r>
      <w:proofErr w:type="gramEnd"/>
      <w:r w:rsidRPr="00730BBF">
        <w:rPr>
          <w:sz w:val="28"/>
          <w:szCs w:val="28"/>
          <w:lang w:val="ru-RU"/>
        </w:rPr>
        <w:t xml:space="preserve"> от </w:t>
      </w:r>
      <w:r w:rsidRPr="00730BBF">
        <w:rPr>
          <w:color w:val="000000"/>
          <w:sz w:val="28"/>
          <w:szCs w:val="28"/>
          <w:lang w:val="ru-RU"/>
        </w:rPr>
        <w:t>29.06.2012 №</w:t>
      </w:r>
      <w:r>
        <w:rPr>
          <w:sz w:val="28"/>
          <w:szCs w:val="28"/>
          <w:lang w:val="ru-RU"/>
        </w:rPr>
        <w:t xml:space="preserve"> 148</w:t>
      </w:r>
      <w:r w:rsidRPr="00730BBF">
        <w:rPr>
          <w:sz w:val="28"/>
          <w:szCs w:val="28"/>
          <w:lang w:val="ru-RU"/>
        </w:rPr>
        <w:t xml:space="preserve">  </w:t>
      </w:r>
      <w:r w:rsidRPr="00B44477">
        <w:rPr>
          <w:sz w:val="28"/>
          <w:szCs w:val="28"/>
          <w:lang w:val="ru-RU"/>
        </w:rPr>
        <w:t>«Об утверждении административног</w:t>
      </w:r>
      <w:r>
        <w:rPr>
          <w:sz w:val="28"/>
          <w:szCs w:val="28"/>
          <w:lang w:val="ru-RU"/>
        </w:rPr>
        <w:t xml:space="preserve">о регламента предоставления    </w:t>
      </w:r>
      <w:r w:rsidRPr="00B44477">
        <w:rPr>
          <w:sz w:val="28"/>
          <w:szCs w:val="28"/>
          <w:lang w:val="ru-RU"/>
        </w:rPr>
        <w:t>муни</w:t>
      </w:r>
      <w:r>
        <w:rPr>
          <w:sz w:val="28"/>
          <w:szCs w:val="28"/>
          <w:lang w:val="ru-RU"/>
        </w:rPr>
        <w:t xml:space="preserve">ципальной </w:t>
      </w:r>
      <w:r w:rsidRPr="00B44477">
        <w:rPr>
          <w:sz w:val="28"/>
          <w:szCs w:val="28"/>
          <w:lang w:val="ru-RU"/>
        </w:rPr>
        <w:t xml:space="preserve"> услуги </w:t>
      </w:r>
      <w:r w:rsidRPr="00FC15C1">
        <w:rPr>
          <w:sz w:val="28"/>
          <w:szCs w:val="28"/>
          <w:lang w:val="ru-RU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sz w:val="28"/>
          <w:szCs w:val="28"/>
          <w:lang w:val="ru-RU"/>
        </w:rPr>
        <w:t xml:space="preserve"> </w:t>
      </w:r>
      <w:r w:rsidRPr="000C1D09">
        <w:rPr>
          <w:sz w:val="28"/>
          <w:szCs w:val="28"/>
          <w:lang w:val="ru-RU"/>
        </w:rPr>
        <w:t xml:space="preserve">следующие изменения: </w:t>
      </w:r>
    </w:p>
    <w:p w:rsidR="004A2D21" w:rsidRPr="00970D72" w:rsidRDefault="004A2D21" w:rsidP="004A2D2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Пункт 2.16. изложить в следующей редакции: </w:t>
      </w:r>
    </w:p>
    <w:p w:rsidR="004A2D21" w:rsidRPr="00F84469" w:rsidRDefault="004A2D21" w:rsidP="004A2D2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«2.16. </w:t>
      </w:r>
      <w:r w:rsidRPr="00F84469">
        <w:rPr>
          <w:sz w:val="28"/>
          <w:szCs w:val="28"/>
          <w:lang w:val="ru-RU"/>
        </w:rPr>
        <w:t>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4A2D21" w:rsidRPr="00F84469" w:rsidRDefault="004A2D21" w:rsidP="004A2D21">
      <w:pPr>
        <w:ind w:firstLine="851"/>
        <w:jc w:val="both"/>
        <w:rPr>
          <w:sz w:val="28"/>
          <w:szCs w:val="28"/>
          <w:lang w:val="ru-RU"/>
        </w:rPr>
      </w:pPr>
      <w:r w:rsidRPr="00F84469">
        <w:rPr>
          <w:sz w:val="28"/>
          <w:szCs w:val="28"/>
          <w:lang w:val="ru-RU"/>
        </w:rPr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инвалидов. </w:t>
      </w:r>
    </w:p>
    <w:p w:rsidR="004A2D21" w:rsidRDefault="004A2D21" w:rsidP="004A2D21">
      <w:pPr>
        <w:ind w:firstLine="851"/>
        <w:jc w:val="both"/>
        <w:rPr>
          <w:sz w:val="28"/>
          <w:szCs w:val="28"/>
          <w:lang w:val="ru-RU"/>
        </w:rPr>
      </w:pPr>
      <w:r w:rsidRPr="00F84469">
        <w:rPr>
          <w:sz w:val="28"/>
          <w:szCs w:val="28"/>
          <w:lang w:val="ru-RU"/>
        </w:rPr>
        <w:lastRenderedPageBreak/>
        <w:t>Лестницы, находящиеся по пути движения в помещение для предоставления муниципальной услуги оборудуются поручнями с двух сторон.</w:t>
      </w:r>
    </w:p>
    <w:p w:rsidR="004A2D21" w:rsidRDefault="004A2D21" w:rsidP="004A2D21">
      <w:pPr>
        <w:ind w:firstLine="851"/>
        <w:jc w:val="both"/>
        <w:rPr>
          <w:sz w:val="28"/>
          <w:szCs w:val="28"/>
          <w:lang w:val="ru-RU"/>
        </w:rPr>
      </w:pPr>
      <w:r w:rsidRPr="00971F7B">
        <w:rPr>
          <w:sz w:val="28"/>
          <w:szCs w:val="28"/>
          <w:lang w:val="ru-RU"/>
        </w:rPr>
        <w:t>Помещения, в которых предоставляется муниципальная услуга, оборудуются стендами, стульями, столами и письменными принадлежностями (бумага, ручка) для возможности оформления документов</w:t>
      </w:r>
      <w:r>
        <w:rPr>
          <w:sz w:val="28"/>
          <w:szCs w:val="28"/>
          <w:lang w:val="ru-RU"/>
        </w:rPr>
        <w:t>, п</w:t>
      </w:r>
      <w:r w:rsidRPr="0064270B">
        <w:rPr>
          <w:sz w:val="28"/>
          <w:szCs w:val="28"/>
          <w:lang w:val="ru-RU"/>
        </w:rPr>
        <w:t>ротивопожарной системой, средствами пожаротушения и системой охраны. Данное помещение должно соответствовать санитарно-эпидемиологическим правилам и нормам.</w:t>
      </w:r>
    </w:p>
    <w:p w:rsidR="004A2D21" w:rsidRPr="0094557D" w:rsidRDefault="004A2D21" w:rsidP="004A2D21">
      <w:pPr>
        <w:tabs>
          <w:tab w:val="left" w:pos="5103"/>
        </w:tabs>
        <w:ind w:firstLine="851"/>
        <w:jc w:val="both"/>
        <w:rPr>
          <w:sz w:val="28"/>
          <w:szCs w:val="28"/>
          <w:lang w:val="ru-RU"/>
        </w:rPr>
      </w:pPr>
      <w:r w:rsidRPr="0094557D">
        <w:rPr>
          <w:sz w:val="28"/>
          <w:szCs w:val="28"/>
          <w:lang w:val="ru-RU"/>
        </w:rPr>
        <w:t>Помещение для исполнения муниципальной услуги оформляется соответствующей табличкой с указанием номера кабинета, наименования соответствующего подразделения, фамилии, имени, отчества и должности специ</w:t>
      </w:r>
      <w:r w:rsidRPr="0094557D">
        <w:rPr>
          <w:sz w:val="28"/>
          <w:szCs w:val="28"/>
          <w:lang w:val="ru-RU"/>
        </w:rPr>
        <w:t>а</w:t>
      </w:r>
      <w:r w:rsidRPr="0094557D">
        <w:rPr>
          <w:sz w:val="28"/>
          <w:szCs w:val="28"/>
          <w:lang w:val="ru-RU"/>
        </w:rPr>
        <w:t>листа, ок</w:t>
      </w:r>
      <w:r>
        <w:rPr>
          <w:sz w:val="28"/>
          <w:szCs w:val="28"/>
          <w:lang w:val="ru-RU"/>
        </w:rPr>
        <w:t>азывающего муниципальную услугу</w:t>
      </w:r>
      <w:r w:rsidRPr="0094557D">
        <w:rPr>
          <w:sz w:val="28"/>
          <w:szCs w:val="28"/>
          <w:lang w:val="ru-RU"/>
        </w:rPr>
        <w:t>».</w:t>
      </w:r>
    </w:p>
    <w:p w:rsidR="004A2D21" w:rsidRPr="00AD7E39" w:rsidRDefault="004A2D21" w:rsidP="004A2D21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E39">
        <w:rPr>
          <w:rFonts w:ascii="Times New Roman" w:hAnsi="Times New Roman"/>
          <w:sz w:val="28"/>
          <w:szCs w:val="28"/>
        </w:rPr>
        <w:t xml:space="preserve">. 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Pr="00AD7E39"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AD7E39">
        <w:rPr>
          <w:rFonts w:ascii="Times New Roman" w:hAnsi="Times New Roman"/>
          <w:sz w:val="28"/>
          <w:szCs w:val="28"/>
        </w:rPr>
        <w:t>.</w:t>
      </w:r>
    </w:p>
    <w:p w:rsidR="004A2D21" w:rsidRPr="00AD7E39" w:rsidRDefault="004A2D21" w:rsidP="004A2D21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7E3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4A2D21" w:rsidRPr="00AD7E39" w:rsidRDefault="004A2D21" w:rsidP="004A2D21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D7E39">
        <w:rPr>
          <w:sz w:val="28"/>
          <w:szCs w:val="28"/>
          <w:lang w:val="ru-RU"/>
        </w:rPr>
        <w:t xml:space="preserve">. </w:t>
      </w:r>
      <w:proofErr w:type="gramStart"/>
      <w:r w:rsidRPr="00AD7E39">
        <w:rPr>
          <w:sz w:val="28"/>
          <w:szCs w:val="28"/>
          <w:lang w:val="ru-RU"/>
        </w:rPr>
        <w:t>Контроль за</w:t>
      </w:r>
      <w:proofErr w:type="gramEnd"/>
      <w:r w:rsidRPr="00AD7E39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поселения п</w:t>
      </w:r>
      <w:r>
        <w:rPr>
          <w:sz w:val="28"/>
          <w:szCs w:val="28"/>
          <w:lang w:val="ru-RU"/>
        </w:rPr>
        <w:t>о социальным вопросам.</w:t>
      </w:r>
    </w:p>
    <w:p w:rsidR="004A2D21" w:rsidRDefault="004A2D21" w:rsidP="004A2D21">
      <w:pPr>
        <w:ind w:firstLine="851"/>
        <w:rPr>
          <w:sz w:val="28"/>
          <w:szCs w:val="28"/>
          <w:lang w:val="ru-RU"/>
        </w:rPr>
      </w:pPr>
    </w:p>
    <w:p w:rsidR="004A2D21" w:rsidRPr="00AD7E39" w:rsidRDefault="004A2D21" w:rsidP="004A2D21">
      <w:pPr>
        <w:rPr>
          <w:sz w:val="28"/>
          <w:szCs w:val="28"/>
          <w:lang w:val="ru-RU"/>
        </w:rPr>
      </w:pPr>
    </w:p>
    <w:p w:rsidR="004A2D21" w:rsidRPr="00AD7E39" w:rsidRDefault="004A2D21" w:rsidP="004A2D21">
      <w:pPr>
        <w:rPr>
          <w:sz w:val="28"/>
          <w:szCs w:val="28"/>
          <w:lang w:val="ru-RU"/>
        </w:rPr>
      </w:pPr>
    </w:p>
    <w:p w:rsidR="004A2D21" w:rsidRDefault="004A2D21" w:rsidP="004A2D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D7E3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AD7E39">
        <w:rPr>
          <w:sz w:val="28"/>
          <w:szCs w:val="28"/>
          <w:lang w:val="ru-RU"/>
        </w:rPr>
        <w:t xml:space="preserve"> сельского поселения Солнечный           </w:t>
      </w:r>
      <w:r>
        <w:rPr>
          <w:sz w:val="28"/>
          <w:szCs w:val="28"/>
          <w:lang w:val="ru-RU"/>
        </w:rPr>
        <w:t xml:space="preserve">         </w:t>
      </w:r>
      <w:r w:rsidRPr="00AD7E39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 И.В. Наумов</w:t>
      </w:r>
    </w:p>
    <w:p w:rsidR="004A2D21" w:rsidRDefault="004A2D21" w:rsidP="004A2D21">
      <w:pPr>
        <w:rPr>
          <w:sz w:val="28"/>
          <w:szCs w:val="28"/>
          <w:lang w:val="ru-RU"/>
        </w:rPr>
      </w:pPr>
    </w:p>
    <w:p w:rsidR="004A2D21" w:rsidRDefault="004A2D21" w:rsidP="004A2D21">
      <w:pPr>
        <w:rPr>
          <w:sz w:val="28"/>
          <w:szCs w:val="28"/>
          <w:lang w:val="ru-RU"/>
        </w:rPr>
      </w:pPr>
    </w:p>
    <w:p w:rsidR="004A2D21" w:rsidRDefault="004A2D21" w:rsidP="004A2D21">
      <w:pPr>
        <w:rPr>
          <w:sz w:val="28"/>
          <w:szCs w:val="28"/>
          <w:lang w:val="ru-RU"/>
        </w:rPr>
      </w:pPr>
    </w:p>
    <w:p w:rsidR="00C4377A" w:rsidRPr="004A2D21" w:rsidRDefault="00C4377A">
      <w:pPr>
        <w:rPr>
          <w:lang w:val="ru-RU"/>
        </w:rPr>
      </w:pPr>
    </w:p>
    <w:sectPr w:rsidR="00C4377A" w:rsidRPr="004A2D21" w:rsidSect="004A2D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2D21"/>
    <w:rsid w:val="004A2D21"/>
    <w:rsid w:val="00C4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4A2D2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D2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4A2D21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4A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4A2D2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4A2D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2016-04-12T10:43:00Z</dcterms:created>
  <dcterms:modified xsi:type="dcterms:W3CDTF">2016-04-12T10:44:00Z</dcterms:modified>
</cp:coreProperties>
</file>