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49" w:rsidRDefault="00374549" w:rsidP="00374549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 СОЛНЕЧНЫЙ</w:t>
      </w:r>
    </w:p>
    <w:p w:rsidR="00374549" w:rsidRDefault="00374549" w:rsidP="00374549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Сургутского района</w:t>
      </w:r>
    </w:p>
    <w:p w:rsidR="00374549" w:rsidRDefault="00374549" w:rsidP="00374549">
      <w:pPr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374549" w:rsidRDefault="00374549" w:rsidP="00374549">
      <w:pPr>
        <w:suppressAutoHyphens/>
        <w:jc w:val="center"/>
        <w:rPr>
          <w:sz w:val="28"/>
          <w:szCs w:val="28"/>
        </w:rPr>
      </w:pPr>
    </w:p>
    <w:p w:rsidR="00374549" w:rsidRDefault="00374549" w:rsidP="0037454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- проект</w:t>
      </w:r>
    </w:p>
    <w:p w:rsidR="00374549" w:rsidRDefault="00374549" w:rsidP="00374549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8"/>
        <w:gridCol w:w="4951"/>
      </w:tblGrid>
      <w:tr w:rsidR="00374549" w:rsidTr="00374549">
        <w:tc>
          <w:tcPr>
            <w:tcW w:w="4988" w:type="dxa"/>
            <w:hideMark/>
          </w:tcPr>
          <w:p w:rsidR="00374549" w:rsidRDefault="00374549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«__» ________ </w:t>
            </w:r>
            <w:r>
              <w:rPr>
                <w:sz w:val="28"/>
                <w:szCs w:val="28"/>
              </w:rPr>
              <w:t>2018 года</w:t>
            </w:r>
            <w:r>
              <w:rPr>
                <w:sz w:val="27"/>
                <w:szCs w:val="27"/>
              </w:rPr>
              <w:t xml:space="preserve"> </w:t>
            </w:r>
          </w:p>
          <w:p w:rsidR="00374549" w:rsidRDefault="00374549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пос. Солнечный</w:t>
            </w:r>
          </w:p>
        </w:tc>
        <w:tc>
          <w:tcPr>
            <w:tcW w:w="4951" w:type="dxa"/>
            <w:hideMark/>
          </w:tcPr>
          <w:p w:rsidR="00374549" w:rsidRDefault="0037454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№ __                                                     </w:t>
            </w:r>
          </w:p>
        </w:tc>
      </w:tr>
    </w:tbl>
    <w:p w:rsidR="00374549" w:rsidRDefault="00374549" w:rsidP="00374549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374549" w:rsidRDefault="00374549" w:rsidP="00374549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2"/>
      </w:tblGrid>
      <w:tr w:rsidR="00374549" w:rsidTr="00374549">
        <w:trPr>
          <w:trHeight w:val="3516"/>
        </w:trPr>
        <w:tc>
          <w:tcPr>
            <w:tcW w:w="5148" w:type="dxa"/>
          </w:tcPr>
          <w:p w:rsidR="00374549" w:rsidRDefault="00374549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сельского поселения Солнечный от 26.09.2016 № 134 «Об утверждении Положения о порядке планирования приватизации и принятия решений об условиях приватизации имущества, находящегося в собственности муниципального образования сельское поселение Солнечный»</w:t>
            </w:r>
          </w:p>
          <w:p w:rsidR="00374549" w:rsidRDefault="00374549">
            <w:pPr>
              <w:pStyle w:val="a3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422" w:type="dxa"/>
          </w:tcPr>
          <w:p w:rsidR="00374549" w:rsidRDefault="0037454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374549" w:rsidRDefault="00374549" w:rsidP="00374549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374549" w:rsidRDefault="00374549" w:rsidP="00374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рекомендаций Департамента по управлению государственным имуществом Ханты-Мансийского автономного округа – Югры от 25.12.2017 № 13-Исх-13788, </w:t>
      </w:r>
    </w:p>
    <w:p w:rsidR="00374549" w:rsidRDefault="00374549" w:rsidP="00374549">
      <w:pPr>
        <w:pStyle w:val="a3"/>
        <w:suppressAutoHyphens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374549" w:rsidRDefault="00374549" w:rsidP="0037454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Солнечный решил:</w:t>
      </w:r>
    </w:p>
    <w:p w:rsidR="00374549" w:rsidRDefault="00374549" w:rsidP="00374549">
      <w:pPr>
        <w:tabs>
          <w:tab w:val="left" w:pos="720"/>
        </w:tabs>
        <w:suppressAutoHyphens/>
        <w:ind w:firstLine="540"/>
        <w:jc w:val="center"/>
        <w:rPr>
          <w:sz w:val="28"/>
          <w:szCs w:val="28"/>
        </w:rPr>
      </w:pPr>
    </w:p>
    <w:p w:rsidR="00374549" w:rsidRDefault="00374549" w:rsidP="00374549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1. Внести в приложение к решению Совета депутатов сельского поселения Солнечный от </w:t>
      </w:r>
      <w:proofErr w:type="gramStart"/>
      <w:r>
        <w:rPr>
          <w:sz w:val="28"/>
          <w:szCs w:val="28"/>
        </w:rPr>
        <w:t>26.09.2016  №</w:t>
      </w:r>
      <w:proofErr w:type="gramEnd"/>
      <w:r>
        <w:rPr>
          <w:sz w:val="28"/>
          <w:szCs w:val="28"/>
        </w:rPr>
        <w:t xml:space="preserve"> 134 «Об утверждении Положения о порядке планирования приватизации и принятия решений об условиях приватизации имущества, находящегося в собственности муниципального образования сельское поселение Солнечный»,  (далее по тексту – «Решение») следующие изменения:   </w:t>
      </w:r>
    </w:p>
    <w:p w:rsidR="00374549" w:rsidRDefault="00374549" w:rsidP="00374549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1.1. Подпункт 2.4. пункта 2 изложить в следующей редакции:</w:t>
      </w:r>
    </w:p>
    <w:p w:rsidR="00374549" w:rsidRDefault="00374549" w:rsidP="00374549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«2.4. При наличии муниципального имущества, соответствующего критериям, указанных в пунктах 1.4 и 1.5 статьи 1 настоящего Положения, Сектор до 10 ноября текущего года разрабатывает проект прогнозного плана приватизации на плановый период и предоставляет его на рассмотрение постоянно действующей комиссии, рассматривающей вопросы по приватизации имущества, находящегося в собственности муниципального образования сельское поселение Солнечный (далее по тексту – «Комиссия».). </w:t>
      </w:r>
    </w:p>
    <w:p w:rsidR="00374549" w:rsidRDefault="00374549" w:rsidP="00374549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Подпункт 2.7. пункта 2 изложить в следующей редакции:</w:t>
      </w:r>
    </w:p>
    <w:p w:rsidR="00374549" w:rsidRDefault="00374549" w:rsidP="00374549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«2.7. Утвержденный прогнозный план приватизации в течении планового периода может быть дополнен по соответствующим основаниям имуществом, для принятия решения о его приватизации.</w:t>
      </w:r>
    </w:p>
    <w:p w:rsidR="00374549" w:rsidRDefault="00374549" w:rsidP="00374549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случае необходимости внесения изменений и дополнений в утвержденный прогнозный план приватизации Сектор осуществляет подготовку соответствующего проекта решения и направляет его на рассмотрение Комиссии и впоследствии на утверждение в Совет депутатов сельского поселения Солнечный.». </w:t>
      </w:r>
    </w:p>
    <w:p w:rsidR="00374549" w:rsidRDefault="00374549" w:rsidP="00374549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Подпункт 3.2. пункта 3 дополнить словами:</w:t>
      </w:r>
    </w:p>
    <w:p w:rsidR="00374549" w:rsidRDefault="00374549" w:rsidP="00374549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«В состав Комиссии должно входить не менее 5 человек, в том числе должностные лица администрации сельского поселения Солнечный, представители общественности.</w:t>
      </w:r>
    </w:p>
    <w:p w:rsidR="00374549" w:rsidRDefault="00374549" w:rsidP="00374549">
      <w:pPr>
        <w:tabs>
          <w:tab w:val="left" w:pos="-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создания Комиссии Сектор направляет в Совет депутатов сельского поселения Солнечный и Общественный совет сельского поселения Солнечный запросы о делегировании депутата Совета депутатов сельского поселения </w:t>
      </w:r>
      <w:proofErr w:type="gramStart"/>
      <w:r>
        <w:rPr>
          <w:sz w:val="28"/>
          <w:szCs w:val="28"/>
        </w:rPr>
        <w:t>Солнечный  и</w:t>
      </w:r>
      <w:proofErr w:type="gramEnd"/>
      <w:r>
        <w:rPr>
          <w:sz w:val="28"/>
          <w:szCs w:val="28"/>
        </w:rPr>
        <w:t xml:space="preserve"> представителя общественности в состав Комиссии. Указанные органы вправе делегировать 1 депутата и 1 представителя общественности для включения в состав комиссии.».</w:t>
      </w:r>
    </w:p>
    <w:p w:rsidR="00374549" w:rsidRDefault="00374549" w:rsidP="00374549">
      <w:pPr>
        <w:tabs>
          <w:tab w:val="left" w:pos="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Настоящее решение вступает в силу после его обнародования.</w:t>
      </w:r>
    </w:p>
    <w:p w:rsidR="00374549" w:rsidRDefault="00374549" w:rsidP="00374549">
      <w:pPr>
        <w:tabs>
          <w:tab w:val="left" w:pos="56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>
        <w:rPr>
          <w:rFonts w:eastAsia="Calibri"/>
          <w:color w:val="000000"/>
          <w:spacing w:val="2"/>
          <w:sz w:val="28"/>
          <w:szCs w:val="28"/>
          <w:lang w:eastAsia="en-US"/>
        </w:rPr>
        <w:t>Контроль за исполнением настоящего решения возложить на главу сельского поселения Солнечный.</w:t>
      </w:r>
    </w:p>
    <w:tbl>
      <w:tblPr>
        <w:tblW w:w="15984" w:type="dxa"/>
        <w:tblLook w:val="01E0" w:firstRow="1" w:lastRow="1" w:firstColumn="1" w:lastColumn="1" w:noHBand="0" w:noVBand="0"/>
      </w:tblPr>
      <w:tblGrid>
        <w:gridCol w:w="10314"/>
        <w:gridCol w:w="5670"/>
      </w:tblGrid>
      <w:tr w:rsidR="00374549" w:rsidTr="00374549">
        <w:tc>
          <w:tcPr>
            <w:tcW w:w="10314" w:type="dxa"/>
          </w:tcPr>
          <w:p w:rsidR="00374549" w:rsidRDefault="00374549">
            <w:pPr>
              <w:suppressAutoHyphens/>
              <w:rPr>
                <w:sz w:val="28"/>
                <w:szCs w:val="28"/>
              </w:rPr>
            </w:pPr>
          </w:p>
          <w:p w:rsidR="00374549" w:rsidRDefault="00374549">
            <w:pPr>
              <w:suppressAutoHyphens/>
              <w:rPr>
                <w:sz w:val="28"/>
                <w:szCs w:val="28"/>
              </w:rPr>
            </w:pPr>
          </w:p>
          <w:p w:rsidR="00374549" w:rsidRDefault="00374549">
            <w:pPr>
              <w:suppressAutoHyphens/>
              <w:rPr>
                <w:sz w:val="28"/>
                <w:szCs w:val="28"/>
              </w:rPr>
            </w:pPr>
          </w:p>
          <w:p w:rsidR="00374549" w:rsidRDefault="0037454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Солнечный                                                       И.В. Наумов</w:t>
            </w:r>
          </w:p>
        </w:tc>
        <w:tc>
          <w:tcPr>
            <w:tcW w:w="5670" w:type="dxa"/>
          </w:tcPr>
          <w:p w:rsidR="00374549" w:rsidRDefault="00374549">
            <w:pPr>
              <w:suppressAutoHyphens/>
              <w:ind w:left="175" w:hanging="250"/>
              <w:rPr>
                <w:sz w:val="28"/>
                <w:szCs w:val="28"/>
              </w:rPr>
            </w:pPr>
          </w:p>
          <w:p w:rsidR="00374549" w:rsidRDefault="00374549">
            <w:pPr>
              <w:suppressAutoHyphens/>
              <w:ind w:left="175" w:hanging="250"/>
              <w:rPr>
                <w:sz w:val="28"/>
                <w:szCs w:val="28"/>
              </w:rPr>
            </w:pPr>
          </w:p>
          <w:p w:rsidR="00374549" w:rsidRDefault="00374549">
            <w:pPr>
              <w:suppressAutoHyphens/>
              <w:ind w:left="175" w:hanging="250"/>
              <w:rPr>
                <w:sz w:val="28"/>
                <w:szCs w:val="28"/>
              </w:rPr>
            </w:pPr>
          </w:p>
        </w:tc>
      </w:tr>
    </w:tbl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</w:p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</w:p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</w:p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</w:p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</w:p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</w:p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</w:p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</w:p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</w:p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</w:p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</w:p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</w:p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</w:p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</w:p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</w:p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</w:p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</w:p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</w:p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</w:p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</w:p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</w:p>
    <w:p w:rsidR="00374549" w:rsidRDefault="00374549" w:rsidP="00374549">
      <w:pPr>
        <w:rPr>
          <w:rFonts w:eastAsia="Calibri"/>
          <w:sz w:val="28"/>
          <w:szCs w:val="28"/>
          <w:lang w:eastAsia="en-US"/>
        </w:rPr>
      </w:pPr>
    </w:p>
    <w:p w:rsidR="00374549" w:rsidRDefault="00374549"/>
    <w:p w:rsidR="00374549" w:rsidRDefault="00374549">
      <w:r>
        <w:lastRenderedPageBreak/>
        <w:br w:type="page"/>
      </w:r>
    </w:p>
    <w:p w:rsidR="007655E5" w:rsidRDefault="007655E5">
      <w:bookmarkStart w:id="0" w:name="_GoBack"/>
      <w:bookmarkEnd w:id="0"/>
    </w:p>
    <w:sectPr w:rsidR="007655E5" w:rsidSect="003745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DB"/>
    <w:rsid w:val="00374549"/>
    <w:rsid w:val="007655E5"/>
    <w:rsid w:val="00CA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D8233-1D9F-42B5-B887-9E611AA2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45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2688</Characters>
  <Application>Microsoft Office Word</Application>
  <DocSecurity>0</DocSecurity>
  <Lines>22</Lines>
  <Paragraphs>6</Paragraphs>
  <ScaleCrop>false</ScaleCrop>
  <Company>Microsoft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2018-06-13T04:35:00Z</dcterms:created>
  <dcterms:modified xsi:type="dcterms:W3CDTF">2018-06-13T04:36:00Z</dcterms:modified>
</cp:coreProperties>
</file>