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BD" w:rsidRPr="008E0ABD" w:rsidRDefault="008E0ABD" w:rsidP="008E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8E0ABD" w:rsidRPr="008E0ABD" w:rsidRDefault="008E0ABD" w:rsidP="008E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E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8E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E0ABD" w:rsidRPr="008E0ABD" w:rsidRDefault="008E0ABD" w:rsidP="008E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округа–Югры</w:t>
      </w:r>
    </w:p>
    <w:p w:rsidR="008E0ABD" w:rsidRPr="008E0ABD" w:rsidRDefault="008E0ABD" w:rsidP="008E0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0ABD" w:rsidRPr="008E0ABD" w:rsidRDefault="008E0ABD" w:rsidP="008E0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0ABD" w:rsidRPr="008E0ABD" w:rsidRDefault="008E0ABD" w:rsidP="008E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РЕШЕНИЕ-проект</w:t>
      </w:r>
    </w:p>
    <w:p w:rsidR="008E0ABD" w:rsidRPr="008E0ABD" w:rsidRDefault="008E0ABD" w:rsidP="008E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ABD" w:rsidRPr="008E0ABD" w:rsidRDefault="008E0ABD" w:rsidP="008E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2016 г.                                                                                        №____</w:t>
      </w:r>
    </w:p>
    <w:p w:rsidR="008E0ABD" w:rsidRPr="008E0ABD" w:rsidRDefault="008E0ABD" w:rsidP="008E0A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0ABD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8E0AB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0ABD">
        <w:rPr>
          <w:rFonts w:ascii="Times New Roman" w:eastAsia="Times New Roman" w:hAnsi="Times New Roman" w:cs="Times New Roman"/>
          <w:lang w:eastAsia="ru-RU"/>
        </w:rPr>
        <w:t>Солнечный</w:t>
      </w:r>
    </w:p>
    <w:p w:rsidR="008E0ABD" w:rsidRDefault="008E0ABD" w:rsidP="008E0A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ABD" w:rsidRDefault="008E0ABD" w:rsidP="008E0A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ABD" w:rsidRPr="008E0ABD" w:rsidRDefault="008E0ABD" w:rsidP="008E0A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8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53"/>
      </w:tblGrid>
      <w:tr w:rsidR="008E0ABD" w:rsidRPr="008E0ABD" w:rsidTr="008E0ABD">
        <w:tc>
          <w:tcPr>
            <w:tcW w:w="5529" w:type="dxa"/>
          </w:tcPr>
          <w:p w:rsidR="008E0ABD" w:rsidRPr="008E0ABD" w:rsidRDefault="008E0ABD" w:rsidP="0012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ABD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Об утверждении Порядка </w:t>
            </w:r>
            <w:r w:rsidRPr="008E0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предотвращения и (или) урегулирования конфликта интересов лицами, замещающими муниципальные должности в органах местного самоуправления муниципального образования </w:t>
            </w:r>
            <w:r w:rsidR="0012697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поселение Солнечный</w:t>
            </w:r>
          </w:p>
        </w:tc>
        <w:tc>
          <w:tcPr>
            <w:tcW w:w="4753" w:type="dxa"/>
          </w:tcPr>
          <w:p w:rsidR="008E0ABD" w:rsidRPr="008E0ABD" w:rsidRDefault="008E0ABD" w:rsidP="008E0A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0ABD" w:rsidRDefault="008E0ABD" w:rsidP="008E0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97A" w:rsidRPr="008E0ABD" w:rsidRDefault="0012697A" w:rsidP="008E0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97A" w:rsidRDefault="0012697A" w:rsidP="00126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12697A" w:rsidRPr="00621686" w:rsidRDefault="0012697A" w:rsidP="00126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Pr="008E0ABD" w:rsidRDefault="0012697A" w:rsidP="008E0ABD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 решил</w:t>
      </w:r>
      <w:r w:rsidR="008E0ABD" w:rsidRPr="008E0A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0ABD" w:rsidRPr="008E0ABD" w:rsidRDefault="008E0ABD" w:rsidP="008E0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ABD" w:rsidRDefault="0012697A" w:rsidP="0012697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7A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="008E0ABD" w:rsidRPr="0012697A">
        <w:rPr>
          <w:rFonts w:ascii="Times New Roman" w:eastAsia="Calibri" w:hAnsi="Times New Roman" w:cs="Times New Roman"/>
          <w:sz w:val="28"/>
          <w:szCs w:val="28"/>
        </w:rPr>
        <w:t xml:space="preserve">предотвращения и (или) урегулирования конфликта интересов лицами, замещающими муниципальные должности в органах местного самоуправления муниципального образования </w:t>
      </w:r>
      <w:r w:rsidRPr="0012697A">
        <w:rPr>
          <w:rFonts w:ascii="Times New Roman" w:eastAsia="Calibri" w:hAnsi="Times New Roman" w:cs="Times New Roman"/>
          <w:sz w:val="28"/>
          <w:szCs w:val="28"/>
        </w:rPr>
        <w:t>сельское поселение Солнечный</w:t>
      </w:r>
      <w:r w:rsidR="008E0ABD" w:rsidRPr="0012697A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proofErr w:type="gramStart"/>
      <w:r w:rsidR="008E0ABD" w:rsidRPr="0012697A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="00757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97A">
        <w:rPr>
          <w:rFonts w:ascii="Times New Roman" w:eastAsia="Calibri" w:hAnsi="Times New Roman" w:cs="Times New Roman"/>
          <w:sz w:val="28"/>
          <w:szCs w:val="28"/>
        </w:rPr>
        <w:t>к настоящему решению.</w:t>
      </w:r>
    </w:p>
    <w:p w:rsidR="0012697A" w:rsidRDefault="0012697A" w:rsidP="0012697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7A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12697A" w:rsidRDefault="0012697A" w:rsidP="0012697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7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12697A" w:rsidRPr="0012697A" w:rsidRDefault="0012697A" w:rsidP="0012697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7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главу сельского поселения Солнечный.</w:t>
      </w:r>
    </w:p>
    <w:p w:rsidR="008E0ABD" w:rsidRDefault="008E0ABD" w:rsidP="008E0A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47C" w:rsidRDefault="0075747C" w:rsidP="008E0A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47C" w:rsidRDefault="0075747C" w:rsidP="008E0A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47C" w:rsidRPr="008E0ABD" w:rsidRDefault="0075747C" w:rsidP="008E0A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ABD" w:rsidRPr="008E0ABD" w:rsidRDefault="0012697A" w:rsidP="0012697A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Солнечный </w:t>
      </w:r>
      <w:r w:rsidR="00757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И.В. Наумов</w:t>
      </w:r>
    </w:p>
    <w:p w:rsidR="00254A87" w:rsidRDefault="00254A87"/>
    <w:tbl>
      <w:tblPr>
        <w:tblStyle w:val="a7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2F4755" w:rsidTr="002F4755">
        <w:tc>
          <w:tcPr>
            <w:tcW w:w="3537" w:type="dxa"/>
          </w:tcPr>
          <w:p w:rsidR="002F4755" w:rsidRDefault="002F4755" w:rsidP="002F4755">
            <w:pPr>
              <w:jc w:val="both"/>
              <w:rPr>
                <w:rFonts w:ascii="Times New Roman" w:hAnsi="Times New Roman" w:cs="Times New Roman"/>
              </w:rPr>
            </w:pPr>
            <w:r w:rsidRPr="002F4755">
              <w:rPr>
                <w:rFonts w:ascii="Times New Roman" w:hAnsi="Times New Roman" w:cs="Times New Roman"/>
              </w:rPr>
              <w:lastRenderedPageBreak/>
              <w:t>Приложение к решению Совета депутатов сельского поселения Солнечный</w:t>
            </w:r>
          </w:p>
          <w:p w:rsidR="002F4755" w:rsidRPr="002F4755" w:rsidRDefault="002F4755" w:rsidP="002F4755">
            <w:pPr>
              <w:jc w:val="both"/>
              <w:rPr>
                <w:rFonts w:ascii="Times New Roman" w:hAnsi="Times New Roman" w:cs="Times New Roman"/>
              </w:rPr>
            </w:pPr>
            <w:r w:rsidRPr="002F4755">
              <w:rPr>
                <w:rFonts w:ascii="Times New Roman" w:hAnsi="Times New Roman" w:cs="Times New Roman"/>
              </w:rPr>
              <w:t xml:space="preserve">от «___» </w:t>
            </w:r>
            <w:r>
              <w:rPr>
                <w:rFonts w:ascii="Times New Roman" w:hAnsi="Times New Roman" w:cs="Times New Roman"/>
              </w:rPr>
              <w:t>__________</w:t>
            </w:r>
            <w:r w:rsidRPr="002F4755">
              <w:rPr>
                <w:rFonts w:ascii="Times New Roman" w:hAnsi="Times New Roman" w:cs="Times New Roman"/>
              </w:rPr>
              <w:t xml:space="preserve"> 2016г. №____</w:t>
            </w:r>
          </w:p>
        </w:tc>
      </w:tr>
    </w:tbl>
    <w:p w:rsidR="008E0ABD" w:rsidRPr="002F4755" w:rsidRDefault="008E0ABD">
      <w:pPr>
        <w:rPr>
          <w:rFonts w:ascii="Times New Roman" w:hAnsi="Times New Roman" w:cs="Times New Roman"/>
        </w:rPr>
      </w:pPr>
    </w:p>
    <w:p w:rsidR="008E0ABD" w:rsidRDefault="008E0ABD"/>
    <w:p w:rsidR="008E0ABD" w:rsidRPr="008E0ABD" w:rsidRDefault="008E0ABD" w:rsidP="008E0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Par38#Par38" w:tooltip="Ссылка на текущий документ" w:history="1">
        <w:r w:rsidRPr="008E0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</w:p>
    <w:p w:rsidR="008E0ABD" w:rsidRDefault="008E0ABD" w:rsidP="002F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и (или) урегулирования конфликта интересов лицами, замещающими муниципальные должности в органах местного самоуправления муниципального образования </w:t>
      </w:r>
      <w:r w:rsidR="002F4755">
        <w:rPr>
          <w:rFonts w:ascii="Times New Roman" w:eastAsia="Calibri" w:hAnsi="Times New Roman" w:cs="Times New Roman"/>
          <w:sz w:val="28"/>
          <w:szCs w:val="28"/>
        </w:rPr>
        <w:t>сельское поселение Солнечный</w:t>
      </w:r>
    </w:p>
    <w:p w:rsidR="002F4755" w:rsidRPr="008E0ABD" w:rsidRDefault="002F4755" w:rsidP="002F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Pr="008E0ABD" w:rsidRDefault="008E0ABD" w:rsidP="008E0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8E0ABD" w:rsidRPr="008E0ABD" w:rsidRDefault="008E0ABD" w:rsidP="008E0AB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ABD" w:rsidRPr="008E0ABD" w:rsidRDefault="008E0ABD" w:rsidP="008E0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6" w:anchor="Par38#Par38" w:tooltip="Ссылка на текущий документ" w:history="1">
        <w:r w:rsidRPr="008E0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и (или) урегулирования конфликта интересов лицами, замещающими муниципальные должности в органах местного самоуправления муниципального </w:t>
      </w:r>
      <w:r w:rsidR="002F4755">
        <w:rPr>
          <w:rFonts w:ascii="Times New Roman" w:eastAsia="Calibri" w:hAnsi="Times New Roman" w:cs="Times New Roman"/>
          <w:sz w:val="28"/>
          <w:szCs w:val="28"/>
        </w:rPr>
        <w:t>сельское поселение Солнечный</w:t>
      </w:r>
      <w:r w:rsidR="002F4755"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Порядок),  разработан в соответствии с Федеральным законом от 25 декабря 2008 года     № 273-ФЗ «О противодействии коррупции».</w:t>
      </w:r>
    </w:p>
    <w:p w:rsidR="008E0ABD" w:rsidRPr="008E0ABD" w:rsidRDefault="008E0ABD" w:rsidP="008E0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BD">
        <w:rPr>
          <w:rFonts w:ascii="Times New Roman" w:eastAsia="Times New Roman" w:hAnsi="Times New Roman" w:cs="Times New Roman"/>
          <w:sz w:val="28"/>
          <w:szCs w:val="28"/>
        </w:rPr>
        <w:t xml:space="preserve">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органах местного самоуправления муниципального образования </w:t>
      </w:r>
      <w:r w:rsidR="002F4755">
        <w:rPr>
          <w:rFonts w:ascii="Times New Roman" w:eastAsia="Calibri" w:hAnsi="Times New Roman" w:cs="Times New Roman"/>
          <w:sz w:val="28"/>
          <w:szCs w:val="28"/>
        </w:rPr>
        <w:t>сельское поселение Солнечный</w:t>
      </w:r>
      <w:r w:rsidR="002F4755" w:rsidRPr="008E0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ABD">
        <w:rPr>
          <w:rFonts w:ascii="Times New Roman" w:eastAsia="Times New Roman" w:hAnsi="Times New Roman" w:cs="Times New Roman"/>
          <w:sz w:val="28"/>
          <w:szCs w:val="28"/>
        </w:rPr>
        <w:t>(далее - муниципальная должность),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8E0ABD" w:rsidRPr="008E0ABD" w:rsidRDefault="008E0ABD" w:rsidP="008E0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E0ABD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F4755" w:rsidRDefault="002F4755" w:rsidP="008E0A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требования к предотвращению и (или) урегулированию конфликта интересов</w:t>
      </w:r>
    </w:p>
    <w:p w:rsidR="008E0ABD" w:rsidRPr="002242AC" w:rsidRDefault="008E0ABD" w:rsidP="008E0A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Pr="002242AC" w:rsidRDefault="008E0ABD" w:rsidP="008E0A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обязанностей, которая приводит или может привести к конфликту 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(далее – уведомление).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Лицо, замещающее муниципальную должность, направляет</w:t>
      </w:r>
      <w:r w:rsidR="00734377"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</w:t>
      </w:r>
      <w:r w:rsidR="00734377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="00734377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</w:t>
      </w:r>
      <w:r w:rsidR="009B1527" w:rsidRP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правонарушений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Солнечный</w:t>
      </w:r>
      <w:r w:rsidR="00734377"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527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профилактике коррупционных и иных правонарушений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24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составленное по форме согласно </w:t>
      </w:r>
      <w:proofErr w:type="gramStart"/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</w:t>
      </w:r>
      <w:r w:rsidR="009B1527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9B1527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</w:t>
      </w:r>
      <w:r w:rsidR="009B1527" w:rsidRP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правонарушений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уведомление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тривает уведомление;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мотивированное заключение по результатам рассмотрения уведомления. 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подготовке мотивированного заключения по результатам рассмотрения уведомления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55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профилактике коррупционных и иных правонарушений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право проводить собеседование с лицом, замещающим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представившим уведомление, получать от него письменные пояснения, а 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Солнечный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лицо, представившее уведомление, замещает муниципальную должность, может направить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Уведомление, а также заключение и другие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дня поступления уведомления представляются в 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совет при г</w:t>
      </w:r>
      <w:r w:rsidR="002F4755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  <w:r w:rsidR="002F4755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совет). В случае направления запросов уведомление, а также заключение и другие материалы, представляются в 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</w:t>
      </w:r>
      <w:r w:rsidR="00734377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45 дней со дня поступления уведомления.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срок может быть продлё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н, но не более чем на 30 дней.</w:t>
      </w:r>
    </w:p>
    <w:p w:rsidR="00734377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</w:t>
      </w:r>
      <w:r w:rsidR="00734377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рассматривает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и принимает по ним решения в порядке, установленном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с.п.Солнечный</w:t>
      </w:r>
      <w:proofErr w:type="spellEnd"/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Межведомственном совете при г</w:t>
      </w:r>
      <w:r w:rsidR="00734377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  <w:r w:rsidR="00734377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ABD" w:rsidRPr="002242AC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ABD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Лицо, замещающее муниципальную должность, если ему стало известно о возникновении у подчинённого ему лица, замещающего должность, замещение которой предусматривает обязанность принимать меры по предотвращению и урегулированию конфликта интересов, личной заинтересованности, которая приводит или может привести к конфликту интересов, обязано принять меры по предотвращению или урегулированию конфликта интересов.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замещающего должность, замещение которой предусматривает обязанность принимать меры по предотвращению и урегулированию конфликта интересов, являющегося стороной конфликта интересов, вплоть до его отстранения от исполнения должностных 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Федерации.».</w:t>
      </w: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Pr="0073437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734377">
        <w:rPr>
          <w:rFonts w:ascii="Times New Roman" w:eastAsia="Times New Roman" w:hAnsi="Times New Roman" w:cs="Times New Roman"/>
          <w:lang w:eastAsia="ru-RU"/>
        </w:rPr>
        <w:t>Приложение к Порядку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B15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B1527" w:rsidRPr="009B1527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специалисту, ответственному по профилактике коррупционных и иных правонарушений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замещаемая должность)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694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</w:t>
      </w:r>
      <w:r w:rsidR="009B1527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  <w:r w:rsidR="009B1527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подчеркнуть).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 20__ г. ___________________________    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лица, </w:t>
      </w:r>
      <w:r w:rsidR="009B1527"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направляющего </w:t>
      </w:r>
      <w:proofErr w:type="gramStart"/>
      <w:r w:rsidR="009B152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</w:t>
      </w:r>
      <w:r w:rsidR="009B1527"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9B1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1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bookmarkStart w:id="0" w:name="_GoBack"/>
      <w:bookmarkEnd w:id="0"/>
      <w:r w:rsidR="009B1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</w:t>
      </w:r>
    </w:p>
    <w:p w:rsidR="008E0ABD" w:rsidRPr="00B728F7" w:rsidRDefault="008E0ABD" w:rsidP="008E0ABD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8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8E0ABD" w:rsidRPr="00B728F7" w:rsidRDefault="008E0ABD" w:rsidP="008E0A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0ABD" w:rsidRDefault="008E0ABD"/>
    <w:sectPr w:rsidR="008E0ABD" w:rsidSect="008E0ABD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77" w:rsidRDefault="00734377" w:rsidP="007343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377" w:rsidRDefault="007343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77" w:rsidRDefault="00734377" w:rsidP="007343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527">
      <w:rPr>
        <w:rStyle w:val="a5"/>
        <w:noProof/>
      </w:rPr>
      <w:t>4</w:t>
    </w:r>
    <w:r>
      <w:rPr>
        <w:rStyle w:val="a5"/>
      </w:rPr>
      <w:fldChar w:fldCharType="end"/>
    </w:r>
  </w:p>
  <w:p w:rsidR="00734377" w:rsidRDefault="00734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C481D"/>
    <w:multiLevelType w:val="hybridMultilevel"/>
    <w:tmpl w:val="2E7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74"/>
    <w:rsid w:val="0012697A"/>
    <w:rsid w:val="00254A87"/>
    <w:rsid w:val="002874FB"/>
    <w:rsid w:val="002F4755"/>
    <w:rsid w:val="00734377"/>
    <w:rsid w:val="0075747C"/>
    <w:rsid w:val="008E0ABD"/>
    <w:rsid w:val="00956774"/>
    <w:rsid w:val="009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9BC5A-8E22-4DCA-B6D3-5EAA3578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ABD"/>
  </w:style>
  <w:style w:type="character" w:styleId="a5">
    <w:name w:val="page number"/>
    <w:basedOn w:val="a0"/>
    <w:uiPriority w:val="99"/>
    <w:rsid w:val="008E0ABD"/>
    <w:rPr>
      <w:rFonts w:cs="Times New Roman"/>
    </w:rPr>
  </w:style>
  <w:style w:type="paragraph" w:styleId="a6">
    <w:name w:val="List Paragraph"/>
    <w:basedOn w:val="a"/>
    <w:uiPriority w:val="34"/>
    <w:qFormat/>
    <w:rsid w:val="0012697A"/>
    <w:pPr>
      <w:ind w:left="720"/>
      <w:contextualSpacing/>
    </w:pPr>
  </w:style>
  <w:style w:type="table" w:styleId="a7">
    <w:name w:val="Table Grid"/>
    <w:basedOn w:val="a1"/>
    <w:uiPriority w:val="39"/>
    <w:rsid w:val="002F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ina.202-003\AppData\Local\Opera\Opera\temporary_downloads\poryadok-uregulirovaniya-konflikta-interesov-po-glave.docx" TargetMode="External"/><Relationship Id="rId5" Type="http://schemas.openxmlformats.org/officeDocument/2006/relationships/hyperlink" Target="file:///C:\Users\marina.202-003\AppData\Local\Opera\Opera\temporary_downloads\poryadok-uregulirovaniya-konflikta-interesov-po-glav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2016-04-15T09:27:00Z</cp:lastPrinted>
  <dcterms:created xsi:type="dcterms:W3CDTF">2016-04-15T06:54:00Z</dcterms:created>
  <dcterms:modified xsi:type="dcterms:W3CDTF">2016-04-15T09:32:00Z</dcterms:modified>
</cp:coreProperties>
</file>