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D8" w:rsidRPr="00513D2A" w:rsidRDefault="009C611B" w:rsidP="00103A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3D2A">
        <w:rPr>
          <w:rFonts w:ascii="Times New Roman" w:hAnsi="Times New Roman" w:cs="Times New Roman"/>
          <w:b/>
          <w:sz w:val="40"/>
          <w:szCs w:val="40"/>
        </w:rPr>
        <w:t>П</w:t>
      </w:r>
      <w:r w:rsidR="00103AD8" w:rsidRPr="00513D2A">
        <w:rPr>
          <w:rFonts w:ascii="Times New Roman" w:hAnsi="Times New Roman" w:cs="Times New Roman"/>
          <w:b/>
          <w:sz w:val="40"/>
          <w:szCs w:val="40"/>
        </w:rPr>
        <w:t>амятка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6DD774" wp14:editId="6EEF6A4F">
            <wp:simplePos x="0" y="0"/>
            <wp:positionH relativeFrom="column">
              <wp:posOffset>2806065</wp:posOffset>
            </wp:positionH>
            <wp:positionV relativeFrom="paragraph">
              <wp:posOffset>427355</wp:posOffset>
            </wp:positionV>
            <wp:extent cx="3272790" cy="2819400"/>
            <wp:effectExtent l="152400" t="0" r="270510" b="247650"/>
            <wp:wrapSquare wrapText="bothSides"/>
            <wp:docPr id="1" name="Рисунок 1" descr="D:\Инженер ПО доки с раб стола\2018 год\отчет\СМИ\апрель\памятка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женер ПО доки с раб стола\2018 год\отчет\СМИ\апрель\памятка ле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819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29F">
        <w:rPr>
          <w:rFonts w:ascii="Times New Roman" w:hAnsi="Times New Roman" w:cs="Times New Roman"/>
          <w:b/>
          <w:bCs/>
          <w:sz w:val="24"/>
          <w:szCs w:val="24"/>
        </w:rPr>
        <w:t>В пожароопасный период в лесу запрещается:</w:t>
      </w:r>
      <w:r w:rsidRPr="005A329F">
        <w:rPr>
          <w:rFonts w:ascii="Times New Roman" w:hAnsi="Times New Roman" w:cs="Times New Roman"/>
          <w:sz w:val="24"/>
          <w:szCs w:val="24"/>
        </w:rPr>
        <w:t xml:space="preserve"> бросать горящие спички и окурки, употреблять при охоте пыжи из легковоспламеняющихся и тлеющих материалов, оставлять промасленный или пропитанный бензином и иными горючими веществами обтирочный материал, оставлять на освещенной солнцем лесной поляне бутылки или осколки стекла выжигать траву и стерню на полях разводить костры.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9F">
        <w:rPr>
          <w:rFonts w:ascii="Times New Roman" w:hAnsi="Times New Roman" w:cs="Times New Roman"/>
          <w:sz w:val="24"/>
          <w:szCs w:val="24"/>
        </w:rPr>
        <w:t>До 80% лесных пожаров возникает из-за нарушения населением мер пожарной безопасности при обращении с огнем в местах труда и отдыха, а также в результате использования в лесу неисправной техники; доля пожаров от молний не превышает 2%.</w:t>
      </w:r>
    </w:p>
    <w:p w:rsidR="00513D2A" w:rsidRPr="005A329F" w:rsidRDefault="00513D2A" w:rsidP="005A32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 лесных пожаров чаще всего, по мнению специалистов, становятся: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sz w:val="24"/>
          <w:szCs w:val="24"/>
          <w:lang w:eastAsia="ru-RU"/>
        </w:rPr>
        <w:t>Безответственное поведение людей, которые не проявляют в лесу должной осторожности при пользовании огнем, нарушают правила пожарной безопасности, оставляют непотушенные костры или окурки в местах отдыха.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sz w:val="24"/>
          <w:szCs w:val="24"/>
          <w:lang w:eastAsia="ru-RU"/>
        </w:rPr>
        <w:t>Детская шалость с огнем.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sz w:val="24"/>
          <w:szCs w:val="24"/>
          <w:lang w:eastAsia="ru-RU"/>
        </w:rPr>
        <w:t>Сжигание мусора вблизи жилых домов и на территории, прилегающей к лесным массивам.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sz w:val="24"/>
          <w:szCs w:val="24"/>
          <w:lang w:eastAsia="ru-RU"/>
        </w:rPr>
        <w:t>Искры из выхлопных труб автотранспорта.</w:t>
      </w:r>
    </w:p>
    <w:p w:rsidR="005A329F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sz w:val="24"/>
          <w:szCs w:val="24"/>
          <w:lang w:eastAsia="ru-RU"/>
        </w:rPr>
        <w:t xml:space="preserve">Самовозгорание промасленного обтирочного материала. </w:t>
      </w:r>
    </w:p>
    <w:p w:rsidR="005A329F" w:rsidRPr="005A329F" w:rsidRDefault="005A329F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29F" w:rsidRPr="005A329F" w:rsidRDefault="00513D2A" w:rsidP="005A329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Встреча с лесным пожаром. </w:t>
      </w:r>
    </w:p>
    <w:p w:rsidR="00513D2A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29F">
        <w:rPr>
          <w:rFonts w:ascii="Times New Roman" w:hAnsi="Times New Roman" w:cs="Times New Roman"/>
          <w:sz w:val="24"/>
          <w:szCs w:val="24"/>
          <w:lang w:eastAsia="ru-RU"/>
        </w:rPr>
        <w:br/>
        <w:t>Вы можете быть хоть трижды порядочным и грамотным туристом-походником. Но поручиться за других вы не сможете, это точно. Поэтому, заметив в лесу дым или открытый огонь, постарайтесь подойти поближе и определить причину их возникновения. Обратите внимание на то, что именно горит, с какой силой и на какой площади. Дует ли в настоящий момент ветер, каково его направление и сила. Существует ли опасность распространения пожара дальше. Есть ли поблизости люди. Если есть люди, то нет ли среди них пострадавших, нужна ли им помощь и какая.</w:t>
      </w:r>
    </w:p>
    <w:p w:rsidR="005A329F" w:rsidRPr="005A329F" w:rsidRDefault="00513D2A" w:rsidP="005A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29F">
        <w:rPr>
          <w:rFonts w:ascii="Times New Roman" w:hAnsi="Times New Roman" w:cs="Times New Roman"/>
          <w:b/>
          <w:bCs/>
          <w:sz w:val="24"/>
          <w:szCs w:val="24"/>
        </w:rPr>
        <w:t xml:space="preserve">Что предпринять при встрече с пожаром в лесу. </w:t>
      </w:r>
      <w:r w:rsidRPr="005A329F">
        <w:rPr>
          <w:rFonts w:ascii="Times New Roman" w:hAnsi="Times New Roman" w:cs="Times New Roman"/>
          <w:sz w:val="24"/>
          <w:szCs w:val="24"/>
        </w:rPr>
        <w:br/>
        <w:t xml:space="preserve">Постарайтесь правильно оценить сложившуюся ситуацию. Исходя из конкретных условий, решите, будете ли вы самостоятельно тушить пожар, или вам потребуется помощь. Не переоценивайте свои силы. </w:t>
      </w:r>
      <w:r w:rsidRPr="005A329F">
        <w:rPr>
          <w:rFonts w:ascii="Times New Roman" w:hAnsi="Times New Roman" w:cs="Times New Roman"/>
          <w:sz w:val="24"/>
          <w:szCs w:val="24"/>
        </w:rPr>
        <w:t>О</w:t>
      </w:r>
      <w:r w:rsidRPr="005A329F">
        <w:rPr>
          <w:rFonts w:ascii="Times New Roman" w:hAnsi="Times New Roman" w:cs="Times New Roman"/>
          <w:sz w:val="24"/>
          <w:szCs w:val="24"/>
        </w:rPr>
        <w:t>птимальным будет изыскать возможность скорейшего уведомления специальных служб. Таковой может быть служба пожарной охраны телефон</w:t>
      </w:r>
    </w:p>
    <w:p w:rsidR="005A329F" w:rsidRDefault="005A329F" w:rsidP="005A32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3AD8" w:rsidRDefault="00513D2A" w:rsidP="005A329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A329F">
        <w:rPr>
          <w:rFonts w:ascii="Times New Roman" w:hAnsi="Times New Roman" w:cs="Times New Roman"/>
          <w:color w:val="FF0000"/>
          <w:sz w:val="24"/>
          <w:szCs w:val="24"/>
        </w:rPr>
        <w:t>«01»,</w:t>
      </w:r>
      <w:r w:rsidRPr="005A329F">
        <w:rPr>
          <w:rFonts w:ascii="Times New Roman" w:hAnsi="Times New Roman" w:cs="Times New Roman"/>
          <w:color w:val="FF0000"/>
          <w:sz w:val="24"/>
          <w:szCs w:val="24"/>
        </w:rPr>
        <w:t xml:space="preserve"> либо с мобильного телефона 112</w:t>
      </w:r>
      <w:r w:rsidRPr="005A329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A329F" w:rsidRDefault="005A329F" w:rsidP="005A329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9F" w:rsidRDefault="005A329F" w:rsidP="005A329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9F" w:rsidRDefault="005A329F" w:rsidP="005A329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9F" w:rsidRDefault="005A329F" w:rsidP="005A329F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9F" w:rsidRPr="005F5210" w:rsidRDefault="005A329F" w:rsidP="005A329F">
      <w:pPr>
        <w:pStyle w:val="a3"/>
        <w:rPr>
          <w:rFonts w:ascii="Times New Roman" w:hAnsi="Times New Roman" w:cs="Times New Roman"/>
          <w:sz w:val="18"/>
          <w:szCs w:val="18"/>
        </w:rPr>
      </w:pPr>
      <w:r w:rsidRPr="005F5210">
        <w:rPr>
          <w:rFonts w:ascii="Times New Roman" w:hAnsi="Times New Roman" w:cs="Times New Roman"/>
          <w:sz w:val="18"/>
          <w:szCs w:val="18"/>
        </w:rPr>
        <w:t>Инженер пожарной охраны ФКУ «Центроспас-Югория</w:t>
      </w:r>
    </w:p>
    <w:p w:rsidR="005A329F" w:rsidRPr="005A329F" w:rsidRDefault="005A329F" w:rsidP="005A329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F5210">
        <w:rPr>
          <w:rFonts w:ascii="Times New Roman" w:hAnsi="Times New Roman" w:cs="Times New Roman"/>
          <w:sz w:val="18"/>
          <w:szCs w:val="18"/>
        </w:rPr>
        <w:t>по Сургутскому району ПЧ (п.Солнечный) Е.А. Курина</w:t>
      </w:r>
      <w:bookmarkStart w:id="0" w:name="_GoBack"/>
      <w:bookmarkEnd w:id="0"/>
    </w:p>
    <w:p w:rsidR="005A329F" w:rsidRPr="005A329F" w:rsidRDefault="005A329F" w:rsidP="005A329F">
      <w:pPr>
        <w:pStyle w:val="a3"/>
        <w:jc w:val="center"/>
        <w:rPr>
          <w:rFonts w:ascii="Times New Roman" w:hAnsi="Times New Roman" w:cs="Times New Roman"/>
        </w:rPr>
      </w:pPr>
    </w:p>
    <w:sectPr w:rsidR="005A329F" w:rsidRPr="005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8"/>
    <w:rsid w:val="00103AD8"/>
    <w:rsid w:val="00513D2A"/>
    <w:rsid w:val="005A329F"/>
    <w:rsid w:val="008A5C88"/>
    <w:rsid w:val="009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58E3-F436-47D7-A257-29D31D93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cp:lastPrinted>2018-04-18T10:34:00Z</cp:lastPrinted>
  <dcterms:created xsi:type="dcterms:W3CDTF">2018-04-18T09:54:00Z</dcterms:created>
  <dcterms:modified xsi:type="dcterms:W3CDTF">2018-04-18T10:38:00Z</dcterms:modified>
</cp:coreProperties>
</file>