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46464">
    <v:background id="_x0000_s1025" o:bwmode="white" fillcolor="#646464" o:targetscreensize="1024,768">
      <v:fill color2="#e7e6e6 [3214]" angle="-135" focus="100%" type="gradient"/>
    </v:background>
  </w:background>
  <w:body>
    <w:p w:rsidR="003956AC" w:rsidRPr="00F74902" w:rsidRDefault="00D8075A" w:rsidP="00F74902">
      <w:pPr>
        <w:spacing w:after="0" w:line="240" w:lineRule="auto"/>
        <w:ind w:right="139"/>
        <w:jc w:val="right"/>
        <w:rPr>
          <w:rFonts w:ascii="Arial Black" w:hAnsi="Arial Black"/>
          <w:color w:val="FF0000"/>
          <w:sz w:val="60"/>
          <w:szCs w:val="60"/>
        </w:rPr>
      </w:pPr>
      <w:r w:rsidRPr="00F74902">
        <w:rPr>
          <w:noProof/>
          <w:color w:val="FF0000"/>
          <w:sz w:val="60"/>
          <w:szCs w:val="60"/>
          <w:lang w:eastAsia="ru-RU"/>
        </w:rPr>
        <w:drawing>
          <wp:anchor distT="0" distB="0" distL="114300" distR="114300" simplePos="0" relativeHeight="251661312" behindDoc="1" locked="0" layoutInCell="1" allowOverlap="1" wp14:anchorId="12D6BDBF" wp14:editId="533A103E">
            <wp:simplePos x="0" y="0"/>
            <wp:positionH relativeFrom="margin">
              <wp:align>left</wp:align>
            </wp:positionH>
            <wp:positionV relativeFrom="paragraph">
              <wp:posOffset>371395</wp:posOffset>
            </wp:positionV>
            <wp:extent cx="4191000" cy="3398223"/>
            <wp:effectExtent l="19050" t="57150" r="19050" b="31115"/>
            <wp:wrapNone/>
            <wp:docPr id="2" name="Рисунок 2" descr="C:\Users\Инженер ПО\Downloads\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ownloads\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982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27000">
                        <a:schemeClr val="accent1">
                          <a:alpha val="97000"/>
                        </a:schemeClr>
                      </a:glow>
                      <a:reflection blurRad="635000" stA="45000" endPos="65000" dist="50800" dir="5400000" sy="-100000" algn="bl" rotWithShape="0"/>
                      <a:softEdge rad="101600"/>
                    </a:effectLst>
                    <a:scene3d>
                      <a:camera prst="orthographicFront">
                        <a:rot lat="0" lon="10799999" rev="209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902">
        <w:rPr>
          <w:rFonts w:ascii="Arial Black" w:hAnsi="Arial Black" w:cs="Calibri"/>
          <w:color w:val="FF0000"/>
          <w:sz w:val="60"/>
          <w:szCs w:val="60"/>
        </w:rPr>
        <w:t>Автономный п</w:t>
      </w:r>
      <w:r w:rsidR="00D65676" w:rsidRPr="00F74902">
        <w:rPr>
          <w:rFonts w:ascii="Arial Black" w:hAnsi="Arial Black" w:cs="Calibri"/>
          <w:color w:val="FF0000"/>
          <w:sz w:val="60"/>
          <w:szCs w:val="60"/>
        </w:rPr>
        <w:t>ожарный</w:t>
      </w:r>
      <w:r w:rsidR="00D65676" w:rsidRPr="00F74902">
        <w:rPr>
          <w:rFonts w:ascii="Arial Black" w:hAnsi="Arial Black"/>
          <w:color w:val="FFFF00"/>
          <w:sz w:val="60"/>
          <w:szCs w:val="60"/>
        </w:rPr>
        <w:t xml:space="preserve"> </w:t>
      </w:r>
      <w:r w:rsidR="00270346" w:rsidRPr="00F74902">
        <w:rPr>
          <w:rFonts w:ascii="Arial Black" w:hAnsi="Arial Black"/>
          <w:color w:val="FFFF00"/>
          <w:sz w:val="60"/>
          <w:szCs w:val="60"/>
        </w:rPr>
        <w:t xml:space="preserve">          </w:t>
      </w:r>
      <w:r w:rsidR="00D65676" w:rsidRPr="00F74902">
        <w:rPr>
          <w:rFonts w:ascii="Arial Black" w:hAnsi="Arial Black" w:cs="Calibri"/>
          <w:color w:val="FF0000"/>
          <w:sz w:val="60"/>
          <w:szCs w:val="60"/>
        </w:rPr>
        <w:t>извещатель</w:t>
      </w:r>
    </w:p>
    <w:p w:rsidR="003956AC" w:rsidRPr="00F74902" w:rsidRDefault="00F74902" w:rsidP="00F74902">
      <w:pPr>
        <w:tabs>
          <w:tab w:val="left" w:pos="5387"/>
        </w:tabs>
        <w:spacing w:after="0" w:line="240" w:lineRule="auto"/>
        <w:ind w:left="4678" w:right="139"/>
        <w:jc w:val="both"/>
        <w:rPr>
          <w:rFonts w:ascii="Georgia" w:hAnsi="Georgia"/>
          <w:b/>
          <w:i/>
          <w:color w:val="FFFF00"/>
          <w:sz w:val="28"/>
          <w:szCs w:val="28"/>
        </w:rPr>
      </w:pPr>
      <w:r>
        <w:tab/>
      </w:r>
      <w:r w:rsidR="0063030F" w:rsidRPr="00F74902">
        <w:rPr>
          <w:rFonts w:ascii="Georgia" w:hAnsi="Georgia"/>
          <w:b/>
          <w:i/>
          <w:color w:val="FFFF00"/>
          <w:sz w:val="28"/>
          <w:szCs w:val="28"/>
        </w:rPr>
        <w:t>За счет применения автономных пожарных извещателей удается сократить количество погибших в жилых домах.</w:t>
      </w:r>
    </w:p>
    <w:p w:rsidR="0063030F" w:rsidRDefault="00F74902" w:rsidP="0063030F">
      <w:pPr>
        <w:ind w:left="4678" w:right="142" w:firstLine="709"/>
        <w:jc w:val="both"/>
        <w:rPr>
          <w:rFonts w:ascii="Georgia" w:hAnsi="Georgia"/>
          <w:b/>
          <w:i/>
          <w:color w:val="FFFF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5AD60" wp14:editId="29C933B0">
                <wp:simplePos x="0" y="0"/>
                <wp:positionH relativeFrom="page">
                  <wp:align>right</wp:align>
                </wp:positionH>
                <wp:positionV relativeFrom="paragraph">
                  <wp:posOffset>113415</wp:posOffset>
                </wp:positionV>
                <wp:extent cx="3360340" cy="2137893"/>
                <wp:effectExtent l="266700" t="266700" r="259715" b="26289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340" cy="213789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noFill/>
                        </a:ln>
                        <a:effectLst>
                          <a:glow rad="279400">
                            <a:schemeClr val="bg1">
                              <a:alpha val="40000"/>
                            </a:schemeClr>
                          </a:glo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D1" w:rsidRPr="009C1F3E" w:rsidRDefault="009B6FD1" w:rsidP="009B6FD1">
                            <w:pPr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Монтаж</w:t>
                            </w: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автономных пожарных извещателей осуществляется в основном в жилых комнатах, коридорах, а такж</w:t>
                            </w:r>
                            <w:r w:rsid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е в тех</w:t>
                            </w: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помещениях, где возможно возгорание. Прибор крепиться на потолок. Защищаемая площадь </w:t>
                            </w:r>
                            <w:r w:rsidR="00A94004"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составляет до </w:t>
                            </w:r>
                            <w:r w:rsidR="00A94004" w:rsidRPr="009C1F3E">
                              <w:rPr>
                                <w:rFonts w:ascii="Georgia" w:hAnsi="Georgia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80 м</w:t>
                            </w:r>
                            <w:r w:rsidR="00A94004" w:rsidRPr="009C1F3E">
                              <w:rPr>
                                <w:rFonts w:ascii="Georgia" w:hAnsi="Georgia" w:cs="Times New Roman"/>
                                <w:color w:val="538135" w:themeColor="accent6" w:themeShade="BF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A94004" w:rsidRPr="009C1F3E">
                              <w:rPr>
                                <w:rFonts w:ascii="Georgia" w:hAnsi="Georgia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751B46" w:rsidRPr="009C1F3E">
                              <w:rPr>
                                <w:rFonts w:ascii="Georgia" w:hAnsi="Georgia" w:cs="Times New Roman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Корпус освещен световым индикатором состояния для контроля работоспособности.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5AD60" id="Скругленный прямоугольник 8" o:spid="_x0000_s1026" style="position:absolute;left:0;text-align:left;margin-left:213.4pt;margin-top:8.95pt;width:264.6pt;height:168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" fillcolor="white [3201]" stroked="f" strokeweight="1pt">
                <v:fill opacity="9766f"/>
                <v:stroke joinstyle="miter"/>
                <v:textbox>
                  <w:txbxContent>
                    <w:p w:rsidR="009B6FD1" w:rsidRPr="009C1F3E" w:rsidRDefault="009B6FD1" w:rsidP="009B6FD1">
                      <w:pPr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9C1F3E"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Монтаж</w:t>
                      </w: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</w:rPr>
                        <w:t xml:space="preserve"> автономных пожарных извещателей осуществляется в основном в жилых комнатах, коридорах, а такж</w:t>
                      </w:r>
                      <w:r w:rsid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</w:rPr>
                        <w:t>е в тех</w:t>
                      </w: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</w:rPr>
                        <w:t xml:space="preserve"> помещениях, где возможно возгорание. Прибор крепиться на потолок. Защищаемая площадь </w:t>
                      </w:r>
                      <w:r w:rsidR="00A94004"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</w:rPr>
                        <w:t xml:space="preserve">составляет до </w:t>
                      </w:r>
                      <w:r w:rsidR="00A94004" w:rsidRPr="009C1F3E">
                        <w:rPr>
                          <w:rFonts w:ascii="Georgia" w:hAnsi="Georgia" w:cs="Times New Roman"/>
                          <w:color w:val="538135" w:themeColor="accent6" w:themeShade="BF"/>
                          <w:sz w:val="24"/>
                          <w:szCs w:val="24"/>
                        </w:rPr>
                        <w:t>80 м</w:t>
                      </w:r>
                      <w:r w:rsidR="00A94004" w:rsidRPr="009C1F3E">
                        <w:rPr>
                          <w:rFonts w:ascii="Georgia" w:hAnsi="Georgia" w:cs="Times New Roman"/>
                          <w:color w:val="538135" w:themeColor="accent6" w:themeShade="BF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A94004" w:rsidRPr="009C1F3E">
                        <w:rPr>
                          <w:rFonts w:ascii="Georgia" w:hAnsi="Georgia" w:cs="Times New Roman"/>
                          <w:color w:val="538135" w:themeColor="accent6" w:themeShade="BF"/>
                          <w:sz w:val="24"/>
                          <w:szCs w:val="24"/>
                        </w:rPr>
                        <w:t>.</w:t>
                      </w:r>
                      <w:r w:rsidR="00751B46" w:rsidRPr="009C1F3E">
                        <w:rPr>
                          <w:rFonts w:ascii="Georgia" w:hAnsi="Georgia" w:cs="Times New Roman"/>
                          <w:color w:val="538135" w:themeColor="accent6" w:themeShade="BF"/>
                          <w:sz w:val="24"/>
                          <w:szCs w:val="24"/>
                        </w:rPr>
                        <w:t xml:space="preserve"> Корпус освещен световым индикатором состояния для контроля работоспособности.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030F" w:rsidRPr="0063030F" w:rsidRDefault="00F74902" w:rsidP="0063030F">
      <w:pPr>
        <w:ind w:left="4678" w:right="142" w:firstLine="709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color w:val="FFFF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73761" wp14:editId="6FC44619">
                <wp:simplePos x="0" y="0"/>
                <wp:positionH relativeFrom="margin">
                  <wp:posOffset>154511</wp:posOffset>
                </wp:positionH>
                <wp:positionV relativeFrom="paragraph">
                  <wp:posOffset>296286</wp:posOffset>
                </wp:positionV>
                <wp:extent cx="3361386" cy="1197736"/>
                <wp:effectExtent l="285750" t="285750" r="277495" b="28829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386" cy="1197736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noFill/>
                        </a:ln>
                        <a:effectLst>
                          <a:glow rad="330200">
                            <a:schemeClr val="bg1">
                              <a:alpha val="40000"/>
                            </a:schemeClr>
                          </a:glow>
                          <a:reflection endPos="0" dir="5400000" sy="-100000" algn="bl" rotWithShape="0"/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D1" w:rsidRPr="00326E7A" w:rsidRDefault="009B6FD1" w:rsidP="009B6FD1">
                            <w:pPr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326E7A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Автономный пожарный извещатель</w:t>
                            </w:r>
                            <w:r w:rsidRPr="00326E7A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– это прибор для раннего обнаружения пожара, реагирующий на дым, продукты горения в помещении, и оповещающий тревожным сигналом о пожаре.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73761" id="Скругленный прямоугольник 7" o:spid="_x0000_s1027" style="position:absolute;left:0;text-align:left;margin-left:12.15pt;margin-top:23.35pt;width:264.7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" fillcolor="white [3201]" stroked="f" strokeweight="1pt">
                <v:fill opacity="9766f"/>
                <v:stroke joinstyle="miter"/>
                <v:textbox>
                  <w:txbxContent>
                    <w:p w:rsidR="009B6FD1" w:rsidRPr="00326E7A" w:rsidRDefault="009B6FD1" w:rsidP="009B6FD1">
                      <w:pPr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326E7A"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Автономный пожарный извещатель</w:t>
                      </w:r>
                      <w:r w:rsidRPr="00326E7A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</w:rPr>
                        <w:t xml:space="preserve"> – это прибор для раннего обнаружения пожара, реагирующий на дым, продукты горения в помещении, и оповещающий тревожным сигналом о пожаре.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56AC" w:rsidRPr="003956AC" w:rsidRDefault="003956AC" w:rsidP="00D8075A">
      <w:pPr>
        <w:jc w:val="right"/>
      </w:pPr>
    </w:p>
    <w:p w:rsidR="003956AC" w:rsidRPr="003956AC" w:rsidRDefault="003956AC" w:rsidP="00D8075A">
      <w:pPr>
        <w:ind w:left="6804"/>
        <w:jc w:val="both"/>
      </w:pPr>
    </w:p>
    <w:p w:rsidR="003956AC" w:rsidRPr="003956AC" w:rsidRDefault="003956AC" w:rsidP="003956AC"/>
    <w:p w:rsidR="003956AC" w:rsidRPr="003956AC" w:rsidRDefault="003956AC" w:rsidP="003956AC"/>
    <w:p w:rsidR="003956AC" w:rsidRPr="003956AC" w:rsidRDefault="003956AC" w:rsidP="003956AC"/>
    <w:p w:rsidR="00BE0884" w:rsidRDefault="00326E7A" w:rsidP="00BE0884">
      <w:pPr>
        <w:tabs>
          <w:tab w:val="left" w:pos="7435"/>
        </w:tabs>
        <w:jc w:val="center"/>
        <w:rPr>
          <w:color w:val="FF0000"/>
          <w:sz w:val="44"/>
          <w:szCs w:val="44"/>
        </w:rPr>
      </w:pPr>
      <w:r w:rsidRPr="00BE0884"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361231C4" wp14:editId="730C0E22">
            <wp:simplePos x="0" y="0"/>
            <wp:positionH relativeFrom="page">
              <wp:posOffset>3570605</wp:posOffset>
            </wp:positionH>
            <wp:positionV relativeFrom="paragraph">
              <wp:posOffset>144780</wp:posOffset>
            </wp:positionV>
            <wp:extent cx="3864610" cy="6128385"/>
            <wp:effectExtent l="0" t="0" r="0" b="0"/>
            <wp:wrapNone/>
            <wp:docPr id="1" name="Рисунок 1" descr="C:\Users\Инженер ПО\Downloads\д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ды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61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901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3E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A7151" wp14:editId="4B99FDC0">
                <wp:simplePos x="0" y="0"/>
                <wp:positionH relativeFrom="margin">
                  <wp:posOffset>244663</wp:posOffset>
                </wp:positionH>
                <wp:positionV relativeFrom="paragraph">
                  <wp:posOffset>94230</wp:posOffset>
                </wp:positionV>
                <wp:extent cx="3232597" cy="4224271"/>
                <wp:effectExtent l="266700" t="266700" r="273050" b="2717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597" cy="4224271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noFill/>
                        </a:ln>
                        <a:effectLst>
                          <a:glow rad="279400">
                            <a:schemeClr val="bg1">
                              <a:alpha val="40000"/>
                            </a:schemeClr>
                          </a:glo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58B" w:rsidRPr="009C1F3E" w:rsidRDefault="00CD458B" w:rsidP="009C1F3E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Виды пожарных извещателей:</w:t>
                            </w:r>
                          </w:p>
                          <w:p w:rsidR="00CD458B" w:rsidRPr="009C1F3E" w:rsidRDefault="00270346" w:rsidP="009C1F3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360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Извещатели, посылающие сигнал при воздействии пламени;</w:t>
                            </w:r>
                          </w:p>
                          <w:p w:rsidR="00270346" w:rsidRPr="009C1F3E" w:rsidRDefault="00270346" w:rsidP="009C1F3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360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Датчики, реагирующие на тепловое излучение;</w:t>
                            </w:r>
                          </w:p>
                          <w:p w:rsidR="00270346" w:rsidRPr="009C1F3E" w:rsidRDefault="00270346" w:rsidP="009C1F3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360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Извещатели ручного ус тройства;</w:t>
                            </w:r>
                          </w:p>
                          <w:p w:rsidR="00270346" w:rsidRPr="009C1F3E" w:rsidRDefault="00270346" w:rsidP="009C1F3E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="0" w:firstLine="360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Устройства, срабатывающие при возникновении дыма.</w:t>
                            </w:r>
                          </w:p>
                          <w:p w:rsidR="00270346" w:rsidRPr="009C1F3E" w:rsidRDefault="00270346" w:rsidP="009C1F3E">
                            <w:pPr>
                              <w:pStyle w:val="a7"/>
                              <w:ind w:left="0" w:firstLine="360"/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Извещатели с GSM-оповещением на мобильный телефон владельца квартиры или родственников. При задымлении д</w:t>
                            </w:r>
                            <w:r w:rsidR="00704948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атчик автоматически отправляет</w:t>
                            </w: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SMS и делает дозвон. Автономное питание без замены может</w:t>
                            </w:r>
                            <w:bookmarkStart w:id="0" w:name="_GoBack"/>
                            <w:bookmarkEnd w:id="0"/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работать до 3-х лет, существует возможность подключения до 6-ти телефонных номеров. К данному извещателю допускается подключить до 10 штук автономных извещателей.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A7151" id="Скругленный прямоугольник 4" o:spid="_x0000_s1028" style="position:absolute;left:0;text-align:left;margin-left:19.25pt;margin-top:7.4pt;width:254.55pt;height:33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" fillcolor="white [3201]" stroked="f" strokeweight="1pt">
                <v:fill opacity="9766f"/>
                <v:stroke joinstyle="miter"/>
                <v:textbox>
                  <w:txbxContent>
                    <w:p w:rsidR="00CD458B" w:rsidRPr="009C1F3E" w:rsidRDefault="00CD458B" w:rsidP="009C1F3E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Виды пожарных извещателей:</w:t>
                      </w:r>
                    </w:p>
                    <w:p w:rsidR="00CD458B" w:rsidRPr="009C1F3E" w:rsidRDefault="00270346" w:rsidP="009C1F3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360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Извещатели, посылающие сигнал при воздействии пламени;</w:t>
                      </w:r>
                    </w:p>
                    <w:p w:rsidR="00270346" w:rsidRPr="009C1F3E" w:rsidRDefault="00270346" w:rsidP="009C1F3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360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Датчики, реагирующие на тепловое излучение;</w:t>
                      </w:r>
                    </w:p>
                    <w:p w:rsidR="00270346" w:rsidRPr="009C1F3E" w:rsidRDefault="00270346" w:rsidP="009C1F3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360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Извещатели ручного ус тройства;</w:t>
                      </w:r>
                    </w:p>
                    <w:p w:rsidR="00270346" w:rsidRPr="009C1F3E" w:rsidRDefault="00270346" w:rsidP="009C1F3E">
                      <w:pPr>
                        <w:pStyle w:val="a7"/>
                        <w:numPr>
                          <w:ilvl w:val="0"/>
                          <w:numId w:val="3"/>
                        </w:numPr>
                        <w:ind w:left="0" w:firstLine="360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Устройства, срабатывающие при возникновении дыма.</w:t>
                      </w:r>
                    </w:p>
                    <w:p w:rsidR="00270346" w:rsidRPr="009C1F3E" w:rsidRDefault="00270346" w:rsidP="009C1F3E">
                      <w:pPr>
                        <w:pStyle w:val="a7"/>
                        <w:ind w:left="0" w:firstLine="360"/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Извещатели с GSM-оповещением на мобильный телефон владельца квартиры или родственников. При задымлении д</w:t>
                      </w:r>
                      <w:r w:rsidR="00704948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атчик автоматически отправляет</w:t>
                      </w: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SMS и делает дозвон. Автономное питание без замены может</w:t>
                      </w:r>
                      <w:bookmarkStart w:id="1" w:name="_GoBack"/>
                      <w:bookmarkEnd w:id="1"/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работать до 3-х лет, существует возможность подключения до 6-ти телефонных номеров. К данному извещателю допускается подключить до 10 штук автономных извещателей.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C1F3E">
        <w:rPr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899F8" wp14:editId="7827BC85">
                <wp:simplePos x="0" y="0"/>
                <wp:positionH relativeFrom="margin">
                  <wp:posOffset>3812111</wp:posOffset>
                </wp:positionH>
                <wp:positionV relativeFrom="paragraph">
                  <wp:posOffset>261656</wp:posOffset>
                </wp:positionV>
                <wp:extent cx="3296285" cy="1725769"/>
                <wp:effectExtent l="247650" t="247650" r="247015" b="2559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285" cy="1725769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>
                          <a:noFill/>
                        </a:ln>
                        <a:effectLst>
                          <a:glow rad="2540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04" w:rsidRPr="009C1F3E" w:rsidRDefault="00A94004" w:rsidP="00F74902">
                            <w:pPr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</w:rPr>
                              <w:t>Для исключения ложных срабатываний</w:t>
                            </w: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</w:rPr>
                              <w:t xml:space="preserve"> из-за запыленности оптической системы извещателя необходимо не реже одного раза в шесть месяцев очищать дымовую камеру от пыли. Для этого разрешается снимать дымовую камеру для очистки или замены.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899F8" id="Скругленный прямоугольник 9" o:spid="_x0000_s1029" style="position:absolute;left:0;text-align:left;margin-left:300.15pt;margin-top:20.6pt;width:259.55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" fillcolor="white [3201]" stroked="f" strokeweight="1pt">
                <v:fill opacity="9766f"/>
                <v:stroke joinstyle="miter"/>
                <v:textbox>
                  <w:txbxContent>
                    <w:p w:rsidR="00A94004" w:rsidRPr="009C1F3E" w:rsidRDefault="00A94004" w:rsidP="00F74902">
                      <w:pPr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</w:rPr>
                      </w:pPr>
                      <w:r w:rsidRPr="009C1F3E"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</w:rPr>
                        <w:t>Для исключения ложных срабатываний</w:t>
                      </w: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</w:rPr>
                        <w:t xml:space="preserve"> из-за запыленности оптической системы извещателя необходимо не реже одного раза в шесть месяцев очищать дымовую камеру от пыли. Для этого разрешается снимать дымовую камеру для очистки или замены.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884" w:rsidRDefault="00BE0884" w:rsidP="00FC4D68">
      <w:pPr>
        <w:tabs>
          <w:tab w:val="left" w:pos="7435"/>
        </w:tabs>
        <w:jc w:val="center"/>
        <w:rPr>
          <w:color w:val="FF0000"/>
          <w:sz w:val="44"/>
          <w:szCs w:val="44"/>
        </w:rPr>
      </w:pPr>
    </w:p>
    <w:p w:rsidR="00BE0884" w:rsidRDefault="00BE0884" w:rsidP="00F74902">
      <w:pPr>
        <w:tabs>
          <w:tab w:val="left" w:pos="7435"/>
        </w:tabs>
        <w:ind w:right="139"/>
        <w:jc w:val="center"/>
        <w:rPr>
          <w:color w:val="FF0000"/>
          <w:sz w:val="44"/>
          <w:szCs w:val="44"/>
        </w:rPr>
      </w:pPr>
    </w:p>
    <w:p w:rsidR="00BE0884" w:rsidRDefault="00BE0884" w:rsidP="00FC4D68">
      <w:pPr>
        <w:tabs>
          <w:tab w:val="left" w:pos="7435"/>
        </w:tabs>
        <w:jc w:val="center"/>
        <w:rPr>
          <w:color w:val="FF0000"/>
          <w:sz w:val="44"/>
          <w:szCs w:val="44"/>
        </w:rPr>
      </w:pPr>
    </w:p>
    <w:p w:rsidR="00CD458B" w:rsidRDefault="00F74902" w:rsidP="00FC4D68">
      <w:pPr>
        <w:tabs>
          <w:tab w:val="left" w:pos="7435"/>
        </w:tabs>
        <w:jc w:val="center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F186B" wp14:editId="25587459">
                <wp:simplePos x="0" y="0"/>
                <wp:positionH relativeFrom="column">
                  <wp:posOffset>3824990</wp:posOffset>
                </wp:positionH>
                <wp:positionV relativeFrom="paragraph">
                  <wp:posOffset>301643</wp:posOffset>
                </wp:positionV>
                <wp:extent cx="3346436" cy="2356834"/>
                <wp:effectExtent l="266700" t="266700" r="273685" b="27241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36" cy="235683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15000"/>
                          </a:schemeClr>
                        </a:solidFill>
                        <a:ln>
                          <a:noFill/>
                        </a:ln>
                        <a:effectLst>
                          <a:glow rad="279400">
                            <a:schemeClr val="bg1">
                              <a:alpha val="40000"/>
                            </a:schemeClr>
                          </a:glow>
                          <a:reflection endPos="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F3E" w:rsidRPr="009C1F3E" w:rsidRDefault="009C1F3E" w:rsidP="009C1F3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Сработал извещатель! Что делать?</w:t>
                            </w:r>
                          </w:p>
                          <w:p w:rsidR="00B73C68" w:rsidRPr="009C1F3E" w:rsidRDefault="00B73C68" w:rsidP="00B73C6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Немедленно вызвать пожарных по телефону  </w:t>
                            </w:r>
                            <w:r w:rsidR="00704948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0</w:t>
                            </w: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1 или 112;</w:t>
                            </w:r>
                          </w:p>
                          <w:p w:rsidR="00B73C68" w:rsidRPr="009C1F3E" w:rsidRDefault="00B73C68" w:rsidP="00B73C6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Отключить все электроприборы и газ;</w:t>
                            </w:r>
                          </w:p>
                          <w:p w:rsidR="00B73C68" w:rsidRPr="009C1F3E" w:rsidRDefault="00B73C68" w:rsidP="00B73C6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Закрыть окна и двери в горящем помещении;</w:t>
                            </w:r>
                          </w:p>
                          <w:p w:rsidR="00B73C68" w:rsidRPr="009C1F3E" w:rsidRDefault="00B73C68" w:rsidP="00B73C6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 w:rsidRPr="009C1F3E">
                              <w:rPr>
                                <w:rFonts w:ascii="Georgia" w:hAnsi="Georgia"/>
                                <w:color w:val="538135" w:themeColor="accent6" w:themeShade="BF"/>
                                <w:sz w:val="24"/>
                                <w:szCs w:val="24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Быстро покинуть помещение, оповестив о пожаре соседей любым доступным способом.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F186B" id="Скругленный прямоугольник 3" o:spid="_x0000_s1030" style="position:absolute;left:0;text-align:left;margin-left:301.2pt;margin-top:23.75pt;width:263.5pt;height:18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" fillcolor="white [3212]" stroked="f" strokeweight="1pt">
                <v:fill opacity="9766f"/>
                <v:stroke joinstyle="miter"/>
                <v:textbox>
                  <w:txbxContent>
                    <w:p w:rsidR="009C1F3E" w:rsidRPr="009C1F3E" w:rsidRDefault="009C1F3E" w:rsidP="009C1F3E">
                      <w:pPr>
                        <w:jc w:val="center"/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b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Сработал извещатель! Что делать?</w:t>
                      </w:r>
                    </w:p>
                    <w:p w:rsidR="00B73C68" w:rsidRPr="009C1F3E" w:rsidRDefault="00B73C68" w:rsidP="00B73C68">
                      <w:pPr>
                        <w:pStyle w:val="a7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Немедленно вызвать пожарных по телефону  </w:t>
                      </w:r>
                      <w:r w:rsidR="00704948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0</w:t>
                      </w: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1 или 112;</w:t>
                      </w:r>
                    </w:p>
                    <w:p w:rsidR="00B73C68" w:rsidRPr="009C1F3E" w:rsidRDefault="00B73C68" w:rsidP="00B73C68">
                      <w:pPr>
                        <w:pStyle w:val="a7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Отключить все электроприборы и газ;</w:t>
                      </w:r>
                    </w:p>
                    <w:p w:rsidR="00B73C68" w:rsidRPr="009C1F3E" w:rsidRDefault="00B73C68" w:rsidP="00B73C68">
                      <w:pPr>
                        <w:pStyle w:val="a7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Закрыть окна и двери в горящем помещении;</w:t>
                      </w:r>
                    </w:p>
                    <w:p w:rsidR="00B73C68" w:rsidRPr="009C1F3E" w:rsidRDefault="00B73C68" w:rsidP="00B73C68">
                      <w:pPr>
                        <w:pStyle w:val="a7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 w:rsidRPr="009C1F3E">
                        <w:rPr>
                          <w:rFonts w:ascii="Georgia" w:hAnsi="Georgia"/>
                          <w:color w:val="538135" w:themeColor="accent6" w:themeShade="BF"/>
                          <w:sz w:val="24"/>
                          <w:szCs w:val="24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Быстро покинуть помещение, оповестив о пожаре соседей любым доступным способом.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58B" w:rsidRPr="00CD458B" w:rsidRDefault="00CD458B" w:rsidP="00CD458B">
      <w:pPr>
        <w:rPr>
          <w:sz w:val="44"/>
          <w:szCs w:val="44"/>
        </w:rPr>
      </w:pPr>
    </w:p>
    <w:p w:rsidR="00CD458B" w:rsidRDefault="00CD458B" w:rsidP="00CD458B">
      <w:pPr>
        <w:rPr>
          <w:sz w:val="44"/>
          <w:szCs w:val="44"/>
        </w:rPr>
      </w:pPr>
    </w:p>
    <w:p w:rsidR="00BE0884" w:rsidRDefault="00BE0884" w:rsidP="00CD458B">
      <w:pPr>
        <w:ind w:firstLine="708"/>
        <w:rPr>
          <w:sz w:val="44"/>
          <w:szCs w:val="44"/>
        </w:rPr>
      </w:pPr>
    </w:p>
    <w:p w:rsidR="00CD458B" w:rsidRDefault="00CD458B" w:rsidP="00CD458B">
      <w:pPr>
        <w:ind w:firstLine="708"/>
        <w:rPr>
          <w:sz w:val="44"/>
          <w:szCs w:val="44"/>
        </w:rPr>
      </w:pPr>
    </w:p>
    <w:p w:rsidR="00326E7A" w:rsidRDefault="00326E7A" w:rsidP="00326E7A">
      <w:pPr>
        <w:ind w:firstLine="708"/>
        <w:jc w:val="both"/>
        <w:rPr>
          <w:sz w:val="44"/>
          <w:szCs w:val="44"/>
        </w:rPr>
      </w:pPr>
    </w:p>
    <w:p w:rsidR="00326E7A" w:rsidRDefault="00326E7A" w:rsidP="00326E7A">
      <w:pPr>
        <w:jc w:val="both"/>
        <w:rPr>
          <w:rFonts w:ascii="Georgia" w:hAnsi="Georgia"/>
          <w:b/>
          <w:i/>
          <w:color w:val="FFFF00"/>
          <w:sz w:val="28"/>
          <w:szCs w:val="28"/>
        </w:rPr>
      </w:pPr>
    </w:p>
    <w:p w:rsidR="00CD458B" w:rsidRPr="00326E7A" w:rsidRDefault="009C1F3E" w:rsidP="00326E7A">
      <w:pPr>
        <w:ind w:firstLine="708"/>
        <w:jc w:val="center"/>
        <w:rPr>
          <w:rFonts w:ascii="Georgia" w:hAnsi="Georgia"/>
          <w:b/>
          <w:i/>
          <w:color w:val="FFFF00"/>
          <w:sz w:val="32"/>
          <w:szCs w:val="32"/>
        </w:rPr>
      </w:pPr>
      <w:r w:rsidRPr="00326E7A">
        <w:rPr>
          <w:rFonts w:ascii="Georgia" w:hAnsi="Georgia"/>
          <w:b/>
          <w:i/>
          <w:color w:val="FFFF00"/>
          <w:sz w:val="32"/>
          <w:szCs w:val="32"/>
        </w:rPr>
        <w:t xml:space="preserve">Извещатель абсолютно </w:t>
      </w:r>
      <w:r w:rsidR="00326E7A" w:rsidRPr="00326E7A">
        <w:rPr>
          <w:rFonts w:ascii="Georgia" w:hAnsi="Georgia"/>
          <w:b/>
          <w:i/>
          <w:color w:val="FFFF00"/>
          <w:sz w:val="32"/>
          <w:szCs w:val="32"/>
        </w:rPr>
        <w:t xml:space="preserve">безопасен, </w:t>
      </w:r>
      <w:r w:rsidRPr="00326E7A">
        <w:rPr>
          <w:rFonts w:ascii="Georgia" w:hAnsi="Georgia"/>
          <w:b/>
          <w:i/>
          <w:color w:val="FFFF00"/>
          <w:sz w:val="32"/>
          <w:szCs w:val="32"/>
        </w:rPr>
        <w:t>экологичен, незаметен и чрезвычайно важен.</w:t>
      </w:r>
    </w:p>
    <w:p w:rsidR="00F74902" w:rsidRDefault="00F74902" w:rsidP="00326E7A">
      <w:pPr>
        <w:tabs>
          <w:tab w:val="center" w:pos="4677"/>
          <w:tab w:val="right" w:pos="9355"/>
        </w:tabs>
        <w:spacing w:after="0" w:line="240" w:lineRule="auto"/>
        <w:ind w:left="284" w:right="-2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Инструктор противопожарной профилактики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 xml:space="preserve">пожарной части </w:t>
      </w:r>
    </w:p>
    <w:p w:rsidR="00F74902" w:rsidRDefault="00F74902" w:rsidP="00326E7A">
      <w:pPr>
        <w:tabs>
          <w:tab w:val="center" w:pos="4677"/>
          <w:tab w:val="right" w:pos="9355"/>
        </w:tabs>
        <w:spacing w:after="0" w:line="240" w:lineRule="auto"/>
        <w:ind w:left="284" w:right="-2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Государственной противопожарной службы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>ПЧ (поселок Солнечный)</w:t>
      </w:r>
    </w:p>
    <w:p w:rsidR="00F74902" w:rsidRDefault="00F74902" w:rsidP="00326E7A">
      <w:pPr>
        <w:tabs>
          <w:tab w:val="center" w:pos="4677"/>
          <w:tab w:val="right" w:pos="9355"/>
        </w:tabs>
        <w:spacing w:after="0" w:line="240" w:lineRule="auto"/>
        <w:ind w:left="284" w:right="-2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филиала казенного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>учреждения ХМАО-Югры «Центроспас-Югория»</w:t>
      </w:r>
    </w:p>
    <w:p w:rsidR="00F74902" w:rsidRPr="005F3F08" w:rsidRDefault="00F74902" w:rsidP="00326E7A">
      <w:pPr>
        <w:tabs>
          <w:tab w:val="center" w:pos="4677"/>
          <w:tab w:val="right" w:pos="9355"/>
        </w:tabs>
        <w:spacing w:after="0" w:line="240" w:lineRule="auto"/>
        <w:ind w:left="284" w:right="-2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по Сургутскому району Е.А. Шибакова</w:t>
      </w:r>
      <w:r w:rsidRPr="00784240">
        <w:rPr>
          <w:rFonts w:ascii="Times New Roman" w:eastAsia="Calibri" w:hAnsi="Times New Roman" w:cs="Times New Roman"/>
        </w:rPr>
        <w:t xml:space="preserve">  </w:t>
      </w:r>
    </w:p>
    <w:sectPr w:rsidR="00F74902" w:rsidRPr="005F3F08" w:rsidSect="00D6567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01" w:rsidRDefault="006F7901" w:rsidP="00D65676">
      <w:pPr>
        <w:spacing w:after="0" w:line="240" w:lineRule="auto"/>
      </w:pPr>
      <w:r>
        <w:separator/>
      </w:r>
    </w:p>
  </w:endnote>
  <w:endnote w:type="continuationSeparator" w:id="0">
    <w:p w:rsidR="006F7901" w:rsidRDefault="006F7901" w:rsidP="00D6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01" w:rsidRDefault="006F7901" w:rsidP="00D65676">
      <w:pPr>
        <w:spacing w:after="0" w:line="240" w:lineRule="auto"/>
      </w:pPr>
      <w:r>
        <w:separator/>
      </w:r>
    </w:p>
  </w:footnote>
  <w:footnote w:type="continuationSeparator" w:id="0">
    <w:p w:rsidR="006F7901" w:rsidRDefault="006F7901" w:rsidP="00D65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0D24"/>
    <w:multiLevelType w:val="multilevel"/>
    <w:tmpl w:val="530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AFF"/>
    <w:multiLevelType w:val="hybridMultilevel"/>
    <w:tmpl w:val="0FC6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0EC2"/>
    <w:multiLevelType w:val="hybridMultilevel"/>
    <w:tmpl w:val="B0FA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9B"/>
    <w:rsid w:val="00027BF2"/>
    <w:rsid w:val="00130282"/>
    <w:rsid w:val="00257307"/>
    <w:rsid w:val="00270346"/>
    <w:rsid w:val="00326E7A"/>
    <w:rsid w:val="003956AC"/>
    <w:rsid w:val="00523CDB"/>
    <w:rsid w:val="0063030F"/>
    <w:rsid w:val="006C2465"/>
    <w:rsid w:val="006F7901"/>
    <w:rsid w:val="00704948"/>
    <w:rsid w:val="00751B46"/>
    <w:rsid w:val="00785580"/>
    <w:rsid w:val="00951EC8"/>
    <w:rsid w:val="0095229B"/>
    <w:rsid w:val="009B6FD1"/>
    <w:rsid w:val="009C1F3E"/>
    <w:rsid w:val="00A236E3"/>
    <w:rsid w:val="00A94004"/>
    <w:rsid w:val="00B73C68"/>
    <w:rsid w:val="00BE0884"/>
    <w:rsid w:val="00CD458B"/>
    <w:rsid w:val="00D16EC1"/>
    <w:rsid w:val="00D4563B"/>
    <w:rsid w:val="00D64EE5"/>
    <w:rsid w:val="00D65676"/>
    <w:rsid w:val="00D8075A"/>
    <w:rsid w:val="00F74902"/>
    <w:rsid w:val="00F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46464"/>
    </o:shapedefaults>
    <o:shapelayout v:ext="edit">
      <o:idmap v:ext="edit" data="1"/>
    </o:shapelayout>
  </w:shapeDefaults>
  <w:decimalSymbol w:val=","/>
  <w:listSeparator w:val=";"/>
  <w15:chartTrackingRefBased/>
  <w15:docId w15:val="{8D9464BA-5B55-46BB-860D-D100672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676"/>
  </w:style>
  <w:style w:type="paragraph" w:styleId="a5">
    <w:name w:val="footer"/>
    <w:basedOn w:val="a"/>
    <w:link w:val="a6"/>
    <w:uiPriority w:val="99"/>
    <w:unhideWhenUsed/>
    <w:rsid w:val="00D6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676"/>
  </w:style>
  <w:style w:type="paragraph" w:styleId="a7">
    <w:name w:val="List Paragraph"/>
    <w:basedOn w:val="a"/>
    <w:uiPriority w:val="34"/>
    <w:qFormat/>
    <w:rsid w:val="0025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9</cp:revision>
  <dcterms:created xsi:type="dcterms:W3CDTF">2021-03-02T05:08:00Z</dcterms:created>
  <dcterms:modified xsi:type="dcterms:W3CDTF">2021-03-04T05:09:00Z</dcterms:modified>
</cp:coreProperties>
</file>