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88471D" w:rsidRDefault="0088471D" w:rsidP="00A47F90">
      <w:pPr>
        <w:rPr>
          <w:rFonts w:ascii="Times New Roman" w:hAnsi="Times New Roman"/>
          <w:b/>
          <w:sz w:val="28"/>
          <w:szCs w:val="28"/>
        </w:rPr>
      </w:pPr>
    </w:p>
    <w:p w:rsidR="003A2F11" w:rsidRDefault="00262763" w:rsidP="003A2F11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A2F11">
        <w:rPr>
          <w:b/>
          <w:sz w:val="28"/>
          <w:szCs w:val="28"/>
        </w:rPr>
        <w:t>.10.2017</w:t>
      </w:r>
      <w:proofErr w:type="gramStart"/>
      <w:r w:rsidR="00D313D3">
        <w:rPr>
          <w:b/>
          <w:sz w:val="28"/>
          <w:szCs w:val="28"/>
        </w:rPr>
        <w:t xml:space="preserve">  </w:t>
      </w:r>
      <w:bookmarkStart w:id="0" w:name="_GoBack"/>
      <w:bookmarkEnd w:id="0"/>
      <w:r w:rsidR="00D313D3">
        <w:rPr>
          <w:b/>
          <w:sz w:val="28"/>
          <w:szCs w:val="28"/>
        </w:rPr>
        <w:t>Б</w:t>
      </w:r>
      <w:proofErr w:type="gramEnd"/>
      <w:r w:rsidR="00D313D3">
        <w:rPr>
          <w:b/>
          <w:sz w:val="28"/>
          <w:szCs w:val="28"/>
        </w:rPr>
        <w:t>олее 400 владельцев недвижимости в Югре не согласны с ее кадастровой стоимостью</w:t>
      </w:r>
    </w:p>
    <w:p w:rsidR="00D313D3" w:rsidRDefault="00D313D3" w:rsidP="003A2F11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3A2F11" w:rsidRDefault="00D313D3" w:rsidP="003A2F11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442 </w:t>
      </w:r>
      <w:r w:rsidR="003A2F11">
        <w:rPr>
          <w:b/>
          <w:sz w:val="28"/>
          <w:szCs w:val="28"/>
        </w:rPr>
        <w:t xml:space="preserve">заявления о пересмотре кадастровой стоимости недвижимости  рассмотрели специалисты Управления </w:t>
      </w:r>
      <w:proofErr w:type="spellStart"/>
      <w:r w:rsidR="003A2F11">
        <w:rPr>
          <w:b/>
          <w:sz w:val="28"/>
          <w:szCs w:val="28"/>
        </w:rPr>
        <w:t>Росреестра</w:t>
      </w:r>
      <w:proofErr w:type="spellEnd"/>
      <w:r w:rsidR="003A2F11">
        <w:rPr>
          <w:b/>
          <w:sz w:val="28"/>
          <w:szCs w:val="28"/>
        </w:rPr>
        <w:t xml:space="preserve"> по ХМАО – Югре  с начала года, из них 47 – в сентябре</w:t>
      </w:r>
      <w:r>
        <w:rPr>
          <w:b/>
          <w:sz w:val="28"/>
          <w:szCs w:val="28"/>
        </w:rPr>
        <w:t>.</w:t>
      </w:r>
    </w:p>
    <w:p w:rsidR="003A2F11" w:rsidRDefault="003A2F11" w:rsidP="003A2F11">
      <w:pPr>
        <w:pStyle w:val="a5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</w:p>
    <w:p w:rsidR="003A2F11" w:rsidRDefault="003A2F11" w:rsidP="003A2F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313D3">
        <w:rPr>
          <w:rFonts w:ascii="Times New Roman" w:hAnsi="Times New Roman"/>
          <w:sz w:val="28"/>
          <w:szCs w:val="28"/>
        </w:rPr>
        <w:t xml:space="preserve">Из 47 обращений, поступивших в сентябре, Комиссией по рассмотрению споров о результатах определения кадастровой стоимости при Управлении </w:t>
      </w:r>
      <w:proofErr w:type="spellStart"/>
      <w:r w:rsidRPr="00D313D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313D3">
        <w:rPr>
          <w:rFonts w:ascii="Times New Roman" w:hAnsi="Times New Roman"/>
          <w:sz w:val="28"/>
          <w:szCs w:val="28"/>
        </w:rPr>
        <w:t xml:space="preserve"> по ХМАО – Югре. По</w:t>
      </w:r>
      <w:r w:rsidRPr="003A2F11">
        <w:rPr>
          <w:rFonts w:ascii="Times New Roman" w:hAnsi="Times New Roman"/>
          <w:sz w:val="28"/>
          <w:szCs w:val="28"/>
        </w:rPr>
        <w:t xml:space="preserve"> 26 приняты положительные для заявителей решения, по 21 заявлению в уменьшении кадастровой стоимости объектов  было отказано.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3A2F11" w:rsidRDefault="003A2F11" w:rsidP="003A2F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2F11" w:rsidRDefault="003A2F11" w:rsidP="003A2F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 с начала года в Комиссию поступило 469 заявлений относительно 753 объектов недвижимости, из них принято к рассмотрению 442 заявления относительно стоимости 723 объектов. В 196 случаях приняты положительные для заявителя решения, в 225 – отрицательные. В отношении 10 заявлений приняты положительные решения по недостоверности  сведений об объекте недвижимости, использованных при определении его кадастровой стоимости, 11 заявлений были отозваны до начала рассмотрения.  </w:t>
      </w:r>
    </w:p>
    <w:p w:rsidR="003A2F11" w:rsidRDefault="003A2F11" w:rsidP="003A2F1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2763" w:rsidRDefault="00262763" w:rsidP="003A2F11">
      <w:pPr>
        <w:jc w:val="both"/>
        <w:rPr>
          <w:rFonts w:ascii="Times New Roman" w:hAnsi="Times New Roman"/>
          <w:sz w:val="28"/>
          <w:szCs w:val="28"/>
        </w:rPr>
      </w:pPr>
    </w:p>
    <w:p w:rsidR="003A2F11" w:rsidRDefault="003A2F11" w:rsidP="003A2F11">
      <w:pPr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</w:t>
      </w:r>
    </w:p>
    <w:p w:rsidR="003A2F11" w:rsidRDefault="003A2F11" w:rsidP="003A2F1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A2F11" w:rsidRDefault="003A2F11" w:rsidP="003A2F11">
      <w:pPr>
        <w:spacing w:after="0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3A2F11" w:rsidRPr="00117584" w:rsidRDefault="00A8032C" w:rsidP="00A47F90">
      <w:pPr>
        <w:rPr>
          <w:rFonts w:ascii="Times New Roman" w:hAnsi="Times New Roman"/>
          <w:sz w:val="28"/>
          <w:szCs w:val="28"/>
        </w:rPr>
      </w:pPr>
      <w:r w:rsidRPr="00262763">
        <w:rPr>
          <w:rFonts w:ascii="Times New Roman" w:hAnsi="Times New Roman"/>
          <w:sz w:val="28"/>
          <w:szCs w:val="28"/>
        </w:rPr>
        <w:t xml:space="preserve"> </w:t>
      </w:r>
      <w:r w:rsidR="00117584">
        <w:rPr>
          <w:rFonts w:ascii="Times New Roman" w:hAnsi="Times New Roman"/>
          <w:sz w:val="28"/>
          <w:szCs w:val="28"/>
        </w:rPr>
        <w:t xml:space="preserve">        </w:t>
      </w:r>
    </w:p>
    <w:sectPr w:rsidR="003A2F11" w:rsidRPr="00117584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17584"/>
    <w:rsid w:val="00136378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2763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3A2F11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0D98"/>
    <w:rsid w:val="009D1706"/>
    <w:rsid w:val="009E2D9F"/>
    <w:rsid w:val="00A37EBC"/>
    <w:rsid w:val="00A41AD5"/>
    <w:rsid w:val="00A47F90"/>
    <w:rsid w:val="00A54214"/>
    <w:rsid w:val="00A72ABF"/>
    <w:rsid w:val="00A8032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13D3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8143-F9F0-47A3-BF42-CF1955A3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5</cp:revision>
  <cp:lastPrinted>2017-06-30T06:40:00Z</cp:lastPrinted>
  <dcterms:created xsi:type="dcterms:W3CDTF">2017-10-05T04:10:00Z</dcterms:created>
  <dcterms:modified xsi:type="dcterms:W3CDTF">2017-10-10T06:10:00Z</dcterms:modified>
</cp:coreProperties>
</file>