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proofErr w:type="spellStart"/>
      <w:r w:rsidRPr="00AD7E39">
        <w:rPr>
          <w:b/>
          <w:sz w:val="28"/>
          <w:szCs w:val="28"/>
          <w:lang w:val="ru-RU"/>
        </w:rPr>
        <w:t>Сургутского</w:t>
      </w:r>
      <w:proofErr w:type="spellEnd"/>
      <w:r w:rsidRPr="00AD7E39">
        <w:rPr>
          <w:b/>
          <w:sz w:val="28"/>
          <w:szCs w:val="28"/>
          <w:lang w:val="ru-RU"/>
        </w:rPr>
        <w:t xml:space="preserve"> района</w:t>
      </w:r>
    </w:p>
    <w:p w:rsidR="00203668" w:rsidRPr="00AD7E39" w:rsidRDefault="00203668" w:rsidP="00203668">
      <w:pPr>
        <w:jc w:val="center"/>
        <w:rPr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203668" w:rsidRPr="00B925F3" w:rsidRDefault="00203668" w:rsidP="00203668">
      <w:pPr>
        <w:jc w:val="center"/>
        <w:rPr>
          <w:sz w:val="27"/>
          <w:szCs w:val="27"/>
          <w:lang w:val="ru-RU"/>
        </w:rPr>
      </w:pPr>
    </w:p>
    <w:p w:rsidR="00203668" w:rsidRPr="00B925F3" w:rsidRDefault="00203668" w:rsidP="00203668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203668" w:rsidRPr="00AD7E39" w:rsidRDefault="00203668" w:rsidP="00203668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  <w:r w:rsidR="006260D8">
        <w:rPr>
          <w:caps w:val="0"/>
          <w:spacing w:val="20"/>
          <w:sz w:val="28"/>
          <w:szCs w:val="28"/>
        </w:rPr>
        <w:t>-проект</w:t>
      </w:r>
      <w:r>
        <w:rPr>
          <w:caps w:val="0"/>
          <w:spacing w:val="20"/>
          <w:sz w:val="28"/>
          <w:szCs w:val="28"/>
        </w:rPr>
        <w:t xml:space="preserve"> </w:t>
      </w:r>
    </w:p>
    <w:p w:rsidR="00203668" w:rsidRPr="00AD7E39" w:rsidRDefault="00203668" w:rsidP="00203668">
      <w:pPr>
        <w:rPr>
          <w:spacing w:val="-40"/>
          <w:sz w:val="28"/>
          <w:szCs w:val="28"/>
          <w:lang w:val="ru-RU"/>
        </w:rPr>
      </w:pPr>
    </w:p>
    <w:p w:rsidR="00203668" w:rsidRPr="00203668" w:rsidRDefault="00203668" w:rsidP="00203668">
      <w:pPr>
        <w:rPr>
          <w:sz w:val="28"/>
          <w:szCs w:val="28"/>
          <w:lang w:val="ru-RU"/>
        </w:rPr>
      </w:pPr>
      <w:proofErr w:type="gramStart"/>
      <w:r w:rsidRPr="001B6CDE">
        <w:rPr>
          <w:sz w:val="28"/>
          <w:szCs w:val="28"/>
          <w:lang w:val="ru-RU"/>
        </w:rPr>
        <w:t>«</w:t>
      </w:r>
      <w:r w:rsidR="000A0222" w:rsidRPr="001B6CDE">
        <w:rPr>
          <w:sz w:val="28"/>
          <w:szCs w:val="28"/>
          <w:lang w:val="ru-RU"/>
        </w:rPr>
        <w:t xml:space="preserve"> </w:t>
      </w:r>
      <w:r w:rsidR="004A1E71">
        <w:rPr>
          <w:sz w:val="28"/>
          <w:szCs w:val="28"/>
          <w:lang w:val="ru-RU"/>
        </w:rPr>
        <w:t>28</w:t>
      </w:r>
      <w:proofErr w:type="gramEnd"/>
      <w:r w:rsidR="004A1E71">
        <w:rPr>
          <w:sz w:val="28"/>
          <w:szCs w:val="28"/>
          <w:lang w:val="ru-RU"/>
        </w:rPr>
        <w:t xml:space="preserve">» июня </w:t>
      </w:r>
      <w:r w:rsidRPr="008D4C85">
        <w:rPr>
          <w:sz w:val="28"/>
          <w:szCs w:val="28"/>
          <w:lang w:val="ru-RU"/>
        </w:rPr>
        <w:t>201</w:t>
      </w:r>
      <w:r w:rsidR="001B6CDE" w:rsidRPr="008D4C8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Pr="00E50C82">
        <w:rPr>
          <w:sz w:val="28"/>
          <w:szCs w:val="28"/>
          <w:lang w:val="ru-RU"/>
        </w:rPr>
        <w:t xml:space="preserve">года  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9536B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Pr="00E50C82">
        <w:rPr>
          <w:sz w:val="28"/>
          <w:szCs w:val="28"/>
          <w:lang w:val="ru-RU"/>
        </w:rPr>
        <w:t>№</w:t>
      </w:r>
      <w:r w:rsidR="000A0222">
        <w:rPr>
          <w:sz w:val="28"/>
          <w:szCs w:val="28"/>
          <w:lang w:val="ru-RU"/>
        </w:rPr>
        <w:t xml:space="preserve"> </w:t>
      </w:r>
      <w:r w:rsidR="004A1E71">
        <w:rPr>
          <w:sz w:val="28"/>
          <w:szCs w:val="28"/>
          <w:lang w:val="ru-RU"/>
        </w:rPr>
        <w:t>246</w:t>
      </w:r>
    </w:p>
    <w:p w:rsidR="00203668" w:rsidRPr="00B925F3" w:rsidRDefault="00203668" w:rsidP="00203668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203668" w:rsidRPr="00B925F3" w:rsidRDefault="00203668" w:rsidP="00203668">
      <w:pPr>
        <w:jc w:val="both"/>
        <w:rPr>
          <w:sz w:val="24"/>
          <w:szCs w:val="24"/>
          <w:lang w:val="ru-RU"/>
        </w:rPr>
      </w:pPr>
    </w:p>
    <w:p w:rsidR="00203668" w:rsidRPr="00B925F3" w:rsidRDefault="00203668" w:rsidP="00203668">
      <w:pPr>
        <w:jc w:val="both"/>
        <w:rPr>
          <w:sz w:val="24"/>
          <w:szCs w:val="24"/>
          <w:lang w:val="ru-RU"/>
        </w:rPr>
      </w:pPr>
    </w:p>
    <w:tbl>
      <w:tblPr>
        <w:tblW w:w="5247" w:type="dxa"/>
        <w:tblLook w:val="04A0" w:firstRow="1" w:lastRow="0" w:firstColumn="1" w:lastColumn="0" w:noHBand="0" w:noVBand="1"/>
      </w:tblPr>
      <w:tblGrid>
        <w:gridCol w:w="4983"/>
        <w:gridCol w:w="264"/>
      </w:tblGrid>
      <w:tr w:rsidR="00203668" w:rsidRPr="004A1E71" w:rsidTr="009536B7">
        <w:trPr>
          <w:trHeight w:val="528"/>
        </w:trPr>
        <w:tc>
          <w:tcPr>
            <w:tcW w:w="4983" w:type="dxa"/>
          </w:tcPr>
          <w:p w:rsidR="00203668" w:rsidRPr="009536B7" w:rsidRDefault="009536B7" w:rsidP="009536B7">
            <w:pPr>
              <w:tabs>
                <w:tab w:val="left" w:pos="5580"/>
              </w:tabs>
              <w:ind w:right="64"/>
              <w:jc w:val="both"/>
              <w:rPr>
                <w:sz w:val="28"/>
                <w:szCs w:val="28"/>
                <w:lang w:val="ru-RU"/>
              </w:rPr>
            </w:pPr>
            <w:r w:rsidRPr="009536B7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>порядке</w:t>
            </w:r>
            <w:r w:rsidRPr="009536B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создания координационных или совещательных органов в области развития малого и среднего предпринимательства на территории сельского поселения Солнечный</w:t>
            </w:r>
          </w:p>
        </w:tc>
        <w:tc>
          <w:tcPr>
            <w:tcW w:w="264" w:type="dxa"/>
            <w:shd w:val="clear" w:color="auto" w:fill="auto"/>
          </w:tcPr>
          <w:p w:rsidR="00203668" w:rsidRPr="00AD7E39" w:rsidRDefault="00203668" w:rsidP="00227D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03668" w:rsidRDefault="00203668" w:rsidP="002036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1074" w:rsidRDefault="003E1074">
      <w:pPr>
        <w:rPr>
          <w:lang w:val="ru-RU"/>
        </w:rPr>
      </w:pP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В соответствии со </w:t>
      </w:r>
      <w:hyperlink r:id="rId4" w:history="1">
        <w:r w:rsidRPr="009536B7">
          <w:rPr>
            <w:sz w:val="28"/>
            <w:szCs w:val="28"/>
            <w:lang w:val="ru-RU"/>
          </w:rPr>
          <w:t>статьей 13</w:t>
        </w:r>
      </w:hyperlink>
      <w:r w:rsidRPr="009536B7">
        <w:rPr>
          <w:sz w:val="28"/>
          <w:szCs w:val="28"/>
          <w:lang w:val="ru-RU"/>
        </w:rPr>
        <w:t xml:space="preserve"> Федерального закона от 24.07.2007                         </w:t>
      </w:r>
      <w:r>
        <w:rPr>
          <w:sz w:val="28"/>
          <w:szCs w:val="28"/>
          <w:lang w:val="ru-RU"/>
        </w:rPr>
        <w:t>№</w:t>
      </w:r>
      <w:r w:rsidRPr="009536B7">
        <w:rPr>
          <w:sz w:val="28"/>
          <w:szCs w:val="28"/>
          <w:lang w:val="ru-RU"/>
        </w:rPr>
        <w:t xml:space="preserve"> 209-</w:t>
      </w:r>
      <w:r>
        <w:rPr>
          <w:sz w:val="28"/>
          <w:szCs w:val="28"/>
          <w:lang w:val="ru-RU"/>
        </w:rPr>
        <w:t>ФЗ «</w:t>
      </w:r>
      <w:r w:rsidRPr="009536B7">
        <w:rPr>
          <w:sz w:val="28"/>
          <w:szCs w:val="28"/>
          <w:lang w:val="ru-RU"/>
        </w:rPr>
        <w:t>О развитии малого и среднего предпринима</w:t>
      </w:r>
      <w:r>
        <w:rPr>
          <w:sz w:val="28"/>
          <w:szCs w:val="28"/>
          <w:lang w:val="ru-RU"/>
        </w:rPr>
        <w:t>тельства в Российской Федерации»</w:t>
      </w:r>
      <w:r w:rsidRPr="009536B7">
        <w:rPr>
          <w:sz w:val="28"/>
          <w:szCs w:val="28"/>
          <w:lang w:val="ru-RU"/>
        </w:rPr>
        <w:t>:</w:t>
      </w:r>
    </w:p>
    <w:p w:rsid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1. Утвердить </w:t>
      </w:r>
      <w:hyperlink w:anchor="P27" w:history="1">
        <w:r w:rsidRPr="009536B7">
          <w:rPr>
            <w:sz w:val="28"/>
            <w:szCs w:val="28"/>
            <w:lang w:val="ru-RU"/>
          </w:rPr>
          <w:t>Порядок</w:t>
        </w:r>
      </w:hyperlink>
      <w:r w:rsidRPr="009536B7">
        <w:rPr>
          <w:sz w:val="28"/>
          <w:szCs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8"/>
          <w:szCs w:val="28"/>
          <w:lang w:val="ru-RU"/>
        </w:rPr>
        <w:t xml:space="preserve">сельского поселения Солнечный </w:t>
      </w:r>
      <w:r w:rsidRPr="009536B7">
        <w:rPr>
          <w:sz w:val="28"/>
          <w:szCs w:val="28"/>
          <w:lang w:val="ru-RU"/>
        </w:rPr>
        <w:t xml:space="preserve"> согласно приложению, к настоящему постановлению.</w:t>
      </w:r>
    </w:p>
    <w:p w:rsid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9536B7" w:rsidRPr="009536B7" w:rsidRDefault="009536B7" w:rsidP="009536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9536B7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9536B7" w:rsidRPr="009536B7" w:rsidRDefault="009536B7" w:rsidP="009536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9536B7">
        <w:rPr>
          <w:sz w:val="28"/>
          <w:szCs w:val="28"/>
          <w:lang w:val="ru-RU"/>
        </w:rPr>
        <w:t>4. Контроль за исполнением настоящего постановления возложить на первого заместителя главы поселения.</w:t>
      </w:r>
    </w:p>
    <w:p w:rsidR="009536B7" w:rsidRPr="009536B7" w:rsidRDefault="009536B7" w:rsidP="009536B7">
      <w:pPr>
        <w:jc w:val="both"/>
        <w:rPr>
          <w:sz w:val="28"/>
          <w:szCs w:val="28"/>
          <w:lang w:val="ru-RU"/>
        </w:rPr>
      </w:pPr>
    </w:p>
    <w:p w:rsidR="009536B7" w:rsidRPr="009536B7" w:rsidRDefault="009536B7" w:rsidP="009536B7">
      <w:pPr>
        <w:rPr>
          <w:sz w:val="28"/>
          <w:szCs w:val="28"/>
          <w:lang w:val="ru-RU"/>
        </w:rPr>
      </w:pPr>
    </w:p>
    <w:p w:rsidR="009536B7" w:rsidRPr="009536B7" w:rsidRDefault="009536B7" w:rsidP="009536B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</w:t>
      </w:r>
      <w:r w:rsidRPr="009536B7">
        <w:rPr>
          <w:sz w:val="28"/>
          <w:szCs w:val="28"/>
          <w:lang w:val="ru-RU"/>
        </w:rPr>
        <w:t xml:space="preserve"> сельского поселения Солнечный                                    </w:t>
      </w:r>
      <w:r>
        <w:rPr>
          <w:sz w:val="28"/>
          <w:szCs w:val="28"/>
          <w:lang w:val="ru-RU"/>
        </w:rPr>
        <w:t xml:space="preserve">    </w:t>
      </w:r>
      <w:r w:rsidRPr="009536B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Е.А. Максимова</w:t>
      </w:r>
      <w:r w:rsidRPr="009536B7">
        <w:rPr>
          <w:sz w:val="28"/>
          <w:szCs w:val="28"/>
          <w:lang w:val="ru-RU"/>
        </w:rPr>
        <w:t xml:space="preserve">                  </w:t>
      </w:r>
    </w:p>
    <w:p w:rsidR="00E200A9" w:rsidRDefault="00E200A9">
      <w:pPr>
        <w:rPr>
          <w:lang w:val="ru-RU"/>
        </w:rPr>
      </w:pPr>
    </w:p>
    <w:p w:rsidR="00E200A9" w:rsidRDefault="00E200A9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9536B7" w:rsidRDefault="009536B7">
      <w:pPr>
        <w:rPr>
          <w:lang w:val="ru-RU"/>
        </w:rPr>
      </w:pPr>
    </w:p>
    <w:p w:rsidR="009536B7" w:rsidRDefault="009536B7">
      <w:pPr>
        <w:rPr>
          <w:lang w:val="ru-RU"/>
        </w:rPr>
      </w:pPr>
    </w:p>
    <w:p w:rsidR="009536B7" w:rsidRDefault="009536B7">
      <w:pPr>
        <w:rPr>
          <w:lang w:val="ru-RU"/>
        </w:rPr>
      </w:pPr>
    </w:p>
    <w:p w:rsidR="009536B7" w:rsidRDefault="009536B7">
      <w:pPr>
        <w:rPr>
          <w:lang w:val="ru-RU"/>
        </w:rPr>
      </w:pPr>
    </w:p>
    <w:p w:rsidR="009536B7" w:rsidRDefault="009536B7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4A1E71" w:rsidRDefault="004A1E71">
      <w:pPr>
        <w:rPr>
          <w:lang w:val="ru-RU"/>
        </w:rPr>
      </w:pPr>
    </w:p>
    <w:p w:rsidR="004A1E71" w:rsidRDefault="004A1E71">
      <w:pPr>
        <w:rPr>
          <w:lang w:val="ru-RU"/>
        </w:rPr>
      </w:pPr>
    </w:p>
    <w:p w:rsidR="004A1E71" w:rsidRDefault="004A1E71">
      <w:pPr>
        <w:rPr>
          <w:lang w:val="ru-RU"/>
        </w:rPr>
      </w:pPr>
    </w:p>
    <w:p w:rsidR="001C4580" w:rsidRDefault="00400F69">
      <w:pPr>
        <w:rPr>
          <w:lang w:val="ru-RU"/>
        </w:rPr>
      </w:pPr>
      <w:r>
        <w:rPr>
          <w:noProof/>
          <w:color w:val="363636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4266E" wp14:editId="08030169">
                <wp:simplePos x="0" y="0"/>
                <wp:positionH relativeFrom="column">
                  <wp:posOffset>4394835</wp:posOffset>
                </wp:positionH>
                <wp:positionV relativeFrom="paragraph">
                  <wp:posOffset>-180340</wp:posOffset>
                </wp:positionV>
                <wp:extent cx="2181225" cy="7334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B0F" w:rsidRPr="00C22B0F" w:rsidRDefault="00C22B0F" w:rsidP="00510466">
                            <w:p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Приложение  к</w:t>
                            </w:r>
                            <w:proofErr w:type="gramEnd"/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постановлению</w:t>
                            </w:r>
                          </w:p>
                          <w:p w:rsidR="00C22B0F" w:rsidRPr="00C22B0F" w:rsidRDefault="00C22B0F" w:rsidP="00510466">
                            <w:p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дминистрации </w:t>
                            </w:r>
                            <w:proofErr w:type="spellStart"/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>с.п</w:t>
                            </w:r>
                            <w:proofErr w:type="spellEnd"/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Солнечный</w:t>
                            </w:r>
                          </w:p>
                          <w:p w:rsidR="00C22B0F" w:rsidRPr="00C22B0F" w:rsidRDefault="00C22B0F" w:rsidP="0051046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 </w:t>
                            </w:r>
                            <w:r w:rsidRPr="002A1078">
                              <w:rPr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 w:rsidR="004A1E71">
                              <w:rPr>
                                <w:sz w:val="22"/>
                                <w:szCs w:val="22"/>
                                <w:lang w:val="ru-RU"/>
                              </w:rPr>
                              <w:t>28</w:t>
                            </w:r>
                            <w:r w:rsidRPr="002A107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» </w:t>
                            </w:r>
                            <w:r w:rsidR="004A1E7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июня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201</w:t>
                            </w:r>
                            <w:r w:rsidR="00855529">
                              <w:rPr>
                                <w:sz w:val="22"/>
                                <w:szCs w:val="22"/>
                                <w:lang w:val="ru-RU"/>
                              </w:rPr>
                              <w:t>9</w:t>
                            </w:r>
                            <w:r w:rsidR="004A1E71">
                              <w:rPr>
                                <w:sz w:val="22"/>
                                <w:szCs w:val="22"/>
                                <w:lang w:val="ru-RU"/>
                              </w:rPr>
                              <w:t>г. № 246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266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6.05pt;margin-top:-14.2pt;width:171.7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" strokecolor="white">
                <v:textbox>
                  <w:txbxContent>
                    <w:p w:rsidR="00C22B0F" w:rsidRPr="00C22B0F" w:rsidRDefault="00C22B0F" w:rsidP="00510466">
                      <w:pPr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>Приложение  к</w:t>
                      </w:r>
                      <w:proofErr w:type="gramEnd"/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 xml:space="preserve"> постановлению</w:t>
                      </w:r>
                    </w:p>
                    <w:p w:rsidR="00C22B0F" w:rsidRPr="00C22B0F" w:rsidRDefault="00C22B0F" w:rsidP="00510466">
                      <w:pPr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а</w:t>
                      </w:r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 xml:space="preserve">дминистрации </w:t>
                      </w:r>
                      <w:proofErr w:type="spellStart"/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>с.п</w:t>
                      </w:r>
                      <w:proofErr w:type="spellEnd"/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Солнечный</w:t>
                      </w:r>
                    </w:p>
                    <w:p w:rsidR="00C22B0F" w:rsidRPr="00C22B0F" w:rsidRDefault="00C22B0F" w:rsidP="0051046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от </w:t>
                      </w:r>
                      <w:r w:rsidRPr="002A1078">
                        <w:rPr>
                          <w:sz w:val="22"/>
                          <w:szCs w:val="22"/>
                          <w:lang w:val="ru-RU"/>
                        </w:rPr>
                        <w:t>«</w:t>
                      </w:r>
                      <w:r w:rsidR="004A1E71">
                        <w:rPr>
                          <w:sz w:val="22"/>
                          <w:szCs w:val="22"/>
                          <w:lang w:val="ru-RU"/>
                        </w:rPr>
                        <w:t>28</w:t>
                      </w:r>
                      <w:r w:rsidRPr="002A1078">
                        <w:rPr>
                          <w:sz w:val="22"/>
                          <w:szCs w:val="22"/>
                          <w:lang w:val="ru-RU"/>
                        </w:rPr>
                        <w:t xml:space="preserve">» </w:t>
                      </w:r>
                      <w:r w:rsidR="004A1E71">
                        <w:rPr>
                          <w:sz w:val="22"/>
                          <w:szCs w:val="22"/>
                          <w:lang w:val="ru-RU"/>
                        </w:rPr>
                        <w:t xml:space="preserve">июня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201</w:t>
                      </w:r>
                      <w:r w:rsidR="00855529">
                        <w:rPr>
                          <w:sz w:val="22"/>
                          <w:szCs w:val="22"/>
                          <w:lang w:val="ru-RU"/>
                        </w:rPr>
                        <w:t>9</w:t>
                      </w:r>
                      <w:r w:rsidR="004A1E71">
                        <w:rPr>
                          <w:sz w:val="22"/>
                          <w:szCs w:val="22"/>
                          <w:lang w:val="ru-RU"/>
                        </w:rPr>
                        <w:t>г. № 246</w:t>
                      </w:r>
                    </w:p>
                  </w:txbxContent>
                </v:textbox>
              </v:shape>
            </w:pict>
          </mc:Fallback>
        </mc:AlternateContent>
      </w:r>
    </w:p>
    <w:p w:rsidR="00E200A9" w:rsidRDefault="00E200A9">
      <w:pPr>
        <w:rPr>
          <w:lang w:val="ru-RU"/>
        </w:rPr>
      </w:pPr>
    </w:p>
    <w:p w:rsidR="00400F69" w:rsidRDefault="00C22B0F" w:rsidP="00400F69">
      <w:pPr>
        <w:pStyle w:val="a9"/>
        <w:spacing w:line="225" w:lineRule="atLeast"/>
        <w:rPr>
          <w:color w:val="363636"/>
        </w:rPr>
      </w:pPr>
      <w:r>
        <w:rPr>
          <w:color w:val="363636"/>
        </w:rPr>
        <w:t xml:space="preserve">                                                                                                          </w:t>
      </w:r>
    </w:p>
    <w:p w:rsidR="00400F69" w:rsidRDefault="00400F69" w:rsidP="00400F69">
      <w:pPr>
        <w:pStyle w:val="a9"/>
        <w:spacing w:line="225" w:lineRule="atLeast"/>
        <w:rPr>
          <w:color w:val="363636"/>
        </w:rPr>
      </w:pPr>
    </w:p>
    <w:p w:rsidR="009536B7" w:rsidRDefault="009536B7" w:rsidP="009536B7">
      <w:pPr>
        <w:jc w:val="center"/>
        <w:rPr>
          <w:b/>
          <w:sz w:val="28"/>
          <w:szCs w:val="28"/>
          <w:lang w:val="ru-RU"/>
        </w:rPr>
      </w:pPr>
      <w:r w:rsidRPr="009536B7">
        <w:rPr>
          <w:b/>
          <w:sz w:val="28"/>
          <w:szCs w:val="28"/>
          <w:lang w:val="ru-RU"/>
        </w:rPr>
        <w:t xml:space="preserve">О порядке создания координационных или совещательных органов </w:t>
      </w:r>
    </w:p>
    <w:p w:rsidR="009536B7" w:rsidRDefault="009536B7" w:rsidP="009536B7">
      <w:pPr>
        <w:jc w:val="center"/>
        <w:rPr>
          <w:b/>
          <w:sz w:val="28"/>
          <w:szCs w:val="28"/>
          <w:lang w:val="ru-RU"/>
        </w:rPr>
      </w:pPr>
      <w:r w:rsidRPr="009536B7">
        <w:rPr>
          <w:b/>
          <w:sz w:val="28"/>
          <w:szCs w:val="28"/>
          <w:lang w:val="ru-RU"/>
        </w:rPr>
        <w:t>в области развития малого и среднего предпринимательства</w:t>
      </w:r>
    </w:p>
    <w:p w:rsidR="00BD40FF" w:rsidRDefault="009536B7" w:rsidP="009536B7">
      <w:pPr>
        <w:jc w:val="center"/>
        <w:rPr>
          <w:b/>
          <w:sz w:val="28"/>
          <w:szCs w:val="28"/>
          <w:lang w:val="ru-RU"/>
        </w:rPr>
      </w:pPr>
      <w:r w:rsidRPr="009536B7">
        <w:rPr>
          <w:b/>
          <w:sz w:val="28"/>
          <w:szCs w:val="28"/>
          <w:lang w:val="ru-RU"/>
        </w:rPr>
        <w:t xml:space="preserve"> на территории сельского поселения Солнечный</w:t>
      </w:r>
    </w:p>
    <w:p w:rsidR="00BD40FF" w:rsidRDefault="00BD40FF" w:rsidP="00C22B0F">
      <w:pPr>
        <w:rPr>
          <w:b/>
          <w:sz w:val="28"/>
          <w:szCs w:val="28"/>
          <w:lang w:val="ru-RU"/>
        </w:rPr>
      </w:pPr>
    </w:p>
    <w:p w:rsid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8"/>
          <w:szCs w:val="28"/>
          <w:lang w:val="ru-RU"/>
        </w:rPr>
        <w:t xml:space="preserve">сельского поселения Солнечный </w:t>
      </w:r>
      <w:r w:rsidRPr="009536B7">
        <w:rPr>
          <w:sz w:val="28"/>
          <w:szCs w:val="28"/>
          <w:lang w:val="ru-RU"/>
        </w:rPr>
        <w:t xml:space="preserve">(далее - Порядок) определяет цели, условия и процедуру создания на территории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Pr="009536B7">
        <w:rPr>
          <w:sz w:val="28"/>
          <w:szCs w:val="28"/>
          <w:lang w:val="ru-RU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Pr="009536B7">
        <w:rPr>
          <w:sz w:val="28"/>
          <w:szCs w:val="28"/>
          <w:lang w:val="ru-RU"/>
        </w:rPr>
        <w:t>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2.2. Выдвижения и поддержки инициатив, направленных на реализацию политики в области развития малого и среднего предпринимательства на территории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Pr="009536B7">
        <w:rPr>
          <w:sz w:val="28"/>
          <w:szCs w:val="28"/>
          <w:lang w:val="ru-RU"/>
        </w:rPr>
        <w:t>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>2.3. Проведения общественной экспертизы проектов нормативных правовых актов</w:t>
      </w:r>
      <w:r w:rsidR="006260D8" w:rsidRPr="006260D8">
        <w:rPr>
          <w:lang w:val="ru-RU"/>
        </w:rPr>
        <w:t xml:space="preserve">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Pr="009536B7">
        <w:rPr>
          <w:sz w:val="28"/>
          <w:szCs w:val="28"/>
          <w:lang w:val="ru-RU"/>
        </w:rPr>
        <w:t>, регулирующих развитие малого и среднего предпринимательства.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2.4. Выработки рекомендаций органам местного самоуправления </w:t>
      </w:r>
      <w:r w:rsidR="006260D8" w:rsidRPr="006260D8">
        <w:rPr>
          <w:sz w:val="28"/>
          <w:szCs w:val="28"/>
          <w:lang w:val="ru-RU"/>
        </w:rPr>
        <w:t xml:space="preserve">сельского поселения Солнечный </w:t>
      </w:r>
      <w:r w:rsidRPr="009536B7">
        <w:rPr>
          <w:sz w:val="28"/>
          <w:szCs w:val="28"/>
          <w:lang w:val="ru-RU"/>
        </w:rPr>
        <w:t>при определении приоритетов в области развития малого и среднего предпринимательства.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>3. Координационные или совещательные органы могут быть образованы по инициативе: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3.1. Органов местного самоуправления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Pr="009536B7">
        <w:rPr>
          <w:sz w:val="28"/>
          <w:szCs w:val="28"/>
          <w:lang w:val="ru-RU"/>
        </w:rPr>
        <w:t>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bookmarkStart w:id="0" w:name="P41"/>
      <w:bookmarkEnd w:id="0"/>
      <w:r w:rsidRPr="009536B7">
        <w:rPr>
          <w:sz w:val="28"/>
          <w:szCs w:val="28"/>
          <w:lang w:val="ru-RU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Pr="009536B7">
        <w:rPr>
          <w:sz w:val="28"/>
          <w:szCs w:val="28"/>
          <w:lang w:val="ru-RU"/>
        </w:rPr>
        <w:t>, в количестве не менее 10 человек (один представитель от субъекта малого и среднего предпринимательства).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bookmarkStart w:id="1" w:name="P42"/>
      <w:bookmarkEnd w:id="1"/>
      <w:r w:rsidRPr="009536B7">
        <w:rPr>
          <w:sz w:val="28"/>
          <w:szCs w:val="28"/>
          <w:lang w:val="ru-RU"/>
        </w:rPr>
        <w:t>3.3.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9536B7">
          <w:rPr>
            <w:color w:val="000000"/>
            <w:sz w:val="28"/>
            <w:szCs w:val="28"/>
            <w:lang w:val="ru-RU"/>
          </w:rPr>
          <w:t>подпунктах 3.2</w:t>
        </w:r>
      </w:hyperlink>
      <w:r w:rsidRPr="009536B7">
        <w:rPr>
          <w:color w:val="000000"/>
          <w:sz w:val="28"/>
          <w:szCs w:val="28"/>
          <w:lang w:val="ru-RU"/>
        </w:rPr>
        <w:t xml:space="preserve">, </w:t>
      </w:r>
      <w:hyperlink w:anchor="P42" w:history="1">
        <w:r w:rsidRPr="009536B7">
          <w:rPr>
            <w:color w:val="000000"/>
            <w:sz w:val="28"/>
            <w:szCs w:val="28"/>
            <w:lang w:val="ru-RU"/>
          </w:rPr>
          <w:t>3.3</w:t>
        </w:r>
      </w:hyperlink>
      <w:r w:rsidRPr="009536B7">
        <w:rPr>
          <w:color w:val="000000"/>
          <w:sz w:val="28"/>
          <w:szCs w:val="28"/>
          <w:lang w:val="ru-RU"/>
        </w:rPr>
        <w:t xml:space="preserve"> (далее - инициаторы), обращаются с соответствующим письменным обращением к главе </w:t>
      </w:r>
      <w:r w:rsidR="006260D8" w:rsidRPr="006260D8">
        <w:rPr>
          <w:color w:val="000000"/>
          <w:sz w:val="28"/>
          <w:szCs w:val="28"/>
          <w:lang w:val="ru-RU"/>
        </w:rPr>
        <w:t>сельского поселения Солнечный</w:t>
      </w:r>
      <w:r w:rsidRPr="009536B7">
        <w:rPr>
          <w:color w:val="000000"/>
          <w:sz w:val="28"/>
          <w:szCs w:val="28"/>
          <w:lang w:val="ru-RU"/>
        </w:rPr>
        <w:t xml:space="preserve">. </w:t>
      </w:r>
      <w:r w:rsidRPr="009536B7">
        <w:rPr>
          <w:color w:val="000000"/>
          <w:sz w:val="28"/>
          <w:szCs w:val="28"/>
          <w:lang w:val="ru-RU"/>
        </w:rPr>
        <w:lastRenderedPageBreak/>
        <w:t>При этом в обращении должны быть</w:t>
      </w:r>
      <w:r w:rsidRPr="009536B7">
        <w:rPr>
          <w:sz w:val="28"/>
          <w:szCs w:val="28"/>
          <w:lang w:val="ru-RU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9536B7" w:rsidRPr="009536B7" w:rsidRDefault="009536B7" w:rsidP="009536B7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>5. Обращение о создании координационного или совещательног</w:t>
      </w:r>
      <w:r w:rsidR="006260D8">
        <w:rPr>
          <w:sz w:val="28"/>
          <w:szCs w:val="28"/>
          <w:lang w:val="ru-RU"/>
        </w:rPr>
        <w:t xml:space="preserve">о органа рассматривается главой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="006260D8">
        <w:rPr>
          <w:sz w:val="28"/>
          <w:szCs w:val="28"/>
          <w:lang w:val="ru-RU"/>
        </w:rPr>
        <w:t xml:space="preserve">. </w:t>
      </w:r>
      <w:r w:rsidRPr="009536B7">
        <w:rPr>
          <w:sz w:val="28"/>
          <w:szCs w:val="28"/>
          <w:lang w:val="ru-RU"/>
        </w:rPr>
        <w:t>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9536B7" w:rsidRPr="009536B7" w:rsidRDefault="009536B7" w:rsidP="006260D8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</w:t>
      </w:r>
      <w:r w:rsidR="006260D8" w:rsidRPr="006260D8">
        <w:rPr>
          <w:lang w:val="ru-RU"/>
        </w:rPr>
        <w:t xml:space="preserve">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="006260D8">
        <w:rPr>
          <w:sz w:val="28"/>
          <w:szCs w:val="28"/>
          <w:lang w:val="ru-RU"/>
        </w:rPr>
        <w:t>.</w:t>
      </w:r>
    </w:p>
    <w:p w:rsidR="009536B7" w:rsidRDefault="009536B7" w:rsidP="006260D8">
      <w:pPr>
        <w:ind w:firstLine="540"/>
        <w:jc w:val="both"/>
        <w:rPr>
          <w:sz w:val="28"/>
          <w:szCs w:val="28"/>
          <w:lang w:val="ru-RU"/>
        </w:rPr>
      </w:pPr>
      <w:r w:rsidRPr="009536B7">
        <w:rPr>
          <w:sz w:val="28"/>
          <w:szCs w:val="28"/>
          <w:lang w:val="ru-RU"/>
        </w:rPr>
        <w:t xml:space="preserve">7.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</w:t>
      </w:r>
      <w:r w:rsidR="006260D8">
        <w:rPr>
          <w:sz w:val="28"/>
          <w:szCs w:val="28"/>
          <w:lang w:val="ru-RU"/>
        </w:rPr>
        <w:t xml:space="preserve">сайте администрации </w:t>
      </w:r>
      <w:r w:rsidR="006260D8" w:rsidRPr="006260D8">
        <w:rPr>
          <w:sz w:val="28"/>
          <w:szCs w:val="28"/>
          <w:lang w:val="ru-RU"/>
        </w:rPr>
        <w:t>сельского поселения Солнечный</w:t>
      </w:r>
      <w:r w:rsidR="006260D8">
        <w:rPr>
          <w:sz w:val="28"/>
          <w:szCs w:val="28"/>
          <w:lang w:val="ru-RU"/>
        </w:rPr>
        <w:t>.</w:t>
      </w: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6260D8" w:rsidRPr="009536B7" w:rsidRDefault="006260D8" w:rsidP="006260D8">
      <w:pPr>
        <w:ind w:firstLine="540"/>
        <w:jc w:val="both"/>
        <w:rPr>
          <w:sz w:val="28"/>
          <w:szCs w:val="28"/>
          <w:lang w:val="ru-RU"/>
        </w:rPr>
      </w:pPr>
    </w:p>
    <w:p w:rsidR="009536B7" w:rsidRPr="009536B7" w:rsidRDefault="009536B7" w:rsidP="009536B7">
      <w:pPr>
        <w:spacing w:after="1" w:line="220" w:lineRule="atLeast"/>
        <w:jc w:val="both"/>
        <w:rPr>
          <w:rFonts w:ascii="Calibri" w:hAnsi="Calibri"/>
          <w:sz w:val="22"/>
          <w:szCs w:val="22"/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Pr="00B14D64" w:rsidRDefault="00F06BC1" w:rsidP="00F06BC1">
      <w:pPr>
        <w:jc w:val="both"/>
        <w:rPr>
          <w:sz w:val="28"/>
          <w:szCs w:val="28"/>
          <w:lang w:val="ru-RU"/>
        </w:rPr>
      </w:pPr>
      <w:bookmarkStart w:id="2" w:name="_GoBack"/>
      <w:bookmarkEnd w:id="2"/>
    </w:p>
    <w:p w:rsidR="00F06BC1" w:rsidRPr="00B14D64" w:rsidRDefault="00F06BC1" w:rsidP="00F06BC1">
      <w:pPr>
        <w:jc w:val="both"/>
        <w:rPr>
          <w:sz w:val="28"/>
          <w:szCs w:val="28"/>
          <w:lang w:val="ru-RU"/>
        </w:rPr>
      </w:pPr>
    </w:p>
    <w:p w:rsidR="00F06BC1" w:rsidRPr="00B14D64" w:rsidRDefault="00F06BC1" w:rsidP="00F06BC1">
      <w:pPr>
        <w:jc w:val="both"/>
        <w:rPr>
          <w:sz w:val="28"/>
          <w:szCs w:val="28"/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Pr="00203668" w:rsidRDefault="00F06BC1" w:rsidP="00E200A9">
      <w:pPr>
        <w:jc w:val="right"/>
        <w:rPr>
          <w:lang w:val="ru-RU"/>
        </w:rPr>
      </w:pPr>
    </w:p>
    <w:sectPr w:rsidR="00F06BC1" w:rsidRPr="00203668" w:rsidSect="006260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00"/>
    <w:rsid w:val="00000BBD"/>
    <w:rsid w:val="000847C3"/>
    <w:rsid w:val="000A0222"/>
    <w:rsid w:val="000A4CF9"/>
    <w:rsid w:val="00105AF6"/>
    <w:rsid w:val="001878B8"/>
    <w:rsid w:val="001B6CDE"/>
    <w:rsid w:val="001C4580"/>
    <w:rsid w:val="00203668"/>
    <w:rsid w:val="002A1078"/>
    <w:rsid w:val="00371701"/>
    <w:rsid w:val="003E1074"/>
    <w:rsid w:val="00400F69"/>
    <w:rsid w:val="004A1E71"/>
    <w:rsid w:val="005718DC"/>
    <w:rsid w:val="00623F7B"/>
    <w:rsid w:val="006260D8"/>
    <w:rsid w:val="00633130"/>
    <w:rsid w:val="006B51C8"/>
    <w:rsid w:val="006E7900"/>
    <w:rsid w:val="00756981"/>
    <w:rsid w:val="007A0521"/>
    <w:rsid w:val="00855529"/>
    <w:rsid w:val="008D4C85"/>
    <w:rsid w:val="00931FBD"/>
    <w:rsid w:val="009536B7"/>
    <w:rsid w:val="009A5775"/>
    <w:rsid w:val="00BD40FF"/>
    <w:rsid w:val="00C21FA9"/>
    <w:rsid w:val="00C22B0F"/>
    <w:rsid w:val="00D91604"/>
    <w:rsid w:val="00DE6ADF"/>
    <w:rsid w:val="00DF54DE"/>
    <w:rsid w:val="00E200A9"/>
    <w:rsid w:val="00F06BC1"/>
    <w:rsid w:val="00F65624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3640"/>
  <w15:docId w15:val="{25AB2E08-7D05-4DF1-BA31-525F2DA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0366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66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203668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2036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203668"/>
    <w:rPr>
      <w:color w:val="008000"/>
    </w:rPr>
  </w:style>
  <w:style w:type="paragraph" w:styleId="a6">
    <w:name w:val="No Spacing"/>
    <w:link w:val="a7"/>
    <w:qFormat/>
    <w:rsid w:val="00E200A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200A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22B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9">
    <w:name w:val="Normal (Web)"/>
    <w:basedOn w:val="a"/>
    <w:uiPriority w:val="99"/>
    <w:unhideWhenUsed/>
    <w:rsid w:val="00C22B0F"/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00F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0F6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2019-06-21T03:53:00Z</cp:lastPrinted>
  <dcterms:created xsi:type="dcterms:W3CDTF">2019-06-27T12:00:00Z</dcterms:created>
  <dcterms:modified xsi:type="dcterms:W3CDTF">2019-06-28T04:37:00Z</dcterms:modified>
</cp:coreProperties>
</file>