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1F" w:rsidRDefault="004C582A">
      <w:r>
        <w:t>В 2016</w:t>
      </w:r>
      <w:bookmarkStart w:id="0" w:name="_GoBack"/>
      <w:bookmarkEnd w:id="0"/>
      <w:r w:rsidR="009D6238" w:rsidRPr="009D6238">
        <w:t xml:space="preserve"> году плановые проверки не проводились.</w:t>
      </w:r>
    </w:p>
    <w:sectPr w:rsidR="0009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38"/>
    <w:rsid w:val="0009461F"/>
    <w:rsid w:val="004C582A"/>
    <w:rsid w:val="009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685F8"/>
  <w15:chartTrackingRefBased/>
  <w15:docId w15:val="{B21215B9-5E64-47B9-A44F-1A12251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2018-11-28T04:57:00Z</dcterms:created>
  <dcterms:modified xsi:type="dcterms:W3CDTF">2018-11-28T04:58:00Z</dcterms:modified>
</cp:coreProperties>
</file>