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E5" w:rsidRPr="00A85438" w:rsidRDefault="007328E5" w:rsidP="007328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8543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Подготовка надувных лодок к навигации</w:t>
      </w:r>
    </w:p>
    <w:p w:rsidR="007328E5" w:rsidRDefault="007328E5" w:rsidP="007328E5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Информацию подготовил: государственный инспектор по маломерным судам </w:t>
      </w:r>
      <w:proofErr w:type="spellStart"/>
      <w:r>
        <w:rPr>
          <w:color w:val="000000"/>
          <w:sz w:val="27"/>
          <w:szCs w:val="27"/>
        </w:rPr>
        <w:t>Сургутского</w:t>
      </w:r>
      <w:proofErr w:type="spellEnd"/>
      <w:r>
        <w:rPr>
          <w:color w:val="000000"/>
          <w:sz w:val="27"/>
          <w:szCs w:val="27"/>
        </w:rPr>
        <w:t xml:space="preserve"> инспекторского отделения ФКУ «Центр ГИМС МЧС России по ХМАО-Югре» </w:t>
      </w:r>
      <w:proofErr w:type="gramStart"/>
      <w:r>
        <w:rPr>
          <w:color w:val="000000"/>
          <w:sz w:val="27"/>
          <w:szCs w:val="27"/>
        </w:rPr>
        <w:t>Голубев</w:t>
      </w:r>
      <w:proofErr w:type="gramEnd"/>
      <w:r>
        <w:rPr>
          <w:color w:val="000000"/>
          <w:sz w:val="27"/>
          <w:szCs w:val="27"/>
        </w:rPr>
        <w:t xml:space="preserve"> Сергей Владимирович</w:t>
      </w:r>
    </w:p>
    <w:p w:rsidR="00926EEE" w:rsidRDefault="00926EEE" w:rsidP="00A854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 wp14:anchorId="436D6F4D" wp14:editId="5853A4D4">
            <wp:extent cx="5743575" cy="43075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вх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507" cy="430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8E5" w:rsidRDefault="00A85438" w:rsidP="007328E5">
      <w:pPr>
        <w:pStyle w:val="a3"/>
        <w:ind w:firstLine="708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Недавно мы готовили надувные лодки к зиме, и вот долгожданная весна, а значит скоро открытие навигации. Надувные лодки нуждаются в тщательной подготовке к выходу на воду. Начало подготовки к летнему сезону снастей и надувных лодок начинается ещё ранней весной. Рыбаки начинают проверять удилища и катушки, перевязывать узлы, менять лески и шнуры, а также проверять свои надувные лодки на готовность к летней рыбалке. После долгой зимы тема подготовки надувной лодки очень важна. Перед тем, как вы спустите надувную лодку на воду, её надо предварительно накачать и осмотреть. </w:t>
      </w:r>
    </w:p>
    <w:p w:rsidR="007328E5" w:rsidRPr="007328E5" w:rsidRDefault="007328E5" w:rsidP="00A85438">
      <w:pPr>
        <w:pStyle w:val="a3"/>
        <w:rPr>
          <w:color w:val="000000"/>
          <w:sz w:val="27"/>
          <w:szCs w:val="27"/>
          <w:lang w:val="en-US"/>
        </w:rPr>
      </w:pPr>
      <w:bookmarkStart w:id="0" w:name="_GoBack"/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1BE73A46" wp14:editId="10B3606E">
            <wp:extent cx="4429125" cy="33218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ВХ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074" cy="333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5438" w:rsidRDefault="00A85438" w:rsidP="007328E5">
      <w:pPr>
        <w:pStyle w:val="a3"/>
        <w:ind w:firstLine="708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Осмотрите внимательно весь корпус надувной лодки на предмет герметичности и отсутствия механических повреждений после долгого хранения. Герметичность баллонов проверяется путем нанесения жидкости для мытья окон. Обязательно осмотрите швы крепления днища и транца.</w:t>
      </w:r>
    </w:p>
    <w:p w:rsidR="007328E5" w:rsidRPr="007328E5" w:rsidRDefault="007328E5" w:rsidP="00A85438">
      <w:pPr>
        <w:pStyle w:val="a3"/>
        <w:rPr>
          <w:color w:val="000000"/>
          <w:sz w:val="27"/>
          <w:szCs w:val="27"/>
          <w:lang w:val="en-US"/>
        </w:rPr>
      </w:pPr>
    </w:p>
    <w:p w:rsidR="00A85438" w:rsidRDefault="00A85438" w:rsidP="007328E5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касается внутренностей надувной лодки, надо проверить комплектность и исправность навесного оборудования: клапанов, сланей, сидений, весел.  Особое внимание стоит уделить уключинам.  Всё проверено и всё у Вас в порядке - теперь можете спокойно отправляться на воду.</w:t>
      </w:r>
    </w:p>
    <w:p w:rsidR="00A85438" w:rsidRDefault="00A85438" w:rsidP="00A854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Правильная подготовка надувной лодки к навигации - это залог успеха в любой рыбалке.</w:t>
      </w:r>
    </w:p>
    <w:p w:rsidR="00AC6BBF" w:rsidRDefault="00A85438">
      <w:r>
        <w:rPr>
          <w:color w:val="000000"/>
          <w:sz w:val="27"/>
          <w:szCs w:val="27"/>
        </w:rPr>
        <w:t xml:space="preserve">Информация взята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интернет</w:t>
      </w:r>
      <w:proofErr w:type="gramEnd"/>
      <w:r>
        <w:rPr>
          <w:color w:val="000000"/>
          <w:sz w:val="27"/>
          <w:szCs w:val="27"/>
        </w:rPr>
        <w:t xml:space="preserve"> источников.</w:t>
      </w:r>
    </w:p>
    <w:sectPr w:rsidR="00AC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38"/>
    <w:rsid w:val="000172C8"/>
    <w:rsid w:val="001A669F"/>
    <w:rsid w:val="00250B31"/>
    <w:rsid w:val="00252253"/>
    <w:rsid w:val="005362DA"/>
    <w:rsid w:val="007328E5"/>
    <w:rsid w:val="00741BAF"/>
    <w:rsid w:val="007519C7"/>
    <w:rsid w:val="00833C87"/>
    <w:rsid w:val="00860FE0"/>
    <w:rsid w:val="008C56E6"/>
    <w:rsid w:val="00926EEE"/>
    <w:rsid w:val="00927B21"/>
    <w:rsid w:val="00937858"/>
    <w:rsid w:val="00942EF2"/>
    <w:rsid w:val="00A508B1"/>
    <w:rsid w:val="00A63224"/>
    <w:rsid w:val="00A654C4"/>
    <w:rsid w:val="00A85438"/>
    <w:rsid w:val="00AC6BBF"/>
    <w:rsid w:val="00AD0253"/>
    <w:rsid w:val="00B14223"/>
    <w:rsid w:val="00B44B98"/>
    <w:rsid w:val="00D81573"/>
    <w:rsid w:val="00E07D76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2019-02-20T07:07:00Z</dcterms:created>
  <dcterms:modified xsi:type="dcterms:W3CDTF">2019-02-21T04:59:00Z</dcterms:modified>
</cp:coreProperties>
</file>