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A67EF4" w:rsidRDefault="00A67EF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EF4" w:rsidRPr="00A67EF4" w:rsidRDefault="00A67EF4" w:rsidP="00A67E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67EF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7EF4">
        <w:rPr>
          <w:rFonts w:ascii="Times New Roman" w:hAnsi="Times New Roman" w:cs="Times New Roman"/>
          <w:sz w:val="28"/>
          <w:szCs w:val="28"/>
        </w:rPr>
        <w:t>» ноября 2018г.                                                            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67EF4" w:rsidRPr="00A67EF4" w:rsidRDefault="00A67EF4" w:rsidP="00A67EF4">
      <w:pPr>
        <w:pStyle w:val="a6"/>
        <w:rPr>
          <w:rFonts w:ascii="Times New Roman" w:hAnsi="Times New Roman" w:cs="Times New Roman"/>
        </w:rPr>
      </w:pPr>
      <w:proofErr w:type="spellStart"/>
      <w:r w:rsidRPr="00A67EF4">
        <w:rPr>
          <w:rFonts w:ascii="Times New Roman" w:hAnsi="Times New Roman" w:cs="Times New Roman"/>
        </w:rPr>
        <w:t>с.п</w:t>
      </w:r>
      <w:proofErr w:type="spellEnd"/>
      <w:r w:rsidRPr="00A67EF4">
        <w:rPr>
          <w:rFonts w:ascii="Times New Roman" w:hAnsi="Times New Roman" w:cs="Times New Roman"/>
        </w:rPr>
        <w:t>. Солнечный</w:t>
      </w:r>
    </w:p>
    <w:p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764"/>
      </w:tblGrid>
      <w:tr w:rsidR="00DF549E" w:rsidTr="00EE4B19">
        <w:tc>
          <w:tcPr>
            <w:tcW w:w="4503" w:type="dxa"/>
          </w:tcPr>
          <w:p w:rsidR="00DF549E" w:rsidRDefault="00EE4B19" w:rsidP="002B70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сельского поселения Солнечный </w:t>
            </w:r>
          </w:p>
        </w:tc>
        <w:tc>
          <w:tcPr>
            <w:tcW w:w="5918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B701A" w:rsidRPr="002B701A" w:rsidRDefault="002B701A" w:rsidP="002B701A">
      <w:pPr>
        <w:widowControl w:val="0"/>
        <w:tabs>
          <w:tab w:val="left" w:pos="7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2B701A">
          <w:rPr>
            <w:rFonts w:ascii="Times New Roman" w:eastAsia="Calibri" w:hAnsi="Times New Roman" w:cs="Times New Roman"/>
            <w:sz w:val="28"/>
            <w:szCs w:val="28"/>
          </w:rPr>
          <w:t>частью 4 статьи 2</w:t>
        </w:r>
      </w:hyperlink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26.12.2008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01A">
        <w:rPr>
          <w:rFonts w:ascii="Times New Roman" w:eastAsia="Calibri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115E7" w:rsidRDefault="002B701A" w:rsidP="0092493E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организации и осуществления муниципального контроля за обеспечением сохранности автомобильных дорог местного </w:t>
      </w:r>
      <w:r w:rsidR="003115E7" w:rsidRPr="002B701A">
        <w:rPr>
          <w:rFonts w:ascii="Times New Roman" w:eastAsia="Calibri" w:hAnsi="Times New Roman" w:cs="Times New Roman"/>
          <w:sz w:val="28"/>
          <w:szCs w:val="28"/>
        </w:rPr>
        <w:t>значения в</w:t>
      </w:r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границах </w:t>
      </w:r>
      <w:r w:rsidR="003115E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Солнечный </w:t>
      </w:r>
      <w:r w:rsidRPr="002B701A">
        <w:rPr>
          <w:rFonts w:ascii="Times New Roman" w:eastAsia="Calibri" w:hAnsi="Times New Roman" w:cs="Times New Roman"/>
          <w:sz w:val="28"/>
          <w:szCs w:val="28"/>
        </w:rPr>
        <w:t>с</w:t>
      </w:r>
      <w:r w:rsidR="00544F43">
        <w:rPr>
          <w:rFonts w:ascii="Times New Roman" w:eastAsia="Calibri" w:hAnsi="Times New Roman" w:cs="Times New Roman"/>
          <w:sz w:val="28"/>
          <w:szCs w:val="28"/>
        </w:rPr>
        <w:t xml:space="preserve">огласно </w:t>
      </w:r>
      <w:proofErr w:type="gramStart"/>
      <w:r w:rsidR="008123D5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2B701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3115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0E54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3115E7" w:rsidRPr="003115E7" w:rsidRDefault="003115E7" w:rsidP="00486D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 w:rsidR="00486D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E67CD">
        <w:rPr>
          <w:rFonts w:ascii="Times New Roman" w:eastAsia="Calibri" w:hAnsi="Times New Roman" w:cs="Times New Roman"/>
          <w:sz w:val="28"/>
          <w:szCs w:val="28"/>
          <w:lang w:eastAsia="en-US"/>
        </w:rPr>
        <w:t>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15E7" w:rsidRPr="003115E7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EE4B1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6169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17" w:type="dxa"/>
        <w:tblLook w:val="01E0" w:firstRow="1" w:lastRow="1" w:firstColumn="1" w:lastColumn="1" w:noHBand="0" w:noVBand="0"/>
      </w:tblPr>
      <w:tblGrid>
        <w:gridCol w:w="5617"/>
      </w:tblGrid>
      <w:tr w:rsidR="003115E7" w:rsidRPr="002B701A" w:rsidTr="003115E7">
        <w:trPr>
          <w:trHeight w:val="271"/>
        </w:trPr>
        <w:tc>
          <w:tcPr>
            <w:tcW w:w="5617" w:type="dxa"/>
          </w:tcPr>
          <w:p w:rsidR="003115E7" w:rsidRPr="002B701A" w:rsidRDefault="003115E7" w:rsidP="002B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5"/>
        <w:gridCol w:w="360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3115E7" w:rsidRDefault="003115E7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5E67CD" w:rsidRDefault="005E67CD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EF33AD" w:rsidRDefault="00EF33AD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3115E7" w:rsidRDefault="00EA3923" w:rsidP="003115E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с.п. Солнечный</w:t>
            </w:r>
          </w:p>
          <w:p w:rsidR="00355218" w:rsidRPr="00056169" w:rsidRDefault="00997586" w:rsidP="00EF33A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EF33AD">
              <w:rPr>
                <w:rFonts w:ascii="Times New Roman" w:hAnsi="Times New Roman" w:cs="Times New Roman"/>
              </w:rPr>
              <w:t>15</w:t>
            </w:r>
            <w:r w:rsidR="003115E7">
              <w:rPr>
                <w:rFonts w:ascii="Times New Roman" w:hAnsi="Times New Roman" w:cs="Times New Roman"/>
              </w:rPr>
              <w:t>»</w:t>
            </w:r>
            <w:r w:rsidR="00537CE8">
              <w:rPr>
                <w:rFonts w:ascii="Times New Roman" w:hAnsi="Times New Roman" w:cs="Times New Roman"/>
              </w:rPr>
              <w:t>_</w:t>
            </w:r>
            <w:r w:rsidR="00EF33AD">
              <w:rPr>
                <w:rFonts w:ascii="Times New Roman" w:hAnsi="Times New Roman" w:cs="Times New Roman"/>
              </w:rPr>
              <w:t xml:space="preserve">ноября </w:t>
            </w:r>
            <w:r w:rsidR="00537CE8">
              <w:rPr>
                <w:rFonts w:ascii="Times New Roman" w:hAnsi="Times New Roman" w:cs="Times New Roman"/>
              </w:rPr>
              <w:t xml:space="preserve"> 2018 </w:t>
            </w:r>
            <w:r>
              <w:rPr>
                <w:rFonts w:ascii="Times New Roman" w:hAnsi="Times New Roman" w:cs="Times New Roman"/>
              </w:rPr>
              <w:t>№</w:t>
            </w:r>
            <w:r w:rsidR="00537CE8">
              <w:rPr>
                <w:rFonts w:ascii="Times New Roman" w:hAnsi="Times New Roman" w:cs="Times New Roman"/>
              </w:rPr>
              <w:t>_</w:t>
            </w:r>
            <w:r w:rsidR="00EF33AD">
              <w:rPr>
                <w:rFonts w:ascii="Times New Roman" w:hAnsi="Times New Roman" w:cs="Times New Roman"/>
              </w:rPr>
              <w:t>69</w:t>
            </w:r>
            <w:r w:rsidR="00537CE8">
              <w:rPr>
                <w:rFonts w:ascii="Times New Roman" w:hAnsi="Times New Roman" w:cs="Times New Roman"/>
              </w:rPr>
              <w:t>_</w:t>
            </w:r>
            <w:r w:rsidR="003115E7">
              <w:rPr>
                <w:rFonts w:ascii="Times New Roman" w:hAnsi="Times New Roman" w:cs="Times New Roman"/>
              </w:rPr>
              <w:t>_</w:t>
            </w:r>
            <w:r w:rsidR="00537CE8">
              <w:rPr>
                <w:rFonts w:ascii="Times New Roman" w:hAnsi="Times New Roman" w:cs="Times New Roman"/>
              </w:rPr>
              <w:t>__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муниципального контроля </w:t>
      </w:r>
      <w:bookmarkStart w:id="0" w:name="P000A"/>
      <w:bookmarkEnd w:id="0"/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сохранности автомобильных дорог местного </w:t>
      </w:r>
      <w:r w:rsidR="008123D5" w:rsidRPr="003115E7">
        <w:rPr>
          <w:rFonts w:ascii="Times New Roman" w:eastAsia="Times New Roman" w:hAnsi="Times New Roman" w:cs="Times New Roman"/>
          <w:sz w:val="28"/>
          <w:szCs w:val="28"/>
        </w:rPr>
        <w:t>значения в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br/>
        <w:t xml:space="preserve">1. Общие положения </w:t>
      </w:r>
    </w:p>
    <w:p w:rsidR="003115E7" w:rsidRPr="003115E7" w:rsidRDefault="003115E7" w:rsidP="00311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4"/>
          <w:szCs w:val="24"/>
        </w:rPr>
        <w:tab/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организации и осуществления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44F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Порядок) регламентирует организацию и осуществление муниципального контроля за обеспечением сохранности автомобильных дорог местного </w:t>
      </w:r>
      <w:r w:rsidR="008123D5" w:rsidRPr="003115E7">
        <w:rPr>
          <w:rFonts w:ascii="Times New Roman" w:eastAsia="Times New Roman" w:hAnsi="Times New Roman" w:cs="Times New Roman"/>
          <w:sz w:val="28"/>
          <w:szCs w:val="28"/>
        </w:rPr>
        <w:t>значения в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границах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1.2. Целью муниципального контроля за обеспечением сохранности автомобильных дорог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 в границах 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540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bookmarkStart w:id="1" w:name="_GoBack"/>
      <w:bookmarkEnd w:id="1"/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сохранностью автомобильных дорог) является организация и проведение на территории муниципального образования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44F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поселение)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а также требований, установленных муниципальными правовыми актами поселения.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1.3. Муниципальный контроль за сохранностью автомобильных дорог осуществляется администрацией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544F4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поселения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Уполномоченным органом администрации поселения по осуществлению муниципального контроля является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A71C4">
        <w:rPr>
          <w:rFonts w:ascii="Times New Roman" w:hAnsi="Times New Roman"/>
          <w:sz w:val="28"/>
          <w:szCs w:val="28"/>
        </w:rPr>
        <w:t>ЖКХ, благоустройства территории и жилищного контроля</w:t>
      </w:r>
      <w:r w:rsidR="00BA71C4" w:rsidRPr="00C776B8">
        <w:rPr>
          <w:rFonts w:ascii="Times New Roman" w:hAnsi="Times New Roman"/>
          <w:sz w:val="28"/>
          <w:szCs w:val="28"/>
        </w:rPr>
        <w:t xml:space="preserve"> администрации </w:t>
      </w:r>
      <w:r w:rsidR="00BA71C4">
        <w:rPr>
          <w:rFonts w:ascii="Times New Roman" w:hAnsi="Times New Roman"/>
          <w:sz w:val="28"/>
          <w:szCs w:val="28"/>
        </w:rPr>
        <w:t>сельского поселения Солнечный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44F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1.4. При осуществлении муниципального контроля за сохранностью автомобильных дорог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1.5.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BA71C4" w:rsidRDefault="003115E7" w:rsidP="00BA71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1.6.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6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0607E">
        <w:rPr>
          <w:rFonts w:ascii="Times New Roman" w:eastAsia="Times New Roman" w:hAnsi="Times New Roman" w:cs="Times New Roman"/>
          <w:sz w:val="28"/>
          <w:szCs w:val="28"/>
        </w:rPr>
        <w:t>Федеральный з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>акон № 294-ФЗ).</w:t>
      </w:r>
      <w:bookmarkStart w:id="2" w:name="P000D"/>
      <w:bookmarkEnd w:id="2"/>
    </w:p>
    <w:p w:rsidR="003115E7" w:rsidRPr="003115E7" w:rsidRDefault="003115E7" w:rsidP="00BA71C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lastRenderedPageBreak/>
        <w:t>2. Направления осуществления муниципального контроля</w:t>
      </w:r>
      <w:r w:rsidR="00B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</w:t>
      </w: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2.1. Направлением муниципального контроля за сохранностью автомобильных дорог является проверка соблюдения юридическими лицами, индивидуальными предпринимателями: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местного значения;</w:t>
      </w:r>
    </w:p>
    <w:p w:rsidR="003115E7" w:rsidRPr="003115E7" w:rsidRDefault="003115E7" w:rsidP="003115E7">
      <w:pPr>
        <w:tabs>
          <w:tab w:val="left" w:pos="70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нормативных документов, устанавливающих порядок установления и использования полос отвода и придорожных полос автомобильных дорог местного значения,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 местного значения;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весовых и габаритных параметров транспортных средств, осуществляющих перевозки тяжеловесных и (или) крупногабаритных грузов по автомобильным дорогам местного значения, а также правил перевозки опасных грузов;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обязанностей пользователей автомобильными дорогами местного значения и иных лиц при использовании автомобильных дорог местного значения;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- требований по присоединению объектов дорожного сервиса, а также объектов другого функционального назначения к автомобильным дорогам местного значения.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0010"/>
      <w:bookmarkEnd w:id="3"/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>3. Порядок организации и осуществления муниципального</w:t>
      </w:r>
    </w:p>
    <w:p w:rsidR="003115E7" w:rsidRPr="003115E7" w:rsidRDefault="003115E7" w:rsidP="0031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сохранностью автомобильных дорог</w:t>
      </w:r>
    </w:p>
    <w:p w:rsidR="003115E7" w:rsidRPr="003115E7" w:rsidRDefault="003115E7" w:rsidP="0031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3.1. Муниципальный контроль за сохранностью автомобильных дорог осуществляется должностными лицами 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в форме плановых и внеплановых проверок.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3.2. Проверка проводится на основании распоряжения 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1) плановая проверка проводится в форме документарной проверки и (или) выездной проверки в порядке, установленном </w:t>
      </w:r>
      <w:hyperlink r:id="rId7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7E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акона № 294-ФЗ;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2) основания для включения плановой проверки в ежегодный план указаны в</w:t>
      </w:r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hyperlink r:id="rId9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статьи 9</w:t>
        </w:r>
      </w:hyperlink>
      <w:r w:rsidR="0034371E" w:rsidRPr="0034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Федерального закона № 294-ФЗ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3) плановые проверки проводятся не чаще чем один раз в три года.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3.3. Основанием для проведения внеплановой проверки субъектов муниципального контроля являются основания, установленные частью 2 </w:t>
      </w:r>
      <w:hyperlink r:id="rId10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статьи 10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4371E"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Закона № 294-ФЗ.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3.4.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34371E" w:rsidRPr="00311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1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>аконом № 294-ФЗ.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>3.5. По результатам проведения мероприятий по муниципальному контролю за сохранностью автомобильных дорог составляется акт проверки.</w:t>
      </w:r>
    </w:p>
    <w:p w:rsidR="003115E7" w:rsidRPr="003115E7" w:rsidRDefault="003115E7" w:rsidP="00311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5E7">
        <w:rPr>
          <w:rFonts w:ascii="Times New Roman" w:eastAsia="Times New Roman" w:hAnsi="Times New Roman" w:cs="Times New Roman"/>
          <w:sz w:val="28"/>
          <w:szCs w:val="28"/>
        </w:rPr>
        <w:tab/>
        <w:t xml:space="preserve">3.6. В случае выявления при проведении проверки нарушений обязательных требований и (или) установленных муниципальными правовыми актами, должностным лицом выдаётся </w:t>
      </w:r>
      <w:hyperlink w:anchor="P229" w:history="1">
        <w:r w:rsidRPr="003115E7">
          <w:rPr>
            <w:rFonts w:ascii="Times New Roman" w:eastAsia="Times New Roman" w:hAnsi="Times New Roman" w:cs="Times New Roman"/>
            <w:sz w:val="28"/>
            <w:szCs w:val="28"/>
          </w:rPr>
          <w:t>предписание</w:t>
        </w:r>
      </w:hyperlink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 нарушений (далее </w:t>
      </w:r>
      <w:r w:rsidR="00544F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15E7">
        <w:rPr>
          <w:rFonts w:ascii="Times New Roman" w:eastAsia="Times New Roman" w:hAnsi="Times New Roman" w:cs="Times New Roman"/>
          <w:sz w:val="28"/>
          <w:szCs w:val="28"/>
        </w:rPr>
        <w:t xml:space="preserve"> предписание) (приложение к настоящему Порядку), с указанием сроков их устранения.</w:t>
      </w:r>
    </w:p>
    <w:p w:rsidR="003115E7" w:rsidRPr="003115E7" w:rsidRDefault="003115E7" w:rsidP="003115E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P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3115E7" w:rsidRDefault="003115E7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Default="00BA71C4" w:rsidP="003115E7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к Порядку                                                                                                 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96"/>
      <w:bookmarkEnd w:id="4"/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Оформляется на бланке органа муниципального контроля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29"/>
      <w:bookmarkEnd w:id="5"/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с.п.Солнечный</w:t>
      </w:r>
      <w:proofErr w:type="spellEnd"/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BA71C4">
        <w:rPr>
          <w:rFonts w:ascii="Times New Roman" w:eastAsia="Times New Roman" w:hAnsi="Times New Roman" w:cs="Times New Roman"/>
          <w:sz w:val="28"/>
          <w:szCs w:val="28"/>
        </w:rPr>
        <w:t>___» _________ 20__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 час. ________ мин.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Выдано: 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A71C4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предпринимателя, гражданина)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по результатам проверки, акт от «___» ___________ 20___ года № 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0"/>
        <w:gridCol w:w="2600"/>
        <w:gridCol w:w="2344"/>
      </w:tblGrid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344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«___» __________ 20___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 получено: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 предпринимателя)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</w:r>
      <w:r w:rsidRPr="00BA71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«___» __________ 20___ года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933"/>
      </w:tblGrid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39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C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BA71C4" w:rsidRPr="00BA71C4" w:rsidTr="00B21364">
        <w:tc>
          <w:tcPr>
            <w:tcW w:w="567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BA71C4" w:rsidRPr="00BA71C4" w:rsidRDefault="00BA71C4" w:rsidP="00BA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A71C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должность, подпись проверяющего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«___» __________ 20___ года</w:t>
      </w:r>
    </w:p>
    <w:p w:rsidR="00BA71C4" w:rsidRPr="00BA71C4" w:rsidRDefault="008123D5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установленном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законом порядке.</w:t>
      </w:r>
    </w:p>
    <w:p w:rsidR="00BA71C4" w:rsidRPr="00BA71C4" w:rsidRDefault="00BA71C4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BA71C4" w:rsidRPr="00BA71C4" w:rsidRDefault="008123D5" w:rsidP="00BA71C4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1C4">
        <w:rPr>
          <w:rFonts w:ascii="Times New Roman" w:eastAsia="Times New Roman" w:hAnsi="Times New Roman" w:cs="Times New Roman"/>
          <w:sz w:val="28"/>
          <w:szCs w:val="28"/>
        </w:rPr>
        <w:t>Информацию о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пунктов  настоящего</w:t>
      </w:r>
      <w:proofErr w:type="gram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 предписания  необходимо направить в администрацию поселения по  адресу: </w:t>
      </w:r>
      <w:proofErr w:type="spellStart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с.п.Солнечный</w:t>
      </w:r>
      <w:proofErr w:type="spellEnd"/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пос.Солнечный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Сибирская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spellStart"/>
      <w:r w:rsidR="005E67C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5E67CD">
        <w:rPr>
          <w:rFonts w:ascii="Times New Roman" w:eastAsia="Times New Roman" w:hAnsi="Times New Roman" w:cs="Times New Roman"/>
          <w:sz w:val="28"/>
          <w:szCs w:val="28"/>
        </w:rPr>
        <w:t xml:space="preserve">.№ 206, 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телефон:  8 (3462) 74-</w:t>
      </w:r>
      <w:r>
        <w:rPr>
          <w:rFonts w:ascii="Times New Roman" w:eastAsia="Times New Roman" w:hAnsi="Times New Roman" w:cs="Times New Roman"/>
          <w:sz w:val="28"/>
          <w:szCs w:val="28"/>
        </w:rPr>
        <w:t>20-13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 xml:space="preserve">; адрес электронной почты: </w:t>
      </w:r>
      <w:r w:rsidRPr="008123D5">
        <w:rPr>
          <w:rFonts w:ascii="Times New Roman" w:eastAsia="Times New Roman" w:hAnsi="Times New Roman" w:cs="Times New Roman"/>
          <w:sz w:val="28"/>
          <w:szCs w:val="28"/>
        </w:rPr>
        <w:t>admsolnechniy_ad@mail.ru</w:t>
      </w:r>
      <w:r w:rsidR="00BA71C4" w:rsidRPr="00BA71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1C4" w:rsidRDefault="00BA71C4" w:rsidP="00BA71C4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C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 за  неисполнение  настоящего  предписания  установлена </w:t>
      </w:r>
      <w:hyperlink r:id="rId11" w:history="1">
        <w:r w:rsidRPr="00BA71C4">
          <w:rPr>
            <w:rFonts w:ascii="Times New Roman" w:eastAsia="Calibri" w:hAnsi="Times New Roman" w:cs="Times New Roman"/>
            <w:sz w:val="28"/>
            <w:szCs w:val="28"/>
          </w:rPr>
          <w:t>статьей   19.5</w:t>
        </w:r>
      </w:hyperlink>
      <w:r w:rsidRPr="00BA71C4">
        <w:rPr>
          <w:rFonts w:ascii="Times New Roman" w:eastAsia="Calibri" w:hAnsi="Times New Roman" w:cs="Times New Roman"/>
          <w:sz w:val="28"/>
          <w:szCs w:val="28"/>
        </w:rPr>
        <w:t xml:space="preserve">   Кодекса   Российской   Федерации    об    административных правонарушениях.</w:t>
      </w:r>
    </w:p>
    <w:p w:rsidR="00A96E20" w:rsidRDefault="00A96E20" w:rsidP="00BA71C4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5218"/>
    <w:rsid w:val="00376042"/>
    <w:rsid w:val="003B6230"/>
    <w:rsid w:val="003C259E"/>
    <w:rsid w:val="0043277D"/>
    <w:rsid w:val="00440908"/>
    <w:rsid w:val="004572B4"/>
    <w:rsid w:val="00486D2B"/>
    <w:rsid w:val="004B32C1"/>
    <w:rsid w:val="004F3449"/>
    <w:rsid w:val="00524638"/>
    <w:rsid w:val="00537CE8"/>
    <w:rsid w:val="00544F43"/>
    <w:rsid w:val="005C558D"/>
    <w:rsid w:val="005E67CD"/>
    <w:rsid w:val="00602343"/>
    <w:rsid w:val="00704531"/>
    <w:rsid w:val="0073557E"/>
    <w:rsid w:val="007633F9"/>
    <w:rsid w:val="007E16DD"/>
    <w:rsid w:val="007F237B"/>
    <w:rsid w:val="008123D5"/>
    <w:rsid w:val="0092493E"/>
    <w:rsid w:val="00997586"/>
    <w:rsid w:val="00A064EF"/>
    <w:rsid w:val="00A21386"/>
    <w:rsid w:val="00A67EF4"/>
    <w:rsid w:val="00A96E20"/>
    <w:rsid w:val="00AB20D3"/>
    <w:rsid w:val="00B028EC"/>
    <w:rsid w:val="00B27C21"/>
    <w:rsid w:val="00BA4E8E"/>
    <w:rsid w:val="00BA71C4"/>
    <w:rsid w:val="00C139E2"/>
    <w:rsid w:val="00C239D2"/>
    <w:rsid w:val="00CC7DA5"/>
    <w:rsid w:val="00CF24ED"/>
    <w:rsid w:val="00D81A62"/>
    <w:rsid w:val="00DF549E"/>
    <w:rsid w:val="00E91D0F"/>
    <w:rsid w:val="00EA3923"/>
    <w:rsid w:val="00EE4B19"/>
    <w:rsid w:val="00EF33AD"/>
    <w:rsid w:val="00F0607E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ED1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consultantplus://offline/ref=6F7DCEC6883C35DD2E18EDE84A38E6903B8DE7EF5A8ACC6554F20D860D2444F8F3B9EA8CB3875CYBE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12</cp:revision>
  <cp:lastPrinted>2018-10-25T09:13:00Z</cp:lastPrinted>
  <dcterms:created xsi:type="dcterms:W3CDTF">2018-10-20T09:40:00Z</dcterms:created>
  <dcterms:modified xsi:type="dcterms:W3CDTF">2018-11-16T06:50:00Z</dcterms:modified>
</cp:coreProperties>
</file>