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D65B2E" w:rsidRDefault="00D65B2E" w:rsidP="00D65B2E">
      <w:pPr>
        <w:pStyle w:val="a5"/>
        <w:jc w:val="center"/>
        <w:rPr>
          <w:rFonts w:ascii="Arial" w:eastAsiaTheme="majorEastAsia" w:hAnsi="Arial" w:cs="Arial"/>
          <w:b/>
          <w:bCs/>
          <w:color w:val="000000"/>
          <w:sz w:val="26"/>
          <w:szCs w:val="26"/>
        </w:rPr>
      </w:pPr>
      <w:r w:rsidRPr="00D65B2E">
        <w:rPr>
          <w:rFonts w:ascii="Arial" w:eastAsiaTheme="majorEastAsia" w:hAnsi="Arial" w:cs="Arial"/>
          <w:b/>
          <w:bCs/>
          <w:color w:val="000000"/>
          <w:sz w:val="26"/>
          <w:szCs w:val="26"/>
        </w:rPr>
        <w:t>1 июля пройдет финал Чемпионата по компьютерному многоборью среди пенсионеров</w:t>
      </w:r>
    </w:p>
    <w:p w:rsidR="00D65B2E" w:rsidRDefault="00D65B2E" w:rsidP="00D65B2E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 июля в Москве состоится финал 11-го Всероссийского чемпионата по компьютерному многоборью среди пенсионеров. Участники продемонстрируют свои навыки использования электронных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поисковых систем, цифровых гаджетов, мобильных приложений, а также знание правил безопасного поведения в интернете. Из-за эпидемиологических ограничений мероприятие, как и в прошлом году, пройдет в онлайн-формате.</w:t>
      </w:r>
    </w:p>
    <w:p w:rsidR="00D65B2E" w:rsidRDefault="00D65B2E" w:rsidP="00D65B2E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Компьютерный чемпионат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ожидаемое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киберсоревнование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 людей старшего поколения. Ежегодно оно привлекает свыше 12 тыс. пенсионеров из всех регионов России и зарубежных стран. По предварительным оценкам организаторов, в этом году финалистами федерального этапа станут свыше 300 человек, прошедших региональный отбор.</w:t>
      </w:r>
    </w:p>
    <w:p w:rsidR="00D65B2E" w:rsidRDefault="00D65B2E" w:rsidP="00D65B2E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Отборочные соревнования стартовали 1 апреля и охватили 65 регионов страны. Чемпионат проводится в рамках федерального проекта «Старшее поколение», его организатором традиционно выступает Союз пенсионеров России при поддержке Министерства труда и социальной защиты РФ и Пенсионного фонда России.</w:t>
      </w:r>
    </w:p>
    <w:p w:rsidR="00D807E3" w:rsidRDefault="00D807E3" w:rsidP="00D65B2E">
      <w:pPr>
        <w:pStyle w:val="a5"/>
        <w:rPr>
          <w:sz w:val="21"/>
          <w:szCs w:val="21"/>
        </w:rPr>
      </w:pPr>
      <w:bookmarkStart w:id="0" w:name="_GoBack"/>
      <w:bookmarkEnd w:id="0"/>
    </w:p>
    <w:sectPr w:rsidR="00D807E3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46" w:rsidRDefault="00F51546">
      <w:r>
        <w:separator/>
      </w:r>
    </w:p>
  </w:endnote>
  <w:endnote w:type="continuationSeparator" w:id="0">
    <w:p w:rsidR="00F51546" w:rsidRDefault="00F5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46" w:rsidRDefault="00F51546">
      <w:r>
        <w:separator/>
      </w:r>
    </w:p>
  </w:footnote>
  <w:footnote w:type="continuationSeparator" w:id="0">
    <w:p w:rsidR="00F51546" w:rsidRDefault="00F5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C639C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58B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6C6F"/>
    <w:rsid w:val="006B701A"/>
    <w:rsid w:val="006C2D52"/>
    <w:rsid w:val="006D469E"/>
    <w:rsid w:val="006D5995"/>
    <w:rsid w:val="006E1517"/>
    <w:rsid w:val="006F54D2"/>
    <w:rsid w:val="0070764B"/>
    <w:rsid w:val="00710B69"/>
    <w:rsid w:val="007118E9"/>
    <w:rsid w:val="00713FF2"/>
    <w:rsid w:val="00722332"/>
    <w:rsid w:val="00727B84"/>
    <w:rsid w:val="007314AF"/>
    <w:rsid w:val="00736341"/>
    <w:rsid w:val="0074141A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1D09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2E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57E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11D4"/>
    <w:rsid w:val="00E95560"/>
    <w:rsid w:val="00EA7856"/>
    <w:rsid w:val="00EB17AA"/>
    <w:rsid w:val="00EB5785"/>
    <w:rsid w:val="00ED1F2D"/>
    <w:rsid w:val="00ED2CAD"/>
    <w:rsid w:val="00ED4810"/>
    <w:rsid w:val="00EE65EE"/>
    <w:rsid w:val="00EE7796"/>
    <w:rsid w:val="00EF0778"/>
    <w:rsid w:val="00F33D6C"/>
    <w:rsid w:val="00F4699F"/>
    <w:rsid w:val="00F51546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2021-06-24T16:32:00Z</dcterms:created>
  <dcterms:modified xsi:type="dcterms:W3CDTF">2021-06-24T16:33:00Z</dcterms:modified>
</cp:coreProperties>
</file>