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7" w:rsidRPr="00EB0CD0" w:rsidRDefault="00DC1A87" w:rsidP="0021298D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B0CD0">
        <w:rPr>
          <w:rFonts w:ascii="Times New Roman" w:hAnsi="Times New Roman" w:cs="Times New Roman"/>
          <w:b/>
          <w:i/>
          <w:color w:val="FF0000"/>
          <w:sz w:val="36"/>
          <w:szCs w:val="36"/>
        </w:rPr>
        <w:t>ПАМЯТКА</w:t>
      </w:r>
    </w:p>
    <w:p w:rsidR="00B20E59" w:rsidRDefault="00DC1A87" w:rsidP="00DC1A8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B0CD0">
        <w:rPr>
          <w:rFonts w:ascii="Times New Roman" w:hAnsi="Times New Roman" w:cs="Times New Roman"/>
          <w:b/>
          <w:i/>
          <w:color w:val="FF0000"/>
          <w:sz w:val="36"/>
          <w:szCs w:val="36"/>
        </w:rPr>
        <w:t>«СПИЧКИ ДЕТЯМ НЕ ИГРУШКА»</w:t>
      </w:r>
    </w:p>
    <w:p w:rsidR="00EB0CD0" w:rsidRPr="00EB0CD0" w:rsidRDefault="00EB0CD0" w:rsidP="00DC1A87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DC1A87" w:rsidRDefault="00EB0CD0" w:rsidP="00DC1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-546735</wp:posOffset>
            </wp:positionH>
            <wp:positionV relativeFrom="paragraph">
              <wp:posOffset>139065</wp:posOffset>
            </wp:positionV>
            <wp:extent cx="676275" cy="628650"/>
            <wp:effectExtent l="0" t="0" r="9525" b="0"/>
            <wp:wrapThrough wrapText="bothSides">
              <wp:wrapPolygon edited="0">
                <wp:start x="0" y="0"/>
                <wp:lineTo x="0" y="20945"/>
                <wp:lineTo x="21296" y="20945"/>
                <wp:lineTo x="21296" y="0"/>
                <wp:lineTo x="0" y="0"/>
              </wp:wrapPolygon>
            </wp:wrapThrough>
            <wp:docPr id="8" name="Рисунок 8" descr="C:\Users\Инженер ПО\Desktop\ж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ж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A87" w:rsidRPr="00EB0CD0" w:rsidRDefault="00DC1A87" w:rsidP="00DC1A8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0C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774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F8774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B0CD0">
        <w:rPr>
          <w:rFonts w:ascii="Times New Roman" w:hAnsi="Times New Roman" w:cs="Times New Roman"/>
          <w:b/>
          <w:i/>
          <w:sz w:val="32"/>
          <w:szCs w:val="32"/>
        </w:rPr>
        <w:t>Не разрешайте детям самостоятельно  пользоваться электрическими приборами, топить печи.</w:t>
      </w:r>
    </w:p>
    <w:p w:rsidR="00AE61F0" w:rsidRPr="00EB0CD0" w:rsidRDefault="00AE61F0" w:rsidP="00DC1A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756C4" w:rsidRDefault="00E634EA" w:rsidP="00DC1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F4A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-523875</wp:posOffset>
            </wp:positionH>
            <wp:positionV relativeFrom="paragraph">
              <wp:posOffset>186055</wp:posOffset>
            </wp:positionV>
            <wp:extent cx="6191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268" y="20925"/>
                <wp:lineTo x="21268" y="0"/>
                <wp:lineTo x="0" y="0"/>
              </wp:wrapPolygon>
            </wp:wrapThrough>
            <wp:docPr id="5" name="Рисунок 5" descr="C:\Users\Инженер ПО\Desktop\д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 ПО\Desktop\две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A87" w:rsidRPr="00F87746" w:rsidRDefault="00F87746" w:rsidP="00E634E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C1A87" w:rsidRPr="00F87746">
        <w:rPr>
          <w:rFonts w:ascii="Times New Roman" w:hAnsi="Times New Roman" w:cs="Times New Roman"/>
          <w:b/>
          <w:i/>
          <w:sz w:val="32"/>
          <w:szCs w:val="32"/>
        </w:rPr>
        <w:t>бъясните ребенку, что при пожаре в доме ни в коем случае нельзя прятаться, необходимо выбегать на улицу.</w:t>
      </w:r>
    </w:p>
    <w:p w:rsidR="00AE61F0" w:rsidRPr="00F87746" w:rsidRDefault="00AE61F0" w:rsidP="00DC1A8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853EF7" w:rsidRDefault="00E634EA" w:rsidP="00DC1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3E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242570</wp:posOffset>
            </wp:positionV>
            <wp:extent cx="638175" cy="552450"/>
            <wp:effectExtent l="0" t="0" r="0" b="0"/>
            <wp:wrapThrough wrapText="bothSides">
              <wp:wrapPolygon edited="0">
                <wp:start x="0" y="0"/>
                <wp:lineTo x="0" y="20855"/>
                <wp:lineTo x="19343" y="20855"/>
                <wp:lineTo x="19343" y="0"/>
                <wp:lineTo x="0" y="0"/>
              </wp:wrapPolygon>
            </wp:wrapThrough>
            <wp:docPr id="3" name="Рисунок 3" descr="C:\Users\Инженер ПО\Desktop\480c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480c3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7777" b="8197"/>
                    <a:stretch/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1A87" w:rsidRPr="00853E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A52" w:rsidRDefault="001F4A52" w:rsidP="00DC1A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4A52" w:rsidRPr="00F87746" w:rsidRDefault="00F87746" w:rsidP="00E634EA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F87746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1F4A52" w:rsidRPr="00F87746">
        <w:rPr>
          <w:rFonts w:ascii="Times New Roman" w:hAnsi="Times New Roman" w:cs="Times New Roman"/>
          <w:b/>
          <w:i/>
          <w:sz w:val="32"/>
          <w:szCs w:val="32"/>
        </w:rPr>
        <w:t>аучите ребенка вызывать спасателей.</w:t>
      </w:r>
    </w:p>
    <w:p w:rsidR="00853EF7" w:rsidRPr="00F87746" w:rsidRDefault="00853EF7" w:rsidP="00DC1A8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853EF7" w:rsidRDefault="00E634EA" w:rsidP="00DC1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53EF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-422910</wp:posOffset>
            </wp:positionH>
            <wp:positionV relativeFrom="paragraph">
              <wp:posOffset>233045</wp:posOffset>
            </wp:positionV>
            <wp:extent cx="476250" cy="504825"/>
            <wp:effectExtent l="0" t="0" r="0" b="9525"/>
            <wp:wrapThrough wrapText="bothSides">
              <wp:wrapPolygon edited="0">
                <wp:start x="5184" y="0"/>
                <wp:lineTo x="0" y="3260"/>
                <wp:lineTo x="0" y="17932"/>
                <wp:lineTo x="5184" y="21192"/>
                <wp:lineTo x="15552" y="21192"/>
                <wp:lineTo x="20736" y="17932"/>
                <wp:lineTo x="20736" y="3260"/>
                <wp:lineTo x="15552" y="0"/>
                <wp:lineTo x="5184" y="0"/>
              </wp:wrapPolygon>
            </wp:wrapThrough>
            <wp:docPr id="4" name="Рисунок 4" descr="C:\Users\Инженер ПО\Desktop\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phone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A87" w:rsidRPr="00B66F33" w:rsidRDefault="00F87746" w:rsidP="00E634E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DC1A87" w:rsidRPr="00F87746">
        <w:rPr>
          <w:rFonts w:ascii="Times New Roman" w:hAnsi="Times New Roman" w:cs="Times New Roman"/>
          <w:b/>
          <w:i/>
          <w:sz w:val="32"/>
          <w:szCs w:val="32"/>
        </w:rPr>
        <w:t>озле телефона напишите номера экстренных служб и выучите с ребенком домашний адрес и номер телефона.</w:t>
      </w:r>
    </w:p>
    <w:p w:rsidR="00AE61F0" w:rsidRPr="00F87746" w:rsidRDefault="00AE61F0" w:rsidP="00DC1A8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853EF7" w:rsidRDefault="00E634EA" w:rsidP="00DC1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6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195580</wp:posOffset>
            </wp:positionV>
            <wp:extent cx="5143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0800" y="21257"/>
                <wp:lineTo x="20800" y="0"/>
                <wp:lineTo x="0" y="0"/>
              </wp:wrapPolygon>
            </wp:wrapThrough>
            <wp:docPr id="7" name="Рисунок 7" descr="C:\Users\Инженер ПО\Desktop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книг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861" t="29472" r="36139" b="21101"/>
                    <a:stretch/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C1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87" w:rsidRPr="00B66F33" w:rsidRDefault="00F87746" w:rsidP="00E634EA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B66F33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DC1A87" w:rsidRPr="00B66F33">
        <w:rPr>
          <w:rFonts w:ascii="Times New Roman" w:hAnsi="Times New Roman" w:cs="Times New Roman"/>
          <w:b/>
          <w:i/>
          <w:sz w:val="32"/>
          <w:szCs w:val="32"/>
        </w:rPr>
        <w:t>асскажите правила безопасности и проиграйте различные ситуации</w:t>
      </w:r>
      <w:r w:rsidR="00B66F3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E61F0" w:rsidRDefault="00AE61F0" w:rsidP="00DC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6C4" w:rsidRDefault="00E634EA" w:rsidP="00DC1A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47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219710</wp:posOffset>
            </wp:positionV>
            <wp:extent cx="600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57" y="20829"/>
                <wp:lineTo x="21257" y="0"/>
                <wp:lineTo x="0" y="0"/>
              </wp:wrapPolygon>
            </wp:wrapTight>
            <wp:docPr id="2" name="Рисунок 2" descr="C:\Users\Инженер ПО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esktop\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1A87" w:rsidRPr="00B66F33" w:rsidRDefault="00B66F33" w:rsidP="00E634EA">
      <w:pPr>
        <w:pStyle w:val="a3"/>
        <w:ind w:firstLine="708"/>
        <w:rPr>
          <w:rFonts w:ascii="Times New Roman" w:hAnsi="Times New Roman" w:cs="Times New Roman"/>
          <w:b/>
          <w:i/>
          <w:sz w:val="32"/>
          <w:szCs w:val="32"/>
        </w:rPr>
      </w:pPr>
      <w:r w:rsidRPr="00B66F3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C1A87" w:rsidRPr="00B66F33">
        <w:rPr>
          <w:rFonts w:ascii="Times New Roman" w:hAnsi="Times New Roman" w:cs="Times New Roman"/>
          <w:b/>
          <w:i/>
          <w:sz w:val="32"/>
          <w:szCs w:val="32"/>
        </w:rPr>
        <w:t>бъясните почему нельзя делать ложные вызовы</w:t>
      </w:r>
      <w:r w:rsidR="001F4A52" w:rsidRPr="00B66F3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E61F0" w:rsidRPr="00B66F33" w:rsidRDefault="00AE61F0" w:rsidP="00DC1A87">
      <w:pPr>
        <w:pStyle w:val="a3"/>
        <w:rPr>
          <w:rFonts w:ascii="Times New Roman" w:hAnsi="Times New Roman" w:cs="Times New Roman"/>
          <w:i/>
          <w:sz w:val="32"/>
          <w:szCs w:val="32"/>
        </w:rPr>
      </w:pPr>
    </w:p>
    <w:p w:rsidR="00AE61F0" w:rsidRPr="00B66F33" w:rsidRDefault="00E634EA" w:rsidP="00DC1A87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B66F33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287655</wp:posOffset>
            </wp:positionV>
            <wp:extent cx="638175" cy="514350"/>
            <wp:effectExtent l="0" t="0" r="9525" b="0"/>
            <wp:wrapSquare wrapText="bothSides"/>
            <wp:docPr id="1" name="Рисунок 1" descr="C:\Users\Инженер ПО\Desktop\спи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спич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47F5" w:rsidRPr="00B66F33" w:rsidRDefault="00B66F33" w:rsidP="00E634EA">
      <w:pPr>
        <w:pStyle w:val="a3"/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B66F33">
        <w:rPr>
          <w:rFonts w:ascii="Times New Roman" w:hAnsi="Times New Roman" w:cs="Times New Roman"/>
          <w:b/>
          <w:i/>
          <w:sz w:val="32"/>
          <w:szCs w:val="32"/>
        </w:rPr>
        <w:t>Н</w:t>
      </w:r>
      <w:r w:rsidR="00EE47F5" w:rsidRPr="00B66F33">
        <w:rPr>
          <w:rFonts w:ascii="Times New Roman" w:hAnsi="Times New Roman" w:cs="Times New Roman"/>
          <w:b/>
          <w:i/>
          <w:sz w:val="32"/>
          <w:szCs w:val="32"/>
        </w:rPr>
        <w:t>емедленно пресекайте любые игры детей с огнем</w:t>
      </w:r>
      <w:r w:rsidR="001F4A52" w:rsidRPr="00B66F3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E47F5" w:rsidRPr="00B66F33" w:rsidRDefault="00EE47F5" w:rsidP="00EE47F5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AE61F0" w:rsidRDefault="00E634EA" w:rsidP="00DC1A8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E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288925</wp:posOffset>
            </wp:positionV>
            <wp:extent cx="7048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16" y="21000"/>
                <wp:lineTo x="21016" y="0"/>
                <wp:lineTo x="0" y="0"/>
              </wp:wrapPolygon>
            </wp:wrapThrough>
            <wp:docPr id="12" name="Рисунок 12" descr="C:\Users\Инженер ПО\Desktop\21570573-Open-matchbox-three-burned-matches-The-front-of-the-box-can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женер ПО\Desktop\21570573-Open-matchbox-three-burned-matches-The-front-of-the-box-can--Stock-Ph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61F0" w:rsidRDefault="00AE61F0" w:rsidP="00DC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A87" w:rsidRPr="00B66F33" w:rsidRDefault="00B66F33" w:rsidP="00DC1A87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B66F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B66F33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CF0C6C" w:rsidRPr="00B66F33">
        <w:rPr>
          <w:rFonts w:ascii="Times New Roman" w:hAnsi="Times New Roman" w:cs="Times New Roman"/>
          <w:b/>
          <w:i/>
          <w:sz w:val="32"/>
          <w:szCs w:val="32"/>
        </w:rPr>
        <w:t xml:space="preserve">рячьте спички, зажигалки в недоступные </w:t>
      </w:r>
      <w:r w:rsidR="00AE61F0" w:rsidRPr="00B66F33">
        <w:rPr>
          <w:rFonts w:ascii="Times New Roman" w:hAnsi="Times New Roman" w:cs="Times New Roman"/>
          <w:b/>
          <w:i/>
          <w:sz w:val="32"/>
          <w:szCs w:val="32"/>
        </w:rPr>
        <w:t>для ребенка места.</w:t>
      </w:r>
    </w:p>
    <w:p w:rsidR="0021298D" w:rsidRDefault="0021298D" w:rsidP="0021298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98D" w:rsidRPr="0021298D" w:rsidRDefault="0021298D" w:rsidP="0021298D">
      <w:pPr>
        <w:pStyle w:val="a3"/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21298D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>При возникновении пожара необходимо немедленно вызвать пожарную охрану по телефонам:  74-20-01, «01», с мобильного «112».</w:t>
      </w:r>
    </w:p>
    <w:p w:rsidR="00AE61F0" w:rsidRPr="0021298D" w:rsidRDefault="00AE61F0" w:rsidP="00DC1A87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1298D" w:rsidRDefault="0021298D" w:rsidP="00DC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98D" w:rsidRPr="0021298D" w:rsidRDefault="0021298D" w:rsidP="0021298D">
      <w:pPr>
        <w:pStyle w:val="a3"/>
        <w:jc w:val="both"/>
        <w:rPr>
          <w:rFonts w:ascii="Times New Roman" w:hAnsi="Times New Roman" w:cs="Times New Roman"/>
          <w:b/>
        </w:rPr>
      </w:pPr>
      <w:r w:rsidRPr="0021298D">
        <w:rPr>
          <w:rFonts w:ascii="Times New Roman" w:hAnsi="Times New Roman" w:cs="Times New Roman"/>
          <w:b/>
        </w:rPr>
        <w:t xml:space="preserve">Инструктор по противопожарной профилактике </w:t>
      </w:r>
    </w:p>
    <w:p w:rsidR="0021298D" w:rsidRPr="0021298D" w:rsidRDefault="0021298D" w:rsidP="0021298D">
      <w:pPr>
        <w:pStyle w:val="a3"/>
        <w:jc w:val="both"/>
        <w:rPr>
          <w:rFonts w:ascii="Times New Roman" w:hAnsi="Times New Roman" w:cs="Times New Roman"/>
          <w:b/>
        </w:rPr>
      </w:pPr>
      <w:r w:rsidRPr="0021298D">
        <w:rPr>
          <w:rFonts w:ascii="Times New Roman" w:hAnsi="Times New Roman" w:cs="Times New Roman"/>
          <w:b/>
        </w:rPr>
        <w:t>ПЧ (поселок Солнечный) филиала казенного</w:t>
      </w:r>
    </w:p>
    <w:p w:rsidR="0021298D" w:rsidRPr="0021298D" w:rsidRDefault="0021298D" w:rsidP="0021298D">
      <w:pPr>
        <w:pStyle w:val="a3"/>
        <w:jc w:val="both"/>
        <w:rPr>
          <w:rFonts w:ascii="Times New Roman" w:hAnsi="Times New Roman" w:cs="Times New Roman"/>
          <w:b/>
        </w:rPr>
      </w:pPr>
      <w:r w:rsidRPr="0021298D">
        <w:rPr>
          <w:rFonts w:ascii="Times New Roman" w:hAnsi="Times New Roman" w:cs="Times New Roman"/>
          <w:b/>
        </w:rPr>
        <w:t xml:space="preserve">учреждения </w:t>
      </w:r>
      <w:proofErr w:type="spellStart"/>
      <w:r w:rsidRPr="0021298D">
        <w:rPr>
          <w:rFonts w:ascii="Times New Roman" w:hAnsi="Times New Roman" w:cs="Times New Roman"/>
          <w:b/>
        </w:rPr>
        <w:t>ХМАО-Югры</w:t>
      </w:r>
      <w:proofErr w:type="spellEnd"/>
      <w:r w:rsidRPr="0021298D">
        <w:rPr>
          <w:rFonts w:ascii="Times New Roman" w:hAnsi="Times New Roman" w:cs="Times New Roman"/>
          <w:b/>
        </w:rPr>
        <w:t xml:space="preserve"> «</w:t>
      </w:r>
      <w:proofErr w:type="spellStart"/>
      <w:r w:rsidRPr="0021298D">
        <w:rPr>
          <w:rFonts w:ascii="Times New Roman" w:hAnsi="Times New Roman" w:cs="Times New Roman"/>
          <w:b/>
        </w:rPr>
        <w:t>Центроспас-Югория</w:t>
      </w:r>
      <w:proofErr w:type="spellEnd"/>
      <w:r w:rsidRPr="0021298D">
        <w:rPr>
          <w:rFonts w:ascii="Times New Roman" w:hAnsi="Times New Roman" w:cs="Times New Roman"/>
          <w:b/>
        </w:rPr>
        <w:t>»</w:t>
      </w:r>
    </w:p>
    <w:p w:rsidR="0021298D" w:rsidRPr="00DC1A87" w:rsidRDefault="0021298D" w:rsidP="002129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98D">
        <w:rPr>
          <w:rFonts w:ascii="Times New Roman" w:hAnsi="Times New Roman" w:cs="Times New Roman"/>
          <w:b/>
        </w:rPr>
        <w:t xml:space="preserve">по Сургутскому району Ю.А. </w:t>
      </w:r>
      <w:proofErr w:type="spellStart"/>
      <w:r w:rsidRPr="0021298D">
        <w:rPr>
          <w:rFonts w:ascii="Times New Roman" w:hAnsi="Times New Roman" w:cs="Times New Roman"/>
          <w:b/>
        </w:rPr>
        <w:t>Пустовая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sectPr w:rsidR="0021298D" w:rsidRPr="00DC1A87" w:rsidSect="009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D6F"/>
    <w:rsid w:val="001F4A52"/>
    <w:rsid w:val="0021298D"/>
    <w:rsid w:val="0033074B"/>
    <w:rsid w:val="00853EF7"/>
    <w:rsid w:val="008756C4"/>
    <w:rsid w:val="00894460"/>
    <w:rsid w:val="009D4972"/>
    <w:rsid w:val="00AE61F0"/>
    <w:rsid w:val="00B20E59"/>
    <w:rsid w:val="00B66F33"/>
    <w:rsid w:val="00C51E3C"/>
    <w:rsid w:val="00CF0C6C"/>
    <w:rsid w:val="00D34915"/>
    <w:rsid w:val="00DC1A87"/>
    <w:rsid w:val="00E05D6F"/>
    <w:rsid w:val="00E634EA"/>
    <w:rsid w:val="00EA05D6"/>
    <w:rsid w:val="00EB0CD0"/>
    <w:rsid w:val="00EE47F5"/>
    <w:rsid w:val="00F43E9E"/>
    <w:rsid w:val="00F87746"/>
    <w:rsid w:val="00FE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A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</dc:creator>
  <cp:lastModifiedBy>Andrey</cp:lastModifiedBy>
  <cp:revision>2</cp:revision>
  <dcterms:created xsi:type="dcterms:W3CDTF">2017-03-29T09:27:00Z</dcterms:created>
  <dcterms:modified xsi:type="dcterms:W3CDTF">2017-03-29T09:27:00Z</dcterms:modified>
</cp:coreProperties>
</file>