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4B" w:rsidRDefault="0026205E" w:rsidP="0026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26205E" w:rsidRDefault="0026205E" w:rsidP="0026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Более 80%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покрыта водой (река Обь, её протоки и другие водоёмы), что позволяет круглый год любителям рыбной ловли заниматься любимым занятием. Но даже занимаясь любимым делом, необходимо в обязательном порядке соблюдать элементарные правила поведения на воде.</w:t>
      </w:r>
    </w:p>
    <w:p w:rsidR="0026205E" w:rsidRDefault="0026205E" w:rsidP="0026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первую очередь это касается граждан, которые совмещают полезное с приятным, то есть во время рыбной ловли употребляют алкогольные напитки. И после этого управляют катерами, и моторными лодками. Нередки случаи, когда такая рыбалка заканчивается трагически. </w:t>
      </w:r>
    </w:p>
    <w:p w:rsidR="0026205E" w:rsidRPr="0026205E" w:rsidRDefault="0026205E" w:rsidP="00262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05E">
        <w:rPr>
          <w:rFonts w:ascii="Times New Roman" w:hAnsi="Times New Roman" w:cs="Times New Roman"/>
          <w:b/>
          <w:sz w:val="28"/>
          <w:szCs w:val="28"/>
        </w:rPr>
        <w:t xml:space="preserve">В настоящее время в розыске за ОМВД России по </w:t>
      </w:r>
      <w:proofErr w:type="spellStart"/>
      <w:r w:rsidRPr="0026205E">
        <w:rPr>
          <w:rFonts w:ascii="Times New Roman" w:hAnsi="Times New Roman" w:cs="Times New Roman"/>
          <w:b/>
          <w:sz w:val="28"/>
          <w:szCs w:val="28"/>
        </w:rPr>
        <w:t>Сургутскому</w:t>
      </w:r>
      <w:proofErr w:type="spellEnd"/>
      <w:r w:rsidRPr="0026205E">
        <w:rPr>
          <w:rFonts w:ascii="Times New Roman" w:hAnsi="Times New Roman" w:cs="Times New Roman"/>
          <w:b/>
          <w:sz w:val="28"/>
          <w:szCs w:val="28"/>
        </w:rPr>
        <w:t xml:space="preserve"> району значатся 23 гражданина, которые пропали без вести во время рыбалки.</w:t>
      </w:r>
    </w:p>
    <w:p w:rsidR="00034E1B" w:rsidRDefault="0026205E" w:rsidP="00034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из них были в нетрезвом состоянии, что подтверждается показания свидетелей. Никто из 23 пропавших лиц, не воспользовался спасательным жилетом, который необходимо надевать в первую очередь при нахождении на воде. </w:t>
      </w:r>
    </w:p>
    <w:p w:rsidR="0026205E" w:rsidRDefault="0026205E" w:rsidP="00034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скоро водоёмы и реки покроются льдом. Любителям </w:t>
      </w:r>
      <w:r w:rsidR="00034E1B">
        <w:rPr>
          <w:rFonts w:ascii="Times New Roman" w:hAnsi="Times New Roman" w:cs="Times New Roman"/>
          <w:sz w:val="28"/>
          <w:szCs w:val="28"/>
        </w:rPr>
        <w:t xml:space="preserve">подледной </w:t>
      </w:r>
      <w:r>
        <w:rPr>
          <w:rFonts w:ascii="Times New Roman" w:hAnsi="Times New Roman" w:cs="Times New Roman"/>
          <w:sz w:val="28"/>
          <w:szCs w:val="28"/>
        </w:rPr>
        <w:t>рыб</w:t>
      </w:r>
      <w:r w:rsidR="00034E1B">
        <w:rPr>
          <w:rFonts w:ascii="Times New Roman" w:hAnsi="Times New Roman" w:cs="Times New Roman"/>
          <w:sz w:val="28"/>
          <w:szCs w:val="28"/>
        </w:rPr>
        <w:t xml:space="preserve">алки также необходимо соблюдать все правила нахождения на льду. Особенно быть осторожными при управлении снегоходами и другими транспортными средствами, и опасаться мест нахождения полыньи. А также обязательно использовать спасательные средства.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1B" w:rsidRDefault="00034E1B" w:rsidP="00034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E1B" w:rsidRDefault="00034E1B" w:rsidP="00034E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предоставлена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тделением</w:t>
      </w:r>
    </w:p>
    <w:p w:rsidR="00034E1B" w:rsidRDefault="00034E1B" w:rsidP="00034E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розыску лиц ОУР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34E1B" w:rsidRPr="0026205E" w:rsidRDefault="00034E1B" w:rsidP="00034E1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34E1B" w:rsidRPr="0026205E" w:rsidSect="002620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6E"/>
    <w:rsid w:val="00034E1B"/>
    <w:rsid w:val="0026205E"/>
    <w:rsid w:val="00364B6E"/>
    <w:rsid w:val="007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6A5D-8406-4ED0-9771-D3893C33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Григорьевна</dc:creator>
  <cp:keywords/>
  <dc:description/>
  <cp:lastModifiedBy>Раиса Григорьевна</cp:lastModifiedBy>
  <cp:revision>2</cp:revision>
  <dcterms:created xsi:type="dcterms:W3CDTF">2015-10-18T11:06:00Z</dcterms:created>
  <dcterms:modified xsi:type="dcterms:W3CDTF">2015-10-18T11:20:00Z</dcterms:modified>
</cp:coreProperties>
</file>