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6" w:rsidRPr="0035087A" w:rsidRDefault="001920E6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920E6" w:rsidRPr="0035087A" w:rsidRDefault="001920E6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1920E6" w:rsidRPr="0035087A" w:rsidRDefault="001920E6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1920E6" w:rsidRPr="0035087A" w:rsidRDefault="001920E6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округа–Югры</w:t>
      </w:r>
    </w:p>
    <w:p w:rsidR="001920E6" w:rsidRDefault="001920E6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87A" w:rsidRPr="0035087A" w:rsidRDefault="0035087A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0E6" w:rsidRPr="001920E6" w:rsidRDefault="001920E6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920E6" w:rsidRPr="001920E6" w:rsidRDefault="001920E6" w:rsidP="00192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0E6" w:rsidRPr="001920E6" w:rsidRDefault="00E44260" w:rsidP="0019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60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08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20E6"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20E6"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20E6"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20E6"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20E6"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20E6"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20E6"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920E6"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920E6"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</w:t>
      </w:r>
    </w:p>
    <w:p w:rsidR="001920E6" w:rsidRPr="000C2B1F" w:rsidRDefault="001920E6" w:rsidP="001920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2B1F">
        <w:rPr>
          <w:rFonts w:ascii="Times New Roman" w:eastAsia="Times New Roman" w:hAnsi="Times New Roman" w:cs="Times New Roman"/>
          <w:lang w:eastAsia="ru-RU"/>
        </w:rPr>
        <w:t>пос. Солнечный</w:t>
      </w:r>
    </w:p>
    <w:p w:rsidR="001920E6" w:rsidRPr="001920E6" w:rsidRDefault="001920E6" w:rsidP="0019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E6" w:rsidRPr="00665FD8" w:rsidRDefault="001920E6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52"/>
      </w:tblGrid>
      <w:tr w:rsidR="000C2B1F" w:rsidTr="000C2B1F">
        <w:tc>
          <w:tcPr>
            <w:tcW w:w="3369" w:type="dxa"/>
          </w:tcPr>
          <w:p w:rsidR="000C2B1F" w:rsidRDefault="000C2B1F" w:rsidP="000C2B1F">
            <w:pPr>
              <w:jc w:val="both"/>
              <w:rPr>
                <w:sz w:val="28"/>
                <w:szCs w:val="28"/>
              </w:rPr>
            </w:pPr>
            <w:r w:rsidRPr="000C2B1F">
              <w:rPr>
                <w:sz w:val="28"/>
                <w:szCs w:val="28"/>
              </w:rPr>
              <w:t>Об организации работы с обращениями граждан в администрации сельского поселения Солнечный</w:t>
            </w:r>
          </w:p>
        </w:tc>
        <w:tc>
          <w:tcPr>
            <w:tcW w:w="7052" w:type="dxa"/>
          </w:tcPr>
          <w:p w:rsidR="000C2B1F" w:rsidRDefault="000C2B1F" w:rsidP="00665FD8">
            <w:pPr>
              <w:jc w:val="both"/>
              <w:rPr>
                <w:sz w:val="28"/>
                <w:szCs w:val="28"/>
              </w:rPr>
            </w:pPr>
          </w:p>
        </w:tc>
      </w:tr>
    </w:tbl>
    <w:p w:rsidR="00DD47BA" w:rsidRPr="00665FD8" w:rsidRDefault="00DD47BA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федеральных законов от 02.05.2006 № 59-ФЗ «О порядке рассмотрения обращений граж</w:t>
      </w:r>
      <w:r w:rsidR="000A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Российской Федерации»,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                                  «Об обеспечении доступа к информации о деятельности государственных органов и органов мес</w:t>
      </w:r>
      <w:r w:rsid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самоуправления», статьи 15 устава сельского поселения Солнечный, 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реализации </w:t>
      </w:r>
      <w:r w:rsid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граждан сельского поселения Солнечный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обращения в органы местного самоуправлени</w:t>
      </w:r>
      <w:r w:rsidR="000A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информированности населения</w:t>
      </w:r>
      <w:r w:rsid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 связи с организационно – штатными изменениями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7BA" w:rsidRPr="00DD47BA" w:rsidRDefault="001920E6" w:rsidP="00DD47BA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D47BA"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FD8" w:rsidRPr="00797185" w:rsidRDefault="00797185" w:rsidP="007971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D47BA"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5FD8"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нструкцию по организаци</w:t>
      </w:r>
      <w:r w:rsidR="00DD47BA"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с обращениями граждан,</w:t>
      </w:r>
      <w:r w:rsidR="0052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FD8"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граждан, в том числе юридических лиц в </w:t>
      </w:r>
      <w:r w:rsidR="001920E6"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Солнечный </w:t>
      </w:r>
      <w:r w:rsidR="00A5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DD47BA"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5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665FD8"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Порядок проведе</w:t>
      </w:r>
      <w:r w:rsidR="00A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встреч главы сельского поселения Солнечный с жителями поселения</w:t>
      </w:r>
      <w:r w:rsidR="00A5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постановлению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A00457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«прямой телефонной линии»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 согласно приложению 3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457" w:rsidRDefault="000A2444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Заместителям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администрации,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 </w:t>
      </w:r>
      <w:r w:rsidR="00B5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отделов, служб, секторов и управления</w:t>
      </w:r>
      <w:r w:rsidR="00A0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Солнечный о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в соответствии с утвержд</w:t>
      </w:r>
      <w:r w:rsidR="00A0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ёнными инструкцией, порядками. </w:t>
      </w:r>
    </w:p>
    <w:p w:rsidR="00665FD8" w:rsidRDefault="00A00457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утратившими силу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администрации сельского поселения Солнечный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7DF" w:rsidRDefault="006577DF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 17.10.2013 № </w:t>
      </w:r>
      <w:r w:rsidR="007E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«Об </w:t>
      </w:r>
      <w:r w:rsidR="007E516D" w:rsidRPr="007E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с обращениями граждан в администрации сельского поселения Солнечный</w:t>
      </w:r>
      <w:r w:rsidR="007E51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516D" w:rsidRPr="00665FD8" w:rsidRDefault="007E516D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21.11.2014 № 255 «</w:t>
      </w:r>
      <w:r w:rsidRPr="007E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с.п. Солнечный от 17.10.2013 № 24 «Об организации работы с обращениями граждан в администрации сельского поселения Солнечный»</w:t>
      </w:r>
      <w:r w:rsidR="004C0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FD8" w:rsidRPr="00665FD8" w:rsidRDefault="00665FD8" w:rsidP="00C53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от </w:t>
      </w:r>
      <w:r w:rsidR="004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10.07.2012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160 «Об организации работы с обращениями граждан в администрации сельского поселения Солнечный»;</w:t>
      </w:r>
    </w:p>
    <w:p w:rsidR="00665FD8" w:rsidRPr="00665FD8" w:rsidRDefault="00665FD8" w:rsidP="00C53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4C0643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31.07.2012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172 «Об утверждении административного регламента рассмотрения обращений граждан в администрации сельского поселения Солнечный»;</w:t>
      </w: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4C0643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07.02.2013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администрации сельского посел</w:t>
      </w:r>
      <w:r w:rsidR="004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Солнечный от 10.07.2012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160</w:t>
      </w:r>
      <w:r w:rsidR="000A24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2444" w:rsidRDefault="004C06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FF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</w:t>
      </w:r>
      <w:r w:rsidR="00EF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обнародования.</w:t>
      </w:r>
    </w:p>
    <w:p w:rsidR="00665FD8" w:rsidRDefault="000A2444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0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уп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равляющего делами </w:t>
      </w:r>
      <w:r w:rsidR="0047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EBC" w:rsidRDefault="00C53EB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8C" w:rsidRDefault="00EF408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8C" w:rsidRDefault="00EF408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BC" w:rsidRPr="00665FD8" w:rsidRDefault="00C53EBC" w:rsidP="00EF4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3EBC" w:rsidRPr="00665FD8" w:rsidSect="006E005B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Солнечный 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И.В.Наумов</w:t>
      </w:r>
    </w:p>
    <w:tbl>
      <w:tblPr>
        <w:tblStyle w:val="af5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543"/>
      </w:tblGrid>
      <w:tr w:rsidR="00A336A6" w:rsidTr="00511ED6">
        <w:tc>
          <w:tcPr>
            <w:tcW w:w="5670" w:type="dxa"/>
          </w:tcPr>
          <w:p w:rsidR="00A336A6" w:rsidRDefault="00A336A6" w:rsidP="00665F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336A6" w:rsidRPr="00A336A6" w:rsidRDefault="00A336A6" w:rsidP="00A336A6">
            <w:pPr>
              <w:jc w:val="both"/>
              <w:rPr>
                <w:sz w:val="24"/>
                <w:szCs w:val="24"/>
              </w:rPr>
            </w:pPr>
            <w:r w:rsidRPr="00A336A6">
              <w:rPr>
                <w:sz w:val="24"/>
                <w:szCs w:val="24"/>
              </w:rPr>
              <w:t xml:space="preserve">Приложение 1 к постановлению </w:t>
            </w:r>
          </w:p>
          <w:p w:rsidR="00A336A6" w:rsidRPr="00A336A6" w:rsidRDefault="00A336A6" w:rsidP="00A336A6">
            <w:pPr>
              <w:jc w:val="both"/>
              <w:rPr>
                <w:sz w:val="24"/>
                <w:szCs w:val="24"/>
              </w:rPr>
            </w:pPr>
            <w:r w:rsidRPr="00A336A6">
              <w:rPr>
                <w:sz w:val="24"/>
                <w:szCs w:val="24"/>
              </w:rPr>
              <w:t>администрации с.п. Солнечный</w:t>
            </w:r>
          </w:p>
          <w:p w:rsidR="00A336A6" w:rsidRDefault="00A336A6" w:rsidP="0052160A">
            <w:pPr>
              <w:jc w:val="both"/>
              <w:rPr>
                <w:sz w:val="24"/>
                <w:szCs w:val="24"/>
              </w:rPr>
            </w:pPr>
            <w:r w:rsidRPr="00A336A6">
              <w:rPr>
                <w:sz w:val="24"/>
                <w:szCs w:val="24"/>
              </w:rPr>
              <w:t>от «</w:t>
            </w:r>
            <w:r w:rsidR="0052160A">
              <w:rPr>
                <w:sz w:val="24"/>
                <w:szCs w:val="24"/>
                <w:u w:val="single"/>
              </w:rPr>
              <w:t>28</w:t>
            </w:r>
            <w:r w:rsidRPr="00A336A6">
              <w:rPr>
                <w:sz w:val="24"/>
                <w:szCs w:val="24"/>
              </w:rPr>
              <w:t xml:space="preserve">» </w:t>
            </w:r>
            <w:r w:rsidR="0052160A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2015 г.</w:t>
            </w:r>
            <w:r w:rsidRPr="00A336A6">
              <w:rPr>
                <w:sz w:val="24"/>
                <w:szCs w:val="24"/>
              </w:rPr>
              <w:t xml:space="preserve"> № </w:t>
            </w:r>
            <w:r w:rsidR="0052160A">
              <w:rPr>
                <w:sz w:val="24"/>
                <w:szCs w:val="24"/>
                <w:u w:val="single"/>
              </w:rPr>
              <w:t>262</w:t>
            </w:r>
          </w:p>
        </w:tc>
      </w:tr>
    </w:tbl>
    <w:p w:rsidR="00665FD8" w:rsidRPr="00665FD8" w:rsidRDefault="00665FD8" w:rsidP="00665FD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D8" w:rsidRP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работы с обращениями граждан, объединений граждан, в том числе юридических лиц в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Инструкция по организации работы с обращениями граждан, объединений граждан, в том числе юридических лиц в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Инструкция) разработана в целях совершенствования форм и методов работы с обращениями граждан, повышения качества защиты их конституционных прав и законных интер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и определяет сроки и после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довательность действий при рассмотрении обращений граждан, правила ведения делопроизводства по обращениям граждан.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Рассмотрение обращений граждан, объединений граждан, в том числе юридических лиц в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 (далее - администрация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Федерации», уставом 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F06B46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В администрации </w:t>
      </w:r>
      <w:r w:rsidR="000A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обращения граждан, объединений граждан, в том числе юридических лиц   по вопросам, находящимс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ведении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Конституцией Российской Федерации, федеральными законами, законами Ханты-Мансийского автономного округа – Югры и 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Солнечный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Рассмотрение обращений граждан, объединений граждан, в том числе юридических лиц, осуществл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главой сельского поселения Солнечный (далее - глава поселения), заместителями главы </w:t>
      </w:r>
      <w:r w:rsidR="001D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 (далее заместители главы поселения)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и специалистами </w:t>
      </w:r>
      <w:r w:rsidR="001D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отделов, служб, секторов</w:t>
      </w:r>
      <w:r w:rsidR="00F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поселения.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Рассматриваются письменные и</w:t>
      </w:r>
      <w:r w:rsidR="00F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обращения, поступившие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от заявителя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(заявителей)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почто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вой, телефонной связи и информа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 общего пользования, а также в ходе личного приёма.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работы по рассмотрению обращений граждан,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граждан, в том числе юридических лиц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Информирование о работе по рассмотрению обращений граждан, объединений граждан, в том числе юридических лиц: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2.1.1. Информирование о работе по рассмотрению обращений граждан, объединений граждан, в том числе юридических лиц, осуществляется: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непоср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едственно в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использованием средств телефонной связи, электронного</w:t>
      </w:r>
      <w:r w:rsidR="0089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электронной техники;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посредством размещения в информационных системах общего пользования, в том числе в сети Интернет, публикаций в электронных и печатных средствах массовой информации, на информационных стендах.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2.1.2. Информация о месте, порядке и времени проведения личного приёма граждан, объединений граждан, в том числе юридических лиц, порядок рассмотрения их обращений, с указанием актов, регулирующих эту деятельность, контактные телефоны, фамилия, имя, отчество должностного лица, проводящего личный приём граждан, размещаются: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официальном сайте муниципальн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03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Солнечный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средствах массовой информации;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информацион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стендах администрации поселения.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2.1.3. При ответах на устные обращения (по телефону или лично) должн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остные лица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корректно информируют обратившихся о порядке и сроках рассмотрения обращений граждан, объединений граждан, в том числе юридических лиц, основаниях д</w:t>
      </w:r>
      <w:r w:rsidR="0003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отказа,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предоставляют иную интересующую граждан информацию, при этом ответ следует начинать с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наименовании отдела (службы)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обратился гражданин, фамилии, имени, отчестве и должности специалиста.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невозможности ответить на поставленный вопрос необходимо переадресовать обратившегося к другому должно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стному лицу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гражданина время консультации.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Срок рассмотрения обращений граждан, объединений граждан, в том числе юридических лиц: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2.2.1. Рассмотрение обращений граждан, объединений граждан, в том числе юридических лиц, осуществляется в течение 30 дней со дня регистрации письменного обращения, если не установлен более короткий контрольный срок рассмотрения обращений.</w:t>
      </w:r>
      <w:bookmarkStart w:id="0" w:name="_GoBack"/>
      <w:bookmarkEnd w:id="0"/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необходимости дополнительной проверки изложенных                           в обращении доводов, в том числе с истребованием документов и иных материалов из других органов государственной власти, органов местного самоуправления, срок рассмотрения обращения может быть продлён, но не более чем на 30 дней. О продлении срока 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обращения граждане, объединения граждан, в том числе юридические лица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письменно, а в случае поступления обращения в электронном виде без указания почтового адреса – </w:t>
      </w:r>
      <w:r w:rsidR="0047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на адрес электронной почты.</w:t>
      </w:r>
    </w:p>
    <w:p w:rsidR="00665FD8" w:rsidRPr="00665FD8" w:rsidRDefault="004E6730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2.2.2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Обращения, содержащие вопросы защиты прав ребёнка, предложения по предотвращению возможных аварий и иных чрезвычайных ситуаций, рассматриваются безотлагательно.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Требования к письменному обращению: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2.3.1. 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граждане, выступающие от своего лица либо в качестве представителя объединения граждан, в том числе юридических лиц,  в обязательном порядке указываю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либо наименование органа местного самоуправления - администрация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фамилию, имя, отчество соответствующего должностного лица, либо должность соответствующего долж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лица,   а также свою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(последнее - при наличии), почтовый адрес, по которому должны быть направлены ответ, уведомление о 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переадресации обращения, излагаю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суть предложе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заявления или жалобы, ставя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личную подпись и дату.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необходимости в подтверждение приведённых в обращении доводов к письменному обращению прилагаю</w:t>
      </w:r>
      <w:r w:rsidR="00032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документы и материалы, либо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копии.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2.3.2. В обращении, поступившем в форме электронного документа, гражданин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выступающий от своего лица или действующий в качестве представителя объединения граждан, в том числе юридических лиц,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Обращение, поступившее в форме электронного документа, подлежит рассмотрению в порядке, установленном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Условия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сроки, порядок и время личного приёма граждан, объединений граждан, в том числе юридических лиц в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2.4.1. Личный приём граждан, объединений граждан, в том числе юридических лиц в администрации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ведут: глава поселения, заместители главы поселения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графиком, утверждённым пра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 актом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2.4.2. Информация о месте проведения личного приёма граждан, </w:t>
      </w:r>
      <w:r w:rsidRPr="00665FD8">
        <w:rPr>
          <w:rFonts w:ascii="Times NR Cyr MT Cyr" w:eastAsia="Times New Roman" w:hAnsi="Times NR Cyr MT Cyr" w:cs="Times NR Cyr MT Cyr"/>
          <w:sz w:val="28"/>
          <w:szCs w:val="28"/>
          <w:lang w:eastAsia="ru-RU"/>
        </w:rPr>
        <w:t>объединений граждан, в том числе юридических лиц,</w:t>
      </w:r>
      <w:r w:rsidR="008962F1">
        <w:rPr>
          <w:rFonts w:ascii="Times NR Cyr MT Cyr" w:eastAsia="Times New Roman" w:hAnsi="Times NR Cyr MT Cyr" w:cs="Times NR Cyr MT Cyr"/>
          <w:sz w:val="28"/>
          <w:szCs w:val="28"/>
          <w:lang w:eastAsia="ru-RU"/>
        </w:rPr>
        <w:t xml:space="preserve">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и времени проведения личного приёма, порядок рассмотрения обращений, с указанием актов, регулирующих эту деятельность, контактные телефоны, фамилия, имя, отчество должностного лица, проводящего личный приём, доводятся до сведения граждан, </w:t>
      </w:r>
      <w:r w:rsidRPr="00665FD8">
        <w:rPr>
          <w:rFonts w:ascii="Times NR Cyr MT Cyr" w:eastAsia="Times New Roman" w:hAnsi="Times NR Cyr MT Cyr" w:cs="Times NR Cyr MT Cyr"/>
          <w:sz w:val="28"/>
          <w:szCs w:val="28"/>
          <w:lang w:eastAsia="ru-RU"/>
        </w:rPr>
        <w:t xml:space="preserve">объединений граждан, в том числе юридических лиц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средства массовой информации, информационные </w:t>
      </w:r>
      <w:r w:rsidR="00266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стенды, официальный сайт муници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сельское поселение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Запись на личный приём и организация личного приёма граждан, объединений граждан, в том чис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юридических лиц главой поселения, заместителями главы поселения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66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- делопроизводителем муниципального казенного учреждения «Административно – хозяйственное управление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6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Солнечный» (далее – секретарь – делопроизводитель)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в течение рабочего дня (кроме выходных и праздничных дней).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2.4.4. 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FC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поселения, заместители главы 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75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приём, могут принять решение о переносе запланированного дня приёма на другой день в случаях: болезни, командировки, отпуска, проведения внеплановых мероприятий. </w:t>
      </w:r>
    </w:p>
    <w:p w:rsidR="00665FD8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2.4.5. Глава поселения, заместители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ведущие приём, могут принять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приёме специалистов для оказания гражданам, объединениям граждан, в том числе юридическим лицам информационно-консультационной помощи. </w:t>
      </w:r>
    </w:p>
    <w:p w:rsidR="00665FD8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2.4.6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приём граждан, объединений граждан, в том числе юридических лиц проводится с учётом числа записавшихся на приём, с расчётом, чтобы время ожидания в очереди на приём, как правило, не превышало 20 минут.</w:t>
      </w:r>
    </w:p>
    <w:p w:rsidR="00665FD8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2.4.7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приёме гражданин</w:t>
      </w:r>
      <w:r w:rsidR="0089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 документ, удостове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ряющий его личность.</w:t>
      </w:r>
    </w:p>
    <w:p w:rsidR="00665FD8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2.4.8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приёме представи</w:t>
      </w:r>
      <w:r w:rsidR="00890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объединений граждан, юриди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лиц предъявляют документ, удостоверяющий их принадлежность                                 к представляемой организации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Требования к помещениям и местам, предназначенным для рассмотрения обращений граждан: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2.5.1. Помещения, предназначенные для осуществления функции по рассмотрению обращений граждан, объединений граждан, в том числе юридических лиц должны соответствовать санитарно-эпидемиологическим правилам и нормативам, установленным поста</w:t>
      </w:r>
      <w:r w:rsidR="0089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Главного государствен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врача от 03.06.2003 № 118 (в редакции 03.09.2010) «О введении в действие санитарно-эпидемиологических правил и нормативов СанПиН 2.2.2./2.4.1340-03».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2.5.2. Рабочие места специалистов, осуществляющих рассмотрение обращений граждан, объединений граждан, в том числе юридических лиц оборудуются средствами вычислительной техники и оргтехникой, обеспечивается доступ в сеть Интернет, присваивается электронный адрес, выделяются расходные материалы, канцелярские товары в количестве, достаточном для организации работы по рассмотрению обращений граждан, объединений граждан, в том числе юридических лиц.</w:t>
      </w:r>
    </w:p>
    <w:p w:rsidR="00665FD8" w:rsidRPr="008C1770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2.5.3. Места для проведения личного приёма граждан, объединений граждан, в том числе юридических ли</w:t>
      </w:r>
      <w:r w:rsidR="0089064B">
        <w:rPr>
          <w:rFonts w:ascii="Times New Roman" w:eastAsia="Times New Roman" w:hAnsi="Times New Roman" w:cs="Times New Roman"/>
          <w:sz w:val="28"/>
          <w:szCs w:val="28"/>
          <w:lang w:eastAsia="ru-RU"/>
        </w:rPr>
        <w:t>ц оборудуются системой кондицио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нирования воздуха, противопожарной системой и средствами пожаротушения, </w:t>
      </w:r>
      <w:r w:rsidRP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ситуации, системой охраны.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2.5.4. Места ожидания личного приёма граждан, объединений граждан, в том числе юридических лиц оборудуются стульями, столами, информационными стендами, обеспечиваются канцелярскими принадлежностями.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Результаты рассмотрения обращений граждан, объединени</w:t>
      </w:r>
      <w:r w:rsidR="009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граждан,  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юридических лиц: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2.6.1. Результатами рассмотрения обращений граждан, объединений граждан, в том числе юридических лиц могут являться: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разрешение по существу всех вопросов, поставленных в обращении;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разъяснение вопросов, поставленных в обращении, в соответствии                      с действующим законодательством;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направление обращения в органы государственной власти, органы местного самоуправления, в компетенцию которых входит решение вопросов, поставленных в обращении;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оставление обращения без ответа в соответствии с действующим законодательством;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отказ в рассмотрении обращения в соответствии с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Процедура рассмотрения обращений граждан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объединений граждан, в том числе юридических лиц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путём получения гражданами ответов на обращения в устной либо письменной форме.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Основания для отказа в рассмотрении обращения по существу                        и оставление обращения без ответа: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2.7.1. Обращение не рассматривается по существу в следующих случаях: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 письменном обращении поставл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вопрос, на который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 давались письменные ответы по существу в связи с ранее направляемыми обращениями, и при этом в обращении не приводятся новые сведения.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заместители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безосновательности обращения и прекращении переписки с гражданином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объединениями граждан, в том числе юридическими лицами,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при условии, что указанное обращение и ранее поступившие обращения направлялись в один и тот же орган или одному и тому же должностному лицу. О принятом </w:t>
      </w:r>
      <w:r w:rsidR="009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уведомляется 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а также оформляется служебная записка, которая приобщается к материалам переписки с гражданином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вопросам, поставленным в обращении, имеется вступившее в законную силу судебное решение.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Обращение, в котором обжалуется судебное решение, в течение семи дней со дня регистрации возвращается гражданину,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объединению граждан, в том числе юридическим лицам, направившем обращение,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разъяснением порядка обжало</w:t>
      </w:r>
      <w:r w:rsidR="00AE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данного судебного решения.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ответ на вопрос, поставленный в обращении, не может быть дан без разглашения сведений, составляющих государственную или иную охраняемую фе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тайну. Лицу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такое обращение, сообщается о невозможности дать ответ по существу в связи с недопустимостью разглашения указанных сведений.</w:t>
      </w:r>
    </w:p>
    <w:p w:rsidR="00BB371E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2.7.2. Обращение о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без ответа в случаях:</w:t>
      </w:r>
    </w:p>
    <w:p w:rsidR="00BB371E" w:rsidRPr="00665FD8" w:rsidRDefault="00BB371E" w:rsidP="00AE3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ившего обращение,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почтовый адрес, по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должен быть направлен ответ.</w:t>
      </w:r>
    </w:p>
    <w:p w:rsidR="00665FD8" w:rsidRPr="00665FD8" w:rsidRDefault="00665FD8" w:rsidP="00665FD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в указанном обращении содержатся сведения о подготавливаемом, совершаемом   или    совершённом    противоправном   д</w:t>
      </w:r>
      <w:r w:rsidR="00AE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еянии, а также о лице,  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подготавливающем, совершающем или 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совершившем, обращение регистри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в установленном порядке и направляется в государственн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его компетенцией.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65FD8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случае глава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адрес которых направлено данное обращение, вправе оставить такое обращение без ответа по существу поставленны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нём вопросов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сообщить гражданину, направившему обращение, о недопу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стимости злоупотребления правом.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письменного обращения не поддаётся прочтению.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этом случае ответ на обращение не даётся и оно не подлежит направлению на рассмотрение, о чем в течение семи дней со дня регистрации сообщается гражданину, 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объединению граждан, в том числе юридическим лицам, направившим обращение, если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и почтовый адрес поддаются 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прочтению.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гражданина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объединения граждан, в том числе юридических лиц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письменное заявлени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прекращении рассмотрения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ходе личного приёма гражданину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объединению граждан, в том числе юридическим лицам,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отказано в 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обращения, если им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был дан ответ по существу поставленных в обращении вопросо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665FD8" w:rsidRPr="00665FD8" w:rsidRDefault="00665FD8" w:rsidP="003C1C7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 Ответственность с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 администрации поселения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смотрении обращений граждан, объединений граждан, в том числе юридических лиц: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2.8.1. Специалисты администрации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работающие с обращениями граждан, объединений граждан, в том числе юридических лиц, несут ответственность, предусмотренную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Персональная ответственность специалистов предусматривается должностными инструкциями.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2.8.2. Сведения, содержащиеся в обращениях, а такж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персональные данные граждан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только в служебных цел</w:t>
      </w:r>
      <w:r w:rsidR="0086195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в соответствии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полномочиями должностного лица, исполняющего функцию по рассмотрению обращений граждан, объединений граждан, в том числе юридических лиц.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C1C70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2.8.3. В </w:t>
      </w:r>
      <w:r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утраты пись</w:t>
      </w:r>
      <w:r w:rsidR="003C1C70"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менного обращения к главе поселения, заместителям главы поселения, </w:t>
      </w:r>
      <w:r w:rsidR="0086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делопроизводитель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информирует об этом управляю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делами администрации поселения</w:t>
      </w:r>
      <w:r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утраты. Управля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делами администрации поселения</w:t>
      </w:r>
      <w:r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назначении служебного расследования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3C1C70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служебного расследования принимается решение                    о применении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взыскания к ответственному специалисту, допустившему утрату обращения. </w:t>
      </w:r>
    </w:p>
    <w:p w:rsidR="00665FD8" w:rsidRPr="00665FD8" w:rsidRDefault="003C1C70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2.8.5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уходе в отпуск ответственный специалист обязан передать письменные обращения, документы к ним другому специалист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 поручению </w:t>
      </w:r>
      <w:r w:rsidR="00D8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должностной инструкцией. При переводе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другую работу или освобождении от занимаемой должности ответственный специалист обязан передать письменные обращения и документы к ним должностному лицу, ответственному за делопроизводство.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Последовательность рассмотрения обращений граждан, объединений граждан, в том числе юридических лиц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обращений граждан, объединений граждан, в том числе юридических лиц включает следующие действия: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приём и первичная обработка письменных обращений;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регистрация и аннотирование обращений;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постановка обращений на контроль;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обращений на рассмотрение;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рассмотрение обращений;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продление срока рассмотрения обращений;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оформление ответов на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ответа заявителю;</w:t>
      </w:r>
    </w:p>
    <w:p w:rsidR="00665FD8" w:rsidRPr="00665FD8" w:rsidRDefault="00665FD8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предоставление справочной информации о ходе рассмотрения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личного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объединений граждан, в том числе юридических лиц;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установленного настоящей Инструкцией порядка работы с обращениями граждан, объеди</w:t>
      </w:r>
      <w:r w:rsidR="00BC2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граждан и юридических лиц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Приём и первичная обработка письменных обращений граждан, объединений граждан, в том числе юридических лиц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Основанием для начала работы с обращениями граждан, объединений граждан, в том числе юридических лиц является обращение гражданина, объединения граждан, в том числе юридическ</w:t>
      </w:r>
      <w:r w:rsidR="004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="00BC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поступление обращения с сопроводит</w:t>
      </w:r>
      <w:r w:rsidR="00BC2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письмом из других органов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органов местного самоуправления для рассмотрения по поручению.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Письменные обращения могут быть доставлены лично гражданином, либо его представителем, представителем объединения граждан, юридического лица почтовым отправлением, факсом, по электронной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Интернет</w:t>
      </w:r>
      <w:r w:rsidR="00F7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приёмную официального сайта сельского поселения Солнечный, по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телеграфу. 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приёме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почтовой связью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вид обращения, проверяется правильность адресования, оформления и доставки, целостность упаковки, наличие указанных вложений, наличие всех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еквизитов обращения, к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письму подкалывается конверт.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письма, поступившие с денежными купюрами (кроме изъятых из обращения), ценными бумагами (облигациями, акциями и т.д.), подарками, составляется акт вскрытия письма, поступившего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поселения, заместителей главы поселения, других должностных лиц,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                       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Инструкции) и приобщается к поступившему обращению. Приложенные к письменному обращению деньги возвращаются почтовым переводом, при этом почтовые расходы относятся на счёт гражданина.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Поступившие документы (паспорта, военные билеты, трудовые книжки, пенсионные удостоверения и другие приложения подобного рода) подкалываются к тексту письма. Д</w:t>
      </w:r>
      <w:r w:rsidR="00DF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возвращаются 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ответом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обращение по почте, либо лично. В случае отсутствия текста письма, принимающим почту, составляется справка с текстом «Письма н</w:t>
      </w:r>
      <w:r w:rsidR="008D4A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ет», датой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личной подписью. Справка приобщается к поступившим документам. Документы возвращаю</w:t>
      </w:r>
      <w:r w:rsidR="008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Ошибочно поступившие (не по адресу) письма возвращаются на почту невскрытыми.</w:t>
      </w:r>
    </w:p>
    <w:p w:rsidR="007B34CC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7B34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Обращения на имя главы поселения, заместителей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связанные с их рассмотрением, направляются </w:t>
      </w:r>
      <w:r w:rsidR="00DF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приемную администрации поселения секретарю - делопроизводителю</w:t>
      </w:r>
      <w:r w:rsidR="007B3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4CC" w:rsidRDefault="00665FD8" w:rsidP="007B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E4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Регистрация и аннотирование обращений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CC" w:rsidRDefault="00665FD8" w:rsidP="007B3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R Cyr MT" w:eastAsia="Times New Roman" w:hAnsi="Times NR Cyr MT" w:cs="Times NR Cyr MT"/>
          <w:sz w:val="28"/>
          <w:szCs w:val="28"/>
          <w:lang w:eastAsia="ru-RU"/>
        </w:rPr>
        <w:t>5.1.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обращения,</w:t>
      </w:r>
      <w:r w:rsidR="007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на имя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главы поселения,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которых соответствует формулировке терминов «заявление, предложение, жалоба», регистрируются </w:t>
      </w:r>
      <w:r w:rsidR="009C5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делопроизводителем</w:t>
      </w:r>
      <w:r w:rsidR="007B3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 обращение подлежит обязательной регистрации в течение трёх дней с момента поступления в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поселения.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обращений производится путём присвоения порядкового номера каждому поступившему документу. На лицевой стороне первого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               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регистрационный штамп. В случае если место, предназначенное для регистрационного штампа, занято текстом,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амп может быть проставлен в любом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обеспечивающем его прочтение. Информация о зарегистрированных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бращениях вносится в журнал учёта письменных обращений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AB4159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организации. Обращение регистрируется как коллективное с указанием фамилий, имён и отчеств двух граждан, подписавшихся в обращении первыми, а также количества обратившихся.</w:t>
      </w:r>
    </w:p>
    <w:p w:rsidR="00665FD8" w:rsidRPr="00665FD8" w:rsidRDefault="00AB4159" w:rsidP="00665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5.6. </w:t>
      </w:r>
      <w:r w:rsidR="009C5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делопроизводитель,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аннотацию обращения:</w:t>
      </w:r>
    </w:p>
    <w:p w:rsidR="00665FD8" w:rsidRPr="00665FD8" w:rsidRDefault="00AB4159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прочитывает обращение, определяе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 тематику,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поставленные в обращении вопросы;</w:t>
      </w:r>
    </w:p>
    <w:p w:rsidR="00665FD8" w:rsidRPr="00665FD8" w:rsidRDefault="00AB4159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проверяе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обращение на повторност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при необходимости сопоставляе</w:t>
      </w:r>
      <w:r w:rsidR="005A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находящейся в архиве перепиской. Повторным считается обращение, поступившее от одного и того же гражданина, объединения граждан, юридического лица по одному и тому же вопросу. Не считается повторным обращение, поступившее от одного и того же гражданина, объединения граждан, юриди</w:t>
      </w:r>
      <w:r w:rsidR="005A14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лица по разным вопросам:</w:t>
      </w:r>
    </w:p>
    <w:p w:rsidR="00AB4159" w:rsidRPr="00AB4159" w:rsidRDefault="00AB4159" w:rsidP="00A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заводи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карточку на поступившее обращен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(далее - карточка обращения), в которой отмечает фамилию, имя, отчество (при наличии) заявителя, адрес, телефон, </w:t>
      </w:r>
      <w:r w:rsidRPr="0066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тему обращения, социальное положение заявителя, льготный состав, отметку о предыдущих обращениях, вид обращения, отметку о проверке с выездом на место,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доставки</w:t>
      </w:r>
      <w:r w:rsidR="00F7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(согласно приложению 2 к настоящей Инструкции)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5FD8" w:rsidRDefault="00665FD8" w:rsidP="005A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</w:t>
      </w:r>
      <w:r w:rsidR="00A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обращения указывае</w:t>
      </w:r>
      <w:r w:rsidR="006719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срок исполнения</w:t>
      </w:r>
      <w:r w:rsidR="00A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результат;</w:t>
      </w:r>
    </w:p>
    <w:p w:rsidR="00AB4159" w:rsidRPr="00665FD8" w:rsidRDefault="00AB4159" w:rsidP="005A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ответ на обращение заявителю (заявителям).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5.7. Обработка и учёт письменных обращений осуществляется по критерию «один гражданин - одно обращение». Данный критерий соблюдается при коллективном обращении граждан, 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граждан, в том числе юридических лиц,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случае наличия в обращении нескольких вопросов. В таком случае аннотирование обращения осуществляется по основному вопросу письменного обращения.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Постановка обращений на контроль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Все поступающие обращения граждан, объединений граждан, в том числе юридических лиц ставятся на контроль. Постановка обращений на контроль производится в целях обеспечения объективного, всестороннего, своевременного и качественног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рассмотрения обращений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ущения недостатков </w:t>
      </w:r>
      <w:r w:rsidR="00A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администрации поселения,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принимавшихся мер в случае повторных (многократных) обращений граждан, объединений граждан, в том числе юридических лиц.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На особый контроль ставятся поручения о рассмотрении обращений Президента Российской Федерации, Председателя Правительства Российской Федерации, Председателя Федерального Собрания Российской Федерация, Губернатора Ханты-Мансийского автономного округа – Югры, Правительства Ханты-Мансийского автономного округа – Югры, государственных органов власти Ханты-Мансийского автономного округа – Югры, депутатов всех уровней.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Решение о постановке обращения на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снятия обращения с контроля принимает глава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Обращение может быть возвращено для повторного рассмотрения, если рассмотрены не все вопросы, поставленные в обращении, или ответ не соответствует требованиям настоящей Инструкции.</w:t>
      </w:r>
    </w:p>
    <w:p w:rsidR="001E6966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Контроль за соблюдением сроков рассмотрени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обращений в адрес главы поселения, заместителей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E92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966" w:rsidRDefault="001E6966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Направление обращений граждан, объединений граждан, в том числе юридических лиц на рассмотрение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</w:t>
      </w:r>
      <w:r w:rsidR="00E92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регистрации направляет обращение вместе с подготовленной карточкой обращения на предварит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рассмотрение главе поселения, заместителям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того, кому адресовано обращение.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7.2. После предварительного расс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 обращения главой поселения, заместителями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наложения ими резолюции с поруч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ением, </w:t>
      </w:r>
      <w:r w:rsidR="00E92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обращение вместе с 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обращения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которому поручено рассмотрение обращения (далее - ответственный исполнитель), в соответствии с наложенной резолюцией. Если в резолюции указано несколько ответственных исполнителей, </w:t>
      </w:r>
      <w:r w:rsidR="0059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копию обращения, материалов, приложенных к обращению, а также карточки обращения в необходимом количестве и направляет их ответственным исполнителям.</w:t>
      </w:r>
    </w:p>
    <w:p w:rsid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Письменное обращение, содержащее вопросы, решение которых не входит в компетенцию администраци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направляется в течение семи дней со дня регистрации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вопросов, за подписью должностного лица, в адрес которого поступило данное обращение. Гражданин, </w:t>
      </w:r>
      <w:r w:rsidRPr="00665FD8">
        <w:rPr>
          <w:rFonts w:ascii="Times NR Cyr MT Cyr" w:eastAsia="Times New Roman" w:hAnsi="Times NR Cyr MT Cyr" w:cs="Times NR Cyr MT Cyr"/>
          <w:sz w:val="28"/>
          <w:szCs w:val="28"/>
          <w:lang w:eastAsia="ru-RU"/>
        </w:rPr>
        <w:t>объединение граждан, юридическое лицо,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направившие данное обращение, ув</w:t>
      </w:r>
      <w:r w:rsidR="0059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едомляются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переадресации их обращения.</w:t>
      </w:r>
    </w:p>
    <w:p w:rsidR="009E62AE" w:rsidRPr="00665FD8" w:rsidRDefault="009E62AE" w:rsidP="009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содержащее информацию о фактах возможных нарушений </w:t>
      </w:r>
      <w:hyperlink r:id="rId9" w:history="1">
        <w:r w:rsidRPr="009E62A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законодательства</w:t>
        </w:r>
      </w:hyperlink>
      <w:r w:rsidRPr="009E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если текст письменного обращения не поддается прочтению.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ц, копия обращения в течение сем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дней              со дня регистрации направляется на рассмотрение в органы государственной власти, органы местного самоупра</w:t>
      </w:r>
      <w:r w:rsidR="0059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или должностным лицам,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которых входит решение поставленных в обращении вопросов.</w:t>
      </w:r>
    </w:p>
    <w:p w:rsidR="00665FD8" w:rsidRPr="00665FD8" w:rsidRDefault="001E6966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Глава поселения, заместители главы поселения,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направлении письменного обращения на рассмотрение в другой орган государственной власти, орган местного самоуправления или иному должностному лицу в случае необходимости запрашивают документы и материалы о результатах рассмотрения обращения.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Если обращение содержит факты коррупционной направленности,                  оно регистрируется в установленном порядке, направляется на предварит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рассмотрение главе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наложения резолюции с поручением.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 При направлении обращения, содержащего факты коррупционной направленности в отношении муниципальн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служащих администрации поселения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рассмотрение, соблюдаются процедуры, установленные право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1E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вопросы, поставленные в обращении, содержащем факты коррупционной направленности, не входят в компетенцию а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обращение регистрируется в установленном порядке и направляется в течение семи дней в тот орган государственной власти, орган местного самоуправления или должностному лицу, в компетенцию которых входит рассмотрение поставленных в таком обращении вопросов, либо                                        в правоохранительные органы.</w:t>
      </w:r>
    </w:p>
    <w:p w:rsidR="00665FD8" w:rsidRPr="00665FD8" w:rsidRDefault="001E6966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7.8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направлять жалоб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рассмотрение в органы госу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власти и должностному лицу, решение или действие (бездействие) которых обжалуется.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соответствии с запретом, предусмотренным действующим законодательством, невозможно направление жалобы на рассмотрение в орган государственной власти или должностному лицу, в компетенцию которых входит решение поставленных в обращении вопросов, жалоба возвращается гражданину, объединению граждан, юридическому лицу, с разъяснением его права обжаловать соответствующее решение или действие (бездействие) в установленном порядке                  в суд.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Рассмотрение обращений в </w:t>
      </w:r>
      <w:r w:rsid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отделах, службах, секторах и управлении</w:t>
      </w:r>
      <w:r w:rsid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 Обращения, </w:t>
      </w:r>
      <w:r w:rsid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адрес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обязательному рассмотрению.</w:t>
      </w:r>
    </w:p>
    <w:p w:rsidR="00FC737D" w:rsidRDefault="00FC737D" w:rsidP="00FC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Рассмотрение обращения осуществляется в соответствии с поручением главы поселения</w:t>
      </w:r>
      <w:r w:rsidR="0069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заместителями главы поселения, должностными лицами администрации поселения, по их поручению ответственными исполнителями</w:t>
      </w:r>
      <w:r w:rsidR="0096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078" w:rsidRPr="00665FD8" w:rsidRDefault="00966078" w:rsidP="00FC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обращения, карточки обращения, документов и информации, приложенных к обращению и появившихся в ходе рассмотрения обращения в адрес должностных лиц </w:t>
      </w:r>
      <w:r w:rsidR="00A6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Сургутского района,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A6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указанных в </w:t>
      </w:r>
      <w:r w:rsidR="0094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поручении, в иные органы, а так</w:t>
      </w:r>
      <w:r w:rsidR="00A67F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разглашение</w:t>
      </w:r>
      <w:r w:rsidR="0094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информации, содержащихся в обращениях, в том числе о фактах коррупционной направленности, запрещается.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40B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обеспечивает объективное, всестороннее и своевременное рассмотрение обращения, при необходимости - с участием гражданина, направившего обращение;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запрашивает необходимые для рассмотрения обращения документы                      и материалы в органах государственной власти, органах местного самоуправления </w:t>
      </w:r>
    </w:p>
    <w:p w:rsidR="00665FD8" w:rsidRPr="00071915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</w:t>
      </w:r>
      <w:r w:rsidRP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за исключением судов, органов дознания и органов предварительного следствия;</w:t>
      </w:r>
    </w:p>
    <w:p w:rsidR="00665FD8" w:rsidRPr="00071915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принимает меры по восстановлению или защите нарушенных прав, свобод и законных интересов гражданина;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готовит проект письменного ответа по существу поставленных                           в обращении вопросов, за исключением случаев, указанных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2.7.1. настоящей Инструкции;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уведомляет гражданина, объединение граждан, юридическое лицо                           о направлении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665FD8" w:rsidRPr="00665FD8" w:rsidRDefault="007D7AA9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</w:t>
      </w:r>
      <w:r w:rsidR="00940B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получения направленного в установленном порядке запроса органа государственной власти, органа местного самоуправления или должностного лица, рассматривающих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в их адрес обращение, администрация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дней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представления.</w:t>
      </w:r>
    </w:p>
    <w:p w:rsidR="00665FD8" w:rsidRPr="00665FD8" w:rsidRDefault="007D7AA9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</w:t>
      </w:r>
      <w:r w:rsidR="00940B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обращение, по мнению ответственного исполнителя, направлено не по принадлежности, он в двухдневный срок возвращает         </w:t>
      </w:r>
      <w:r w:rsidR="00F5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это обращение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- делопроизводителю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ответственному специалисту, указывая в сопроводительной служе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записке на имя главы поселения либо заместителя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давшего поручение, обоснование возврата 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</w:t>
      </w:r>
      <w:r w:rsidR="00F50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отдел, службу, сектор или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должностное лицо, которым следует направить обращение.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8.6. В случае, если решение поставленных в обращении вопросов требует принятия отдельного решения, правового акта, либо внесения дополнений (изменений) в существующий, ответственный исполнитель не позднее, чем                    за 5 дней до дня окончания рассмотрения обращения, готовит служе</w:t>
      </w:r>
      <w:r w:rsidR="007D7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бную записку на имя главы поселения, заместителя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того, кем было дано поручение, о вариантах решения вопросов, поставленных в обращении, и предложениями для их решения.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получения указаний (поручений) к служебной записке, ответственный исполнитель осуществляет необходимые дей</w:t>
      </w:r>
      <w:r w:rsidR="000E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и процедуры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его компетенцией. Гражданину, объединению граждан, юридическому лицу направляется ответ о вариантах решения вопросов, поставленных в его обращении, постановке 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на контроль и дополни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информировании о результатах.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принятия окончательного решения по вопросам, поставленным                   в таком обращении, ответственный исполнитель информирует заявителя                        о решении его вопроса, направляет информацию </w:t>
      </w:r>
      <w:r w:rsidR="000E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делопроизводителю для снятия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8.7.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и т.д.), глава поселения, заместители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не направлять ответ.</w:t>
      </w:r>
    </w:p>
    <w:p w:rsidR="0049564F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8.8. После рассмотрения обращения,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 на имя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 готовит </w:t>
      </w:r>
      <w:r w:rsidR="001F4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обращение </w:t>
      </w:r>
      <w:r w:rsidR="001F4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главы поселе</w:t>
      </w:r>
      <w:r w:rsidR="00BB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бланке установленной форм</w:t>
      </w:r>
      <w:r w:rsidR="001F4F04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отметкой о согласовании (подпись) заместителем главы поселения, либо должностным лицом (в зависимости от того, кому было дано поручение) в нижнем поле оборотной стороны последнего</w:t>
      </w:r>
      <w:r w:rsidR="00BB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ответа на обращение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согласовывает его с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руководителем, в непосредственном подчинении которого находится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главой поселения, заместителями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регистр</w:t>
      </w:r>
      <w:r w:rsidR="0094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ируется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приёмной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направляется </w:t>
      </w:r>
      <w:r w:rsidR="00372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="0094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7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делопроизводителем заявителю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37D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Ответственный исполнитель вправе пригласить заявителя для личной беседы, запросить в установленном порядке дополнительные материалы                             и объяснения у заявителя и иных юридических и физических лиц.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Продление срока рассмотрения обращений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9.1. В исключительных случаях, а также в случае направления запроса                     о предоставлении информации, необходимой для рассмотрения обращения,                    в иной орган государственной власти, орган местного самоуправления или должностному лицу срок рассмотрения обращения может быть продлён, но не более чем на 30 дней.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рассмотрения обращения, и представляет     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её главе поселения, заместителю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кото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рассматривается обращение.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служебной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записки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мается решение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рассмотрения обращения.</w:t>
      </w:r>
    </w:p>
    <w:p w:rsidR="00665FD8" w:rsidRPr="00665FD8" w:rsidRDefault="0049564F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 продлении срока рассмотрения обращения ответственный исполнитель направляет гражданину, объединению граждан, юридическому лицу уведомление о продлении срока рассмотрения его обращения с указанием причин.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контроль за рассмотрением обращения установлен вышестоящим органом, ответственный исполнитель обязан заблаговременно согласовать продление срока рассмотрения обращения с руководителем, либо исполнителем вышестоящего органа, направившего обращение.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Оформление ответа на обращение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10.1. Ответ на письменно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обращение в адрес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главой 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его отсутствие уполномоченным лицом.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10.2. Ответ на письменное обращение в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заместителей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заместителями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отсутствие – главой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10.3. Ответ заявителю должен включать в себя следующие реквизиты:</w:t>
      </w:r>
    </w:p>
    <w:p w:rsidR="00665FD8" w:rsidRPr="00665FD8" w:rsidRDefault="00665FD8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почтовый адрес заявителя (из обращения);</w:t>
      </w:r>
    </w:p>
    <w:p w:rsidR="00665FD8" w:rsidRPr="00665FD8" w:rsidRDefault="00665FD8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обращение к заявителю по имени и отчеству (при наличии отчества);</w:t>
      </w:r>
    </w:p>
    <w:p w:rsidR="00665FD8" w:rsidRPr="00665FD8" w:rsidRDefault="00665FD8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текст письма;</w:t>
      </w:r>
    </w:p>
    <w:p w:rsidR="00665FD8" w:rsidRPr="00665FD8" w:rsidRDefault="00665FD8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должность, фамилию, имя, отчество, подпис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 поселения, заместителя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того, кому было направлено обращение);</w:t>
      </w:r>
    </w:p>
    <w:p w:rsidR="00665FD8" w:rsidRPr="00665FD8" w:rsidRDefault="00D14B96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ю, имя, отчество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 служебного телефона исполнителя.</w:t>
      </w:r>
    </w:p>
    <w:p w:rsidR="00665FD8" w:rsidRPr="00665FD8" w:rsidRDefault="00665FD8" w:rsidP="00D14B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10.4. В ответе в чёткой, последовательной, краткой и исчерпывающей форм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излагаются разъяснения на все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 об</w:t>
      </w:r>
      <w:r w:rsidR="00C67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вопросы,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принятых по обращению мер.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10.5. Ответ на коллективное обращение готовится в адрес гражданина, об</w:t>
      </w:r>
      <w:r w:rsidR="00C67F45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ъединения граждан, юридического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стоящего в обращении первым, либо                       в адрес того гражданина,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выступает представителем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граждан,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юридического лица либо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которого указан в обращении.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ответе на обращение указывается на необходимость доведения ответа до сведения остальных подписавших обращение граждан, объединений граждан,                    в том числе юридических лиц.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10.6. К ответу прилагаются подлинники документов, приложенные                       к обращению. Если в обращении не содержится просьба о возврате документов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подлежат списанию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10.7. Ответы гражданам, объединениям граждан, юридическим лицам                       и в вышестоящие органы власти печатаются на бланках установленной формы                 в соответствии с Инструкцией по делопроизводству в 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левом нижнем углу ответа обязательно указываются фа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милия, имя, отчество и номер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телефона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10.8. Если на обращение даётся промежуточный ответ, в тексте указывается дата окончательного ответа.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10.9. После завершения рассмотрения обращения, оформления, подписания и регистрации ответа на обращение, подлинник ответа на обращение                             и материалы, относя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к рассмотрению обращения, </w:t>
      </w:r>
      <w:r w:rsidR="000B1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 секретарю – делопроизводителю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содержание ответа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 рассмотрения обращения заносится в карточку обр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10.10. Ответы, не соответствующие требованиям настоящей Инструкции, возвращаются ответственному испол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нителю для доработки.</w:t>
      </w:r>
    </w:p>
    <w:p w:rsidR="00083FE3" w:rsidRDefault="00083FE3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Направление ответа заявителю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96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11.1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обращение, поступившее в адрес главы поселения, заместителей главы поселения, передаётся </w:t>
      </w:r>
      <w:r w:rsidR="000B1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- делопроизводителю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упаковывает его 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почтовый конверт</w:t>
      </w:r>
      <w:r w:rsidR="00384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заполняет уведомление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вручении заказного письма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ответа заявителю (заявителям).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11.2. </w:t>
      </w:r>
      <w:r w:rsidR="0038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4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почтовый конверт с обращением заказным письмом с уведомлением через ближайшее отделение связи.</w:t>
      </w:r>
    </w:p>
    <w:p w:rsidR="00083FE3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11.3. 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заявитель указал в обращении номер телефона или указал в обращении, что ответ получит лично в администрации поселения, </w:t>
      </w:r>
      <w:r w:rsidR="00A7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делопроизводитель 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 указанному им телефону о готовности ответа на обращение. Получение ответа на обращение лично заявителем в администрации поселения подтверждается его подписью в карточке обращения.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11.4.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11.5. Ответ на запрос по обращению, поступивший из вышестоящих органов, направляется в вышестоящий орган, ес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иное не указано в запросе.  </w:t>
      </w:r>
    </w:p>
    <w:p w:rsidR="00083FE3" w:rsidRPr="00665FD8" w:rsidRDefault="00083FE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11.6. Копия ответа и материалы, относящиеся к рассмотрению обращения, </w:t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подшиваются к карточке обращения.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Предоставление справочной информации о ходе рассмотрения обращения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12.1. С момента регистрации обращения гражданин, объединение граждан, юридическое лицо имеет право на получение информации о ходе рассмотрения обращения, ознакомление с документами и материалами, касающимися рассмотрения обращения, если это не затрагивает права, свободы и законные интересы других лиц и</w:t>
      </w:r>
      <w:r w:rsidR="00A738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12.2. Карточки обращений, служебные записки, переписка ответственных исполнителей обладают статусом служебной переписки и на них действие пункта 12.1. настоящей Инструкции не распространяется.</w:t>
      </w:r>
    </w:p>
    <w:p w:rsidR="00A412AF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12.3. Справочную работу по рассмотрению обращений,</w:t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на имя главы поселения, заместителей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х</w:t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рассмотрения обращения ведет </w:t>
      </w:r>
      <w:r w:rsidR="00DD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>12.4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Справки предоставляются в х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личного приёма или с исполь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телефонной связи по следующим вопросам: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получении обращения и направлении его на рас</w:t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исполнителю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продлении срока рассмотрения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ходе рассмотрения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результатах рассмотрения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 отказе в рассмотрении обращения.</w:t>
      </w:r>
    </w:p>
    <w:p w:rsidR="00665FD8" w:rsidRPr="00665FD8" w:rsidRDefault="00A412AF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12.5.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ответить на поставленный вопрос обратившемуся гражданину, объединению граждан, юридическому лицу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перезвонить в конкретный день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определённое время и к назначенному сроку подготавливают ответ.</w:t>
      </w:r>
    </w:p>
    <w:p w:rsidR="00665FD8" w:rsidRPr="00665FD8" w:rsidRDefault="00A412AF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12.6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Запросы от заявителей по вопросу получения справки об исполнении функции по рассмотрению обращений граждан, объединений граждан, в том числе юридических лиц принимаются ежедневно в рабочее время, кроме выходных и праздничных дней.</w:t>
      </w:r>
    </w:p>
    <w:p w:rsidR="00665FD8" w:rsidRPr="00665FD8" w:rsidRDefault="00A412AF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12.7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разговора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специалисты должны произносить слова чётко, избегать «параллельных разговоров» с окружающими и не прерывать разговор по причине поступления звонка на другой телефонный аппарат.</w:t>
      </w:r>
    </w:p>
    <w:p w:rsidR="00665FD8" w:rsidRPr="00665FD8" w:rsidRDefault="00A412AF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12.8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готовит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нно-аналитические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статистические материалы об исполнении функции по рассмотрению обращений граждан, объединений граждан, в том числе юридическ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 в администрацию сельского поселения Солнечный, представляет их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делами администрации поселения и направляет в управление по работе с поселениями и связям с общественностью а</w:t>
      </w:r>
      <w:r w:rsidR="008D7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Сургутского района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12.9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Информационно-аналитическая и статистическая информация размещается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сельское поселение Солнечный.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Личный приём граждан, объединений граждан, 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юридических лиц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 Организация личного приёма: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13.1.1. 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поселения, заместители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личный приём граждан, объе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динений граждан,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юридических лиц по вопросам, входящим  в их компетенцию.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13.1.2. Глава поселения, заместители главы поселения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личный приём граждан,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граждан,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юридических лиц, в соответствии с утверждённым графиком 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13.1.3. Личный приём граждан, объединений граждан, в том числе юридичес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лиц проводится главой поселения, заместителями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кабинета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>х, либо в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оборудованных помещениях.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13.1.4. Глава поселения, заместители главы поселения при проведении личного приёма граждан,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граждан, в том числе юридических лиц  в пределах своей компетенции могут приглашать на приём специалистов </w:t>
      </w:r>
      <w:r w:rsidR="008D7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отделов, служб, секторов 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комиссии для проверки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 изложенных заявителями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проверять исполнение ранее принятых решений по обращениям граждан, объединений граждан, в том числе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поручать рассмотрение обращения должностным лицам в порядке подчиненности.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0043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13.1.5. Организацию личного приёма граждан, объединений граждан, в том чис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юридических лиц главой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8D7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13.1.6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личного приёма граждан, объединений граждан, 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юридических лиц главой поселения, заместителями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даты, места и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 проведения личного приёма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тановлением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13.1.7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личного приёма граждан, объединений граждан, 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юридических лиц главой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средствах массовой информации, на официальном сайте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сельское поселение Солнечный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стендах в администрации поселения.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13.2. Запись на личный приём: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13.2.1. Запис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личный приём к главе поселения, заместителям главы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58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– делопроизводителем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рабочее время (кроме выходных и праздничных дней).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13.2.2. Запись на повто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личный приём к главе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местителям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после получения гражданином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объединением граждан, в том числе юридическими лицами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предыдущее обращение, либо при наличии информации, в том числе письменной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обращения.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13.3. Проведение личного приёма: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13.3.1. Личный приём граждан, объединений граждан, в том числе юридических лиц осуществляется в порядке очерёдности записи на приём по предъявлению документа, удостоверяющего личность. Герои Советского Союза, Герои Российской Федерации, полные кавалеры ордена Славы, инвалиды                          и участники Великой Отечественной войны, а также беременные женщины принимаются вне очереди.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13.3.2. Если изложенные в устном обращении сведения являются очевидными и не требуют дополнительной проверки, ответ на </w:t>
      </w:r>
      <w:r w:rsidR="0058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гражданина, объединения граждан, юридического л</w:t>
      </w:r>
      <w:r w:rsidR="0058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даётся устно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приёма, о чём делается запись в карточке личного приёма гражданина, объединения граждан, юридического лица</w:t>
      </w:r>
      <w:r w:rsidR="00F7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 3 к настоящей Инструкции)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остальных случаях даётся письменный ответ по существу поставленных в обращении вопросов.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13.3.3.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поставлены вопросы, решение которых                       не входит в 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объединению граждан, юридическому лицу даётся разъяснение, куда и в каком порядке он может обратиться.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13.3.4. В ходе личного приёма гражданину, объединению граждан, юридическому лицу может быть отказано в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обращения, если им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дан ответ по существу поставленных в обращении вопросов.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13.3.5. На личном приёме могут не рассматриваться: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 тех же лиц (группы лиц) и по тем же основаниям, которые были рассмотрены ранее, и в новых обращениях отсутствуют основания для пересмотра ранее принятых решений;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обращения, передаваемые через представителя, чьи полномочия не удостоверены в установленном порядке;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обращения, по которым имеются вступившие в законную силу судебные решения;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 лиц, которые решением суда, вступившим в законную силу, признаны недееспособными;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обращения, поданные в интересах третьих лиц, которые возражают против его рассмотрения (кроме недееспособных);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обращения, в которых содержатся материалы клеветнического характера, выражения, оскорбляющие честь и достоинство других лиц.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13.3.6. Письменное обращение, принятое в ходе личного приёма, подлежит регистрации в порядке, установленном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 Документальное оформление личного приёма: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13.4.1. Материалы личного приёма граждан, объединений граждан, в том чис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юридических лиц главой поселения, заместителями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обрабатываются </w:t>
      </w:r>
      <w:r w:rsidR="000B1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- делопроизводителем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личном приёме заносятся в карточку личного приёма граждан и в журнал регистрации обращений к главе поселения, заместителям главы поселения на личном приёме. </w:t>
      </w:r>
    </w:p>
    <w:p w:rsidR="00665FD8" w:rsidRPr="00665FD8" w:rsidRDefault="00665FD8" w:rsidP="00EF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13.4.2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Карточка личного приёма направ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главе поселения, заместителям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наложения резолюции в случае, если в ходе личного приёма были даны п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оручения.</w:t>
      </w:r>
    </w:p>
    <w:p w:rsidR="00665FD8" w:rsidRPr="00665FD8" w:rsidRDefault="00EF2C2A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Карточка личного приёма с резолюцией поручения направляется ответственному исполнителю для решения поставленных вопросов, подготовки              и направления ответа гражданину, объединению граждан, юридическому лицу, при этом соблюдается порядок, предусмотренный при рассмотрении письменных обращений граждан, объединений граждан, в том числе юридических лиц.</w:t>
      </w:r>
    </w:p>
    <w:p w:rsidR="00EF2C2A" w:rsidRDefault="00EF2C2A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13.4.5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организацию личного приёма граждан, объединений граждан, в том числе юридических лиц, в соответствии                               с действующим законодательством, информирование граждан о месте приёма, фамилии, имени и отчестве должностного лица, проводящего приём, контактных телефонах возлагается на </w:t>
      </w:r>
      <w:r w:rsidR="000B1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- делопроизводителя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EF2C2A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13.4.6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и учёт обращений, поступивших в ходе личного приёма, осуществляется по критерию «один гражданин, объединение граждан, юридическое лицо - одно обращение». Данный критерий соблюдается при присутствии на личном приёме двух и более граждан, объединений граждан, юридических лиц, обратившихся по одному вопросу.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Порядок и формы контроля работы по рассмотрению обращений граждан, 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граждан, в том числе юридических лиц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14.1. Контроль соблюдения сроков рассмотрения обращений, 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адрес главы поселения, заместителей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оформлением дел по обращениям граждан, объединений граждан, в том числе юридических лиц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архивного хранения в соответствии с требованиями инструкции по делопроизводству в 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6E7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14.2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полнотой и качеством рассмотрения обращений граждан, объединений граждан, в том числе юридических лиц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проведение проверок (в том числе с выездом на место), выявление и устранение нарушений прав граждан, объединений граждан, в том числе юридических лиц, рассмотрение, принятие соответствующих решений и подготовку ответов на обращения, содержащие жалобы на решения, действия (бездействия) должностных лиц, а также подготовку ежеквартальных, полугодовых, годовых отчётов о рассмотрении обращений граждан, объединений граждан, в том числе юридич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лиц в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14.3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 т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контроль работы по рассмотрению обращений граждан, объединений граждан, в том числе юридических лиц и принятия соответствующих решений осуществл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делами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поселения.</w:t>
      </w:r>
    </w:p>
    <w:p w:rsidR="00665FD8" w:rsidRPr="00665FD8" w:rsidRDefault="00DB7F52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14.4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работы по рассмотрению обращений граждан, объединений граждан, в том числе юридических лиц осуществляется путём проведения проверок соблюдения и исполнения нормативных актов Российской Федерации, Ханты-Мансийского автономного округа – Югры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обращений граждан,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бъединений граждан,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юридических лиц. Текущий контроль проводится не реже одного раза в год.</w:t>
      </w:r>
    </w:p>
    <w:p w:rsidR="00665FD8" w:rsidRPr="00665FD8" w:rsidRDefault="00DB7F52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14.5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Координация и обеспечение централизованного учёта и рассмотрения письменных обращений в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 Солнечный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="006E7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- делопроизводителем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F52" w:rsidRDefault="00DB7F52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14.6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отделов, служб, секторов</w:t>
      </w:r>
      <w:r w:rsidR="006E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</w:t>
      </w:r>
      <w:r w:rsidR="008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своевременное рассмотрение обращений граждан, объединений граждан, в том числе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качественной и достоверной информации по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льтатам рассмотрения обращений.</w:t>
      </w:r>
    </w:p>
    <w:p w:rsidR="00665FD8" w:rsidRPr="00665FD8" w:rsidRDefault="00DB7F52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14.7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своевременным, объективным и полным рассмотрением обращений,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от заявителей и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в соответствии                      с поручением в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отделы,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 их руководители.</w:t>
      </w:r>
    </w:p>
    <w:p w:rsidR="00191C67" w:rsidRPr="00665FD8" w:rsidRDefault="00191C67" w:rsidP="00665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Порядок обжалования действий (бездействия) и решений, осуществляемых (принятых) в ходе работы по рассмотрению обращений граждан, объединений граждан, в том числе юридических лиц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Гражданин, объединение граждан, юридическое лицо вправе обжаловать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в суде соответствующее решение или действие (бездействие), осуществляемые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п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</w:t>
      </w:r>
      <w:r w:rsidR="00811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обращения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поселения.</w:t>
      </w:r>
    </w:p>
    <w:p w:rsidR="00596BAA" w:rsidRDefault="00596BAA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AA" w:rsidRDefault="00596BAA" w:rsidP="00596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Ответственность за нарушение настоящей инструкции</w:t>
      </w:r>
    </w:p>
    <w:p w:rsidR="00596BAA" w:rsidRDefault="00596BAA" w:rsidP="00596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AA" w:rsidRPr="00665FD8" w:rsidRDefault="00596BAA" w:rsidP="004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нарушение настоящей инструкции заместители главы поселения, должностные лица администрации поселения, ответственные специалисты</w:t>
      </w:r>
      <w:r w:rsidR="004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исполнители,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секретарь </w:t>
      </w:r>
      <w:r w:rsidR="004047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делопроизводитель</w:t>
      </w:r>
      <w:r w:rsidR="004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ответственность, предусмотренную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5FD8" w:rsidRPr="00665FD8" w:rsidSect="006E005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65FD8" w:rsidRPr="00665FD8" w:rsidRDefault="006E005B" w:rsidP="00665FD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665FD8"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Инструкции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Акт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вскрытия письма, поступившего в адрес ________________________________________________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через почтовое отделение № ____________по извещению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от «____» ___________ 20____г. № _______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Письмо вскрыто «___» __________ 20____ года комиссией в составе: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665FD8">
        <w:rPr>
          <w:rFonts w:ascii="Times New Roman" w:eastAsia="Times New Roman" w:hAnsi="Times New Roman" w:cs="Courier New"/>
          <w:lang w:eastAsia="ru-RU"/>
        </w:rPr>
        <w:t>(Ф.И.О., должность)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 проверке оказалось:</w:t>
      </w: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1. Состояние упаковки, обвязки, пломб или печатей: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665FD8">
        <w:rPr>
          <w:rFonts w:ascii="Times New Roman" w:eastAsia="Times New Roman" w:hAnsi="Times New Roman" w:cs="Courier New"/>
          <w:lang w:eastAsia="ru-RU"/>
        </w:rPr>
        <w:t>(исправное или неисправное, в последнем случае подробно указать обнаруженные повреждения)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</w:t>
      </w:r>
    </w:p>
    <w:p w:rsidR="00665FD8" w:rsidRPr="00665FD8" w:rsidRDefault="00665FD8" w:rsidP="00665FD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D8" w:rsidRPr="00665FD8" w:rsidRDefault="00665FD8" w:rsidP="00665FD8">
      <w:pPr>
        <w:spacing w:after="0" w:line="240" w:lineRule="auto"/>
        <w:ind w:firstLine="708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2. Опись вложения от «___» ________ 20___г. № ____  </w:t>
      </w:r>
      <w:r w:rsidRPr="00665FD8">
        <w:rPr>
          <w:rFonts w:ascii="Times New Roman" w:eastAsia="Times New Roman" w:hAnsi="Times New Roman" w:cs="Courier New"/>
          <w:u w:val="single"/>
          <w:lang w:eastAsia="ru-RU"/>
        </w:rPr>
        <w:t>имеется / не имеется</w:t>
      </w:r>
    </w:p>
    <w:p w:rsidR="00665FD8" w:rsidRPr="00665FD8" w:rsidRDefault="00665FD8" w:rsidP="00665FD8">
      <w:pPr>
        <w:spacing w:after="0" w:line="240" w:lineRule="auto"/>
        <w:ind w:firstLine="708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665FD8">
        <w:rPr>
          <w:rFonts w:ascii="Times New Roman" w:eastAsia="Times New Roman" w:hAnsi="Times New Roman" w:cs="Courier New"/>
          <w:sz w:val="18"/>
          <w:szCs w:val="18"/>
          <w:lang w:eastAsia="ru-RU"/>
        </w:rPr>
        <w:t>(ненужное зачеркнуть)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В письме оказались: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eastAsia="ru-RU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620"/>
        <w:gridCol w:w="1080"/>
        <w:gridCol w:w="1320"/>
        <w:gridCol w:w="1200"/>
        <w:gridCol w:w="1440"/>
      </w:tblGrid>
      <w:tr w:rsidR="00665FD8" w:rsidRPr="00665FD8" w:rsidTr="001920E6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№ п</w:t>
            </w:r>
            <w:r w:rsidRPr="00665FD8">
              <w:rPr>
                <w:rFonts w:ascii="Times New Roman" w:eastAsia="Times New Roman" w:hAnsi="Times New Roman" w:cs="Verdana"/>
                <w:lang w:eastAsia="ru-RU"/>
              </w:rPr>
              <w:t>/</w:t>
            </w: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Наименование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Числится по описи</w:t>
            </w:r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 xml:space="preserve">от _______________ </w:t>
            </w:r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№ _____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Оказалось в наличии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Примечание</w:t>
            </w:r>
          </w:p>
        </w:tc>
      </w:tr>
      <w:tr w:rsidR="00665FD8" w:rsidRPr="00665FD8" w:rsidTr="001920E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к</w:t>
            </w: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оличество</w:t>
            </w:r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(шт.)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м</w:t>
            </w: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асса</w:t>
            </w:r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(</w:t>
            </w:r>
            <w:r w:rsidRPr="00665FD8">
              <w:rPr>
                <w:rFonts w:ascii="Times New Roman" w:eastAsia="Times New Roman" w:hAnsi="Times New Roman" w:cs="Verdana"/>
                <w:lang w:eastAsia="ru-RU"/>
              </w:rPr>
              <w:t>грамм</w:t>
            </w: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к</w:t>
            </w: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оличество</w:t>
            </w:r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(шт.)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м</w:t>
            </w: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асса</w:t>
            </w:r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(г</w:t>
            </w:r>
            <w:r w:rsidRPr="00665FD8">
              <w:rPr>
                <w:rFonts w:ascii="Times New Roman" w:eastAsia="Times New Roman" w:hAnsi="Times New Roman" w:cs="Verdana"/>
                <w:lang w:eastAsia="ru-RU"/>
              </w:rPr>
              <w:t>рамм</w:t>
            </w: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</w:tr>
      <w:tr w:rsidR="00665FD8" w:rsidRPr="00665FD8" w:rsidTr="001920E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</w:tr>
    </w:tbl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val="en-US" w:eastAsia="ru-RU"/>
        </w:rPr>
      </w:pPr>
    </w:p>
    <w:p w:rsidR="00665FD8" w:rsidRPr="00665FD8" w:rsidRDefault="00665FD8" w:rsidP="00665F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665FD8" w:rsidRPr="00665FD8" w:rsidRDefault="00665FD8" w:rsidP="00665F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65FD8" w:rsidRPr="00665FD8" w:rsidRDefault="00665FD8" w:rsidP="00665F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65FD8" w:rsidRPr="00665FD8" w:rsidRDefault="00665FD8" w:rsidP="00665F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65FD8" w:rsidRPr="00665FD8" w:rsidRDefault="00665FD8" w:rsidP="00665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5FD8" w:rsidRPr="00665FD8" w:rsidSect="006E005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5DF9" w:rsidRDefault="00F75DF9" w:rsidP="00F75DF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Приложение 2 к Инструкции</w:t>
      </w:r>
    </w:p>
    <w:p w:rsidR="00F75DF9" w:rsidRDefault="00F75DF9" w:rsidP="00F75DF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F9" w:rsidRPr="00997811" w:rsidRDefault="00F75DF9" w:rsidP="00F75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811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Солнечный</w:t>
      </w:r>
    </w:p>
    <w:p w:rsidR="00F75DF9" w:rsidRPr="00F75DF9" w:rsidRDefault="00F75DF9" w:rsidP="00F75DF9">
      <w:pPr>
        <w:jc w:val="center"/>
        <w:rPr>
          <w:rFonts w:ascii="Times New Roman" w:hAnsi="Times New Roman" w:cs="Times New Roman"/>
          <w:sz w:val="32"/>
          <w:szCs w:val="32"/>
        </w:rPr>
      </w:pPr>
      <w:r w:rsidRPr="00997811">
        <w:rPr>
          <w:rFonts w:ascii="Times New Roman" w:hAnsi="Times New Roman" w:cs="Times New Roman"/>
          <w:sz w:val="32"/>
          <w:szCs w:val="32"/>
        </w:rPr>
        <w:t>Карточка обращения граждан № _____ от ____  _____ 201</w:t>
      </w:r>
      <w:r w:rsidRPr="00F75DF9">
        <w:rPr>
          <w:rFonts w:ascii="Times New Roman" w:hAnsi="Times New Roman" w:cs="Times New Roman"/>
          <w:sz w:val="32"/>
          <w:szCs w:val="32"/>
        </w:rPr>
        <w:t>5</w:t>
      </w:r>
      <w:r w:rsidRPr="00997811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  <w:r w:rsidRPr="00CD1AB3">
        <w:rPr>
          <w:rFonts w:ascii="Times New Roman" w:hAnsi="Times New Roman" w:cs="Times New Roman"/>
          <w:sz w:val="24"/>
          <w:szCs w:val="24"/>
        </w:rPr>
        <w:t>Ф.И.О. заявителя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  <w:r w:rsidRPr="00CD1AB3">
        <w:rPr>
          <w:rFonts w:ascii="Times New Roman" w:hAnsi="Times New Roman" w:cs="Times New Roman"/>
          <w:sz w:val="24"/>
          <w:szCs w:val="24"/>
        </w:rPr>
        <w:t>Способ получения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1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  <w:r w:rsidRPr="00CD1AB3">
        <w:rPr>
          <w:rFonts w:ascii="Times New Roman" w:hAnsi="Times New Roman" w:cs="Times New Roman"/>
          <w:sz w:val="24"/>
          <w:szCs w:val="24"/>
        </w:rPr>
        <w:t>Льготный состав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1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  <w:r w:rsidRPr="00CD1AB3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1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  <w:r w:rsidRPr="00CD1AB3">
        <w:rPr>
          <w:rFonts w:ascii="Times New Roman" w:hAnsi="Times New Roman" w:cs="Times New Roman"/>
          <w:sz w:val="24"/>
          <w:szCs w:val="24"/>
        </w:rPr>
        <w:t>Содержание обращения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D1A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D1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1A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D1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1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D1AB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Резолюция </w:t>
      </w:r>
      <w:r w:rsidRPr="00CD1AB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r w:rsidRPr="00CD1AB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D1A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D1A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D1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D1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D1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CD1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D1A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75DF9" w:rsidRDefault="00F75DF9" w:rsidP="00F75DF9">
      <w:pPr>
        <w:rPr>
          <w:rFonts w:ascii="Times New Roman" w:hAnsi="Times New Roman" w:cs="Times New Roman"/>
          <w:sz w:val="24"/>
          <w:szCs w:val="24"/>
        </w:rPr>
      </w:pPr>
      <w:r w:rsidRPr="00CD1AB3">
        <w:rPr>
          <w:rFonts w:ascii="Times New Roman" w:hAnsi="Times New Roman" w:cs="Times New Roman"/>
          <w:sz w:val="24"/>
          <w:szCs w:val="24"/>
        </w:rPr>
        <w:t>Автор резолюции. Дата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1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1A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5"/>
        <w:tblW w:w="0" w:type="auto"/>
        <w:tblLook w:val="04A0"/>
      </w:tblPr>
      <w:tblGrid>
        <w:gridCol w:w="2392"/>
        <w:gridCol w:w="2393"/>
        <w:gridCol w:w="2393"/>
        <w:gridCol w:w="2286"/>
      </w:tblGrid>
      <w:tr w:rsidR="00F75DF9" w:rsidRPr="00CD1AB3" w:rsidTr="00F75DF9">
        <w:tc>
          <w:tcPr>
            <w:tcW w:w="2392" w:type="dxa"/>
          </w:tcPr>
          <w:p w:rsidR="00F75DF9" w:rsidRPr="00CD1AB3" w:rsidRDefault="00F75DF9" w:rsidP="00F75DF9">
            <w:pPr>
              <w:jc w:val="center"/>
              <w:rPr>
                <w:sz w:val="24"/>
                <w:szCs w:val="24"/>
              </w:rPr>
            </w:pPr>
            <w:r w:rsidRPr="00CD1AB3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F75DF9" w:rsidRPr="00CD1AB3" w:rsidRDefault="00F75DF9" w:rsidP="00F75DF9">
            <w:pPr>
              <w:jc w:val="center"/>
              <w:rPr>
                <w:sz w:val="24"/>
                <w:szCs w:val="24"/>
              </w:rPr>
            </w:pPr>
            <w:r w:rsidRPr="00CD1AB3">
              <w:rPr>
                <w:sz w:val="24"/>
                <w:szCs w:val="24"/>
              </w:rPr>
              <w:t>Поручения/запросы</w:t>
            </w:r>
          </w:p>
        </w:tc>
        <w:tc>
          <w:tcPr>
            <w:tcW w:w="2393" w:type="dxa"/>
          </w:tcPr>
          <w:p w:rsidR="00F75DF9" w:rsidRPr="00CD1AB3" w:rsidRDefault="00F75DF9" w:rsidP="00F75DF9">
            <w:pPr>
              <w:jc w:val="center"/>
              <w:rPr>
                <w:sz w:val="24"/>
                <w:szCs w:val="24"/>
              </w:rPr>
            </w:pPr>
            <w:r w:rsidRPr="00CD1AB3">
              <w:rPr>
                <w:sz w:val="24"/>
                <w:szCs w:val="24"/>
              </w:rPr>
              <w:t>Дата передачи</w:t>
            </w:r>
          </w:p>
        </w:tc>
        <w:tc>
          <w:tcPr>
            <w:tcW w:w="2286" w:type="dxa"/>
          </w:tcPr>
          <w:p w:rsidR="00F75DF9" w:rsidRPr="00CD1AB3" w:rsidRDefault="00F75DF9" w:rsidP="00F75DF9">
            <w:pPr>
              <w:jc w:val="center"/>
              <w:rPr>
                <w:sz w:val="24"/>
                <w:szCs w:val="24"/>
              </w:rPr>
            </w:pPr>
            <w:r w:rsidRPr="00CD1AB3">
              <w:rPr>
                <w:sz w:val="24"/>
                <w:szCs w:val="24"/>
              </w:rPr>
              <w:t>Дата ответа</w:t>
            </w:r>
          </w:p>
        </w:tc>
      </w:tr>
      <w:tr w:rsidR="00F75DF9" w:rsidRPr="00CD1AB3" w:rsidTr="00F75DF9">
        <w:tc>
          <w:tcPr>
            <w:tcW w:w="2392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</w:tr>
      <w:tr w:rsidR="00F75DF9" w:rsidRPr="00CD1AB3" w:rsidTr="00F75DF9">
        <w:tc>
          <w:tcPr>
            <w:tcW w:w="2392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</w:tr>
      <w:tr w:rsidR="00F75DF9" w:rsidRPr="00CD1AB3" w:rsidTr="00F75DF9">
        <w:tc>
          <w:tcPr>
            <w:tcW w:w="2392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</w:tr>
      <w:tr w:rsidR="00F75DF9" w:rsidRPr="00CD1AB3" w:rsidTr="00F75DF9">
        <w:tc>
          <w:tcPr>
            <w:tcW w:w="2392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</w:tr>
      <w:tr w:rsidR="00F75DF9" w:rsidRPr="00CD1AB3" w:rsidTr="00F75DF9">
        <w:tc>
          <w:tcPr>
            <w:tcW w:w="2392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</w:tr>
      <w:tr w:rsidR="00F75DF9" w:rsidRPr="00CD1AB3" w:rsidTr="00F75DF9">
        <w:tc>
          <w:tcPr>
            <w:tcW w:w="2392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F75DF9" w:rsidRPr="00CD1AB3" w:rsidRDefault="00F75DF9" w:rsidP="00F75DF9">
            <w:pPr>
              <w:rPr>
                <w:sz w:val="24"/>
                <w:szCs w:val="24"/>
              </w:rPr>
            </w:pPr>
          </w:p>
        </w:tc>
      </w:tr>
    </w:tbl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</w:p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  <w:r w:rsidRPr="00CD1AB3">
        <w:rPr>
          <w:rFonts w:ascii="Times New Roman" w:hAnsi="Times New Roman" w:cs="Times New Roman"/>
          <w:sz w:val="24"/>
          <w:szCs w:val="24"/>
        </w:rPr>
        <w:t>Содержание ответа_______________________________________________________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1AB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D1A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  <w:r w:rsidRPr="00CD1AB3">
        <w:rPr>
          <w:rFonts w:ascii="Times New Roman" w:hAnsi="Times New Roman" w:cs="Times New Roman"/>
          <w:sz w:val="24"/>
          <w:szCs w:val="24"/>
        </w:rPr>
        <w:t>С контроля снято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  <w:r w:rsidRPr="00CD1AB3">
        <w:rPr>
          <w:rFonts w:ascii="Times New Roman" w:hAnsi="Times New Roman" w:cs="Times New Roman"/>
          <w:sz w:val="24"/>
          <w:szCs w:val="24"/>
        </w:rPr>
        <w:t>Остается на контроле до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5DF9" w:rsidRDefault="00F75DF9" w:rsidP="00F75DF9">
      <w:pPr>
        <w:rPr>
          <w:rFonts w:ascii="Times New Roman" w:hAnsi="Times New Roman" w:cs="Times New Roman"/>
          <w:sz w:val="24"/>
          <w:szCs w:val="24"/>
        </w:rPr>
      </w:pPr>
    </w:p>
    <w:p w:rsidR="00F75DF9" w:rsidRPr="00CD1AB3" w:rsidRDefault="00F75DF9" w:rsidP="00F75DF9">
      <w:pPr>
        <w:rPr>
          <w:rFonts w:ascii="Times New Roman" w:hAnsi="Times New Roman" w:cs="Times New Roman"/>
          <w:sz w:val="24"/>
          <w:szCs w:val="24"/>
        </w:rPr>
      </w:pPr>
      <w:r w:rsidRPr="00CD1AB3">
        <w:rPr>
          <w:rFonts w:ascii="Times New Roman" w:hAnsi="Times New Roman" w:cs="Times New Roman"/>
          <w:sz w:val="24"/>
          <w:szCs w:val="24"/>
        </w:rPr>
        <w:t>Отметка о получении ответа на обращение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CD1AB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5DF9" w:rsidRDefault="00F75DF9" w:rsidP="00F75DF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F9" w:rsidRPr="005B0EBE" w:rsidRDefault="00F75DF9" w:rsidP="00F75DF9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0EBE">
        <w:rPr>
          <w:rFonts w:ascii="Times New Roman" w:hAnsi="Times New Roman" w:cs="Times New Roman"/>
          <w:sz w:val="28"/>
          <w:szCs w:val="28"/>
        </w:rPr>
        <w:t>Главе сельского поселения Солнечный</w:t>
      </w:r>
    </w:p>
    <w:p w:rsidR="00F75DF9" w:rsidRPr="005B0EBE" w:rsidRDefault="00F75DF9" w:rsidP="00F75DF9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0EBE">
        <w:rPr>
          <w:rFonts w:ascii="Times New Roman" w:hAnsi="Times New Roman" w:cs="Times New Roman"/>
          <w:sz w:val="28"/>
          <w:szCs w:val="28"/>
        </w:rPr>
        <w:t>Наумову Игорю Викторовичу</w:t>
      </w:r>
    </w:p>
    <w:p w:rsidR="00F75DF9" w:rsidRPr="005B0EBE" w:rsidRDefault="00F75DF9" w:rsidP="00F75DF9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5B0EB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EB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0E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75DF9" w:rsidRPr="005B0EBE" w:rsidRDefault="00F75DF9" w:rsidP="00F75DF9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0EB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5DF9" w:rsidRPr="005B0EBE" w:rsidRDefault="00F75DF9" w:rsidP="00F75DF9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_________________________________</w:t>
      </w:r>
      <w:r w:rsidRPr="005B0EBE">
        <w:rPr>
          <w:rFonts w:ascii="Times New Roman" w:hAnsi="Times New Roman" w:cs="Times New Roman"/>
          <w:sz w:val="28"/>
          <w:szCs w:val="28"/>
        </w:rPr>
        <w:t>,</w:t>
      </w:r>
    </w:p>
    <w:p w:rsidR="00F75DF9" w:rsidRPr="005B0EBE" w:rsidRDefault="00F75DF9" w:rsidP="00F75DF9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0EBE">
        <w:rPr>
          <w:rFonts w:ascii="Times New Roman" w:hAnsi="Times New Roman" w:cs="Times New Roman"/>
          <w:sz w:val="28"/>
          <w:szCs w:val="28"/>
        </w:rPr>
        <w:t>проживающего по адресу:_____________</w:t>
      </w:r>
    </w:p>
    <w:p w:rsidR="00F75DF9" w:rsidRPr="005B0EBE" w:rsidRDefault="00F75DF9" w:rsidP="00F75DF9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0EBE">
        <w:rPr>
          <w:rFonts w:ascii="Times New Roman" w:hAnsi="Times New Roman" w:cs="Times New Roman"/>
          <w:sz w:val="28"/>
          <w:szCs w:val="28"/>
        </w:rPr>
        <w:t>ул.____________________________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0EBE">
        <w:rPr>
          <w:rFonts w:ascii="Times New Roman" w:hAnsi="Times New Roman" w:cs="Times New Roman"/>
          <w:sz w:val="28"/>
          <w:szCs w:val="28"/>
        </w:rPr>
        <w:t>__</w:t>
      </w:r>
    </w:p>
    <w:p w:rsidR="00F75DF9" w:rsidRPr="005B0EBE" w:rsidRDefault="00F75DF9" w:rsidP="00F75DF9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0EBE">
        <w:rPr>
          <w:rFonts w:ascii="Times New Roman" w:hAnsi="Times New Roman" w:cs="Times New Roman"/>
          <w:sz w:val="28"/>
          <w:szCs w:val="28"/>
        </w:rPr>
        <w:t>д.__________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B0EBE">
        <w:rPr>
          <w:rFonts w:ascii="Times New Roman" w:hAnsi="Times New Roman" w:cs="Times New Roman"/>
          <w:sz w:val="28"/>
          <w:szCs w:val="28"/>
        </w:rPr>
        <w:t>_____, кв._____________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75DF9" w:rsidRPr="005B0EBE" w:rsidRDefault="00F75DF9" w:rsidP="00F75DF9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0EBE">
        <w:rPr>
          <w:rFonts w:ascii="Times New Roman" w:hAnsi="Times New Roman" w:cs="Times New Roman"/>
          <w:sz w:val="28"/>
          <w:szCs w:val="28"/>
        </w:rPr>
        <w:t>тел.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0EBE">
        <w:rPr>
          <w:rFonts w:ascii="Times New Roman" w:hAnsi="Times New Roman" w:cs="Times New Roman"/>
          <w:sz w:val="28"/>
          <w:szCs w:val="28"/>
        </w:rPr>
        <w:t>__</w:t>
      </w:r>
    </w:p>
    <w:p w:rsidR="00F75DF9" w:rsidRDefault="00F75DF9" w:rsidP="00F75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DF9" w:rsidRDefault="00F75DF9" w:rsidP="00F75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75DF9" w:rsidRDefault="00F75DF9" w:rsidP="00F75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DF9" w:rsidRDefault="00F75DF9" w:rsidP="00F75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DF9" w:rsidRDefault="00F75DF9" w:rsidP="00F75DF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ст.9 Федерального закона от 27.07.2006г. №152 «О персональных данных», выражаю свое согласие на обработку Администрацией с.п.Солнечный всех персональных данных (включающих сбор, систематизацию, накопление, хранение, уточнение, использование, обезличивание, уничтожение, передачу третьим лицам), в целях подготовки информации по заданным в моём обращении вопросам. Настоящее согласие действует с момента подписания заявления и может быть отозвано в письменной форме.</w:t>
      </w:r>
    </w:p>
    <w:p w:rsidR="00F75DF9" w:rsidRDefault="00F75DF9" w:rsidP="00F7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дата                 _____________________________подпись</w:t>
      </w:r>
    </w:p>
    <w:p w:rsidR="00F75DF9" w:rsidRPr="00F75DF9" w:rsidRDefault="00F75DF9" w:rsidP="00F75DF9">
      <w:pPr>
        <w:rPr>
          <w:rFonts w:ascii="Times New Roman" w:hAnsi="Times New Roman" w:cs="Times New Roman"/>
          <w:sz w:val="24"/>
          <w:szCs w:val="24"/>
        </w:rPr>
      </w:pPr>
    </w:p>
    <w:p w:rsidR="000A61FC" w:rsidRDefault="00F75DF9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  <w:r w:rsidR="000A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Инструкции</w:t>
      </w:r>
    </w:p>
    <w:p w:rsidR="00135776" w:rsidRDefault="00135776" w:rsidP="001357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776" w:rsidRPr="00135776" w:rsidRDefault="000C44E7" w:rsidP="00135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личного приёма граждан</w:t>
      </w:r>
      <w:r w:rsidR="00135776" w:rsidRPr="0013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_______20___</w:t>
      </w:r>
      <w:r w:rsidR="00135776" w:rsidRPr="0013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135776" w:rsidRPr="00135776" w:rsidRDefault="00135776" w:rsidP="001357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776" w:rsidRPr="00135776" w:rsidRDefault="000C44E7" w:rsidP="001357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135776" w:rsidRPr="00135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35776" w:rsidRPr="00135776" w:rsidRDefault="00135776" w:rsidP="00135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7250"/>
      </w:tblGrid>
      <w:tr w:rsidR="00135776" w:rsidRPr="00135776" w:rsidTr="000C44E7">
        <w:trPr>
          <w:trHeight w:val="251"/>
        </w:trPr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заяв</w:t>
            </w: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ителя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5776" w:rsidRPr="00135776" w:rsidTr="000C44E7">
        <w:trPr>
          <w:trHeight w:val="250"/>
        </w:trPr>
        <w:tc>
          <w:tcPr>
            <w:tcW w:w="32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5776" w:rsidRPr="00135776" w:rsidTr="000C44E7">
        <w:trPr>
          <w:trHeight w:val="459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Адрес</w:t>
            </w:r>
            <w:r w:rsidR="007B6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заявителя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5776" w:rsidRPr="00135776" w:rsidTr="000C44E7">
        <w:trPr>
          <w:trHeight w:val="164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заявителя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5776" w:rsidRPr="00135776" w:rsidTr="000C44E7">
        <w:trPr>
          <w:trHeight w:val="270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Льготная</w:t>
            </w:r>
            <w:r w:rsidR="007B6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категория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270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Повторность</w:t>
            </w:r>
            <w:r w:rsidR="007B6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обращений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111"/>
        </w:trPr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</w:t>
            </w: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проса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109"/>
        </w:trPr>
        <w:tc>
          <w:tcPr>
            <w:tcW w:w="32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109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109"/>
        </w:trPr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ведущего прием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268"/>
        </w:trPr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Резолюция приёма</w:t>
            </w:r>
          </w:p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(кому, что поручено)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336"/>
        </w:trPr>
        <w:tc>
          <w:tcPr>
            <w:tcW w:w="32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336"/>
        </w:trPr>
        <w:tc>
          <w:tcPr>
            <w:tcW w:w="32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248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552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резолюции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388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передачи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388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выездом на место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418"/>
        </w:trPr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ответа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403"/>
        </w:trPr>
        <w:tc>
          <w:tcPr>
            <w:tcW w:w="32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403"/>
        </w:trPr>
        <w:tc>
          <w:tcPr>
            <w:tcW w:w="32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403"/>
        </w:trPr>
        <w:tc>
          <w:tcPr>
            <w:tcW w:w="32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403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76" w:rsidRPr="00135776" w:rsidTr="000C44E7">
        <w:trPr>
          <w:trHeight w:val="270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 контроля</w:t>
            </w:r>
            <w:r w:rsidR="007B6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снял</w:t>
            </w:r>
          </w:p>
        </w:tc>
        <w:tc>
          <w:tcPr>
            <w:tcW w:w="7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5776" w:rsidRPr="00135776" w:rsidRDefault="00135776" w:rsidP="00135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4E7" w:rsidRDefault="000C44E7" w:rsidP="000C4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E7" w:rsidRDefault="00135776" w:rsidP="000C44E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ответом в устной форме согласен</w:t>
      </w:r>
      <w:r w:rsidRPr="0013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0C4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35776" w:rsidRPr="000C44E7" w:rsidRDefault="00135776" w:rsidP="000C44E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E7">
        <w:rPr>
          <w:rFonts w:ascii="Times New Roman" w:eastAsia="Times New Roman" w:hAnsi="Times New Roman" w:cs="Times New Roman"/>
          <w:lang w:eastAsia="ru-RU"/>
        </w:rPr>
        <w:t>(ФИО, подпись гражданина)</w:t>
      </w:r>
    </w:p>
    <w:p w:rsidR="00135776" w:rsidRPr="00135776" w:rsidRDefault="00135776" w:rsidP="00135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76" w:rsidRPr="00135776" w:rsidRDefault="00135776" w:rsidP="00135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2D" w:rsidRDefault="00E83C2D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2D" w:rsidRDefault="00E83C2D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2D" w:rsidRDefault="00E83C2D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2D" w:rsidRDefault="00E83C2D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2D" w:rsidRDefault="00E83C2D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сельского поселения Солнечный</w:t>
      </w:r>
    </w:p>
    <w:p w:rsidR="000A61FC" w:rsidRPr="000A61FC" w:rsidRDefault="000A61FC" w:rsidP="000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адресу:___________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ул._______________________________</w:t>
      </w:r>
    </w:p>
    <w:p w:rsidR="000A61FC" w:rsidRPr="000A61FC" w:rsidRDefault="000A61FC" w:rsidP="000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E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д._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 кв._____________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______________________________</w:t>
      </w:r>
    </w:p>
    <w:p w:rsid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60" w:rsidRPr="000A61FC" w:rsidRDefault="00E44260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E44260" w:rsidP="000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A61FC" w:rsidRPr="000A61FC" w:rsidRDefault="000A61FC" w:rsidP="000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ст.9 Федерального закона от 27.07.2006 г. №152 «О персональных данных», выражаю своё согласие на обработку администрацией с.п.Солнечный всех персональных данных (включающую сбор, систематизацию, накопление, хранение, уточнение, использование, обезличивание, уничтожение, передачу третьим лицам), в целях подготовки информации по заданным в моём обращении вопросам. Настоящее согласие действует с момента  подписания заявления и может быть отозвано в письменной форме. 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дата                                    </w:t>
      </w:r>
      <w:r w:rsidR="006E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A6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подпись</w:t>
      </w: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260" w:rsidRDefault="00E44260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D8" w:rsidRPr="00665FD8" w:rsidRDefault="007B6E48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6E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65FD8"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постановлению </w:t>
      </w:r>
    </w:p>
    <w:p w:rsidR="00665FD8" w:rsidRPr="00665FD8" w:rsidRDefault="007B6E48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E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65FD8"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2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с.п.Солнечный</w:t>
      </w:r>
    </w:p>
    <w:p w:rsidR="00665FD8" w:rsidRDefault="00E44260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B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21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AA0B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E8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  <w:r w:rsidR="00AA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1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262</w:t>
      </w:r>
    </w:p>
    <w:p w:rsidR="00191C67" w:rsidRPr="00665FD8" w:rsidRDefault="00191C67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встреч </w:t>
      </w:r>
    </w:p>
    <w:p w:rsidR="00665FD8" w:rsidRPr="00665FD8" w:rsidRDefault="00AA0B40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Солнечный с жителями поселения.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главы</w:t>
      </w:r>
      <w:r w:rsidR="004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Солнечный 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глава поселения) с жителями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одной из форм отчёта органов местного самоуправления перед населением, а также обращений граждан, объединений граждан, в том числе юридических лиц в органы местного самоуправления. </w:t>
      </w:r>
    </w:p>
    <w:p w:rsidR="00665FD8" w:rsidRPr="00665FD8" w:rsidRDefault="00AA0B40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На встречах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поступать обращения граждан, порядок рассмотрения которых установлен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Порядо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проведения встреч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включает в себя подготовку, организацию и контроль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данных главой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Подготовка, организация и контроль осуществляются в 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последователь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составление и утверждение графика встреч;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проведения встреч;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подготовка и утверждение мероприятий по результатам встреч;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 за исполнением мероприятий;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делопроизводство по обращениям, поступившим в ходе встреч.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График проведения встреч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Графи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проведения встреч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(далее - график вс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треч) утверждается </w:t>
      </w:r>
      <w:r w:rsidR="004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9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B40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Проект г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рафика встреч готовится </w:t>
      </w:r>
      <w:r w:rsidR="0099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- делопроизводителем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Утверждённый график встреч доводится до сведения 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путём размещения информации на официальном сайте муниципального образования сельское поселение Солнечный и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в средствах мас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информации.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проведения встреч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Организацию подготовки и проведения встреч главы ра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с жителями  осуществляет организационный отдел администрации поселения.</w:t>
      </w:r>
    </w:p>
    <w:p w:rsidR="008549CF" w:rsidRDefault="00AA0B40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Не поз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днее, чем за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="009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отделы, службы, сектора и управление</w:t>
      </w:r>
      <w:r w:rsidR="007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 проведении встречи для подготовки информации, необходимой для проведения встречи.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3.3. </w:t>
      </w:r>
      <w:r w:rsidR="009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Отделы, службы, сектора и управление 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не позднее, чем за 3 дня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встречи представляют </w:t>
      </w:r>
      <w:r w:rsidR="0099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– делопроизводителю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реа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плановых мероприятий,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ответы на вопросы, заданные на ранее проведённой встрече. </w:t>
      </w:r>
    </w:p>
    <w:p w:rsidR="008549CF" w:rsidRDefault="00665FD8" w:rsidP="0085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19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и утверждение мероприятий по результатам встреч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По итогам встречи </w:t>
      </w:r>
      <w:r w:rsidR="001B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план мероприятий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предложений, поступивших на встрече, в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суть о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бращения, поручение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исполнитель и срок исполнения поручения.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Мероприятия по итогам вс</w:t>
      </w:r>
      <w:r w:rsidR="001B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тречи 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обязательному исполнению.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мероприятий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Контроль за выполнением мероприят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итогам встреч главы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осуществляет </w:t>
      </w:r>
      <w:r w:rsidR="001B4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Информация о выполнении мероприятий, поступившая из </w:t>
      </w:r>
      <w:r w:rsidR="001B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отделов, служб, секторов и управления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обобщается и доводится                 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 сведения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Результаты выполнения мероприятий доводятся непосредственно                        до сведения граждан (при наличии адреса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через средства массовой информации и официальный сайт муниципального образования сельское поселение Солнечный.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Делопроизводство по обращениям граждан, поступившим в ходе встреч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6.1. Ведение делопроизводства по обращениям, поступившим в ходе встреч главы района с жителями, осуществляется </w:t>
      </w:r>
      <w:r w:rsidR="00755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- делопроизводителем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58" w:rsidRDefault="00665FD8" w:rsidP="0085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встреч главы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жителями</w:t>
      </w:r>
      <w:r w:rsidR="00755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обращений граждан</w:t>
      </w:r>
      <w:r w:rsidR="00755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подготовке статистических и тематических справок, отчётов о количестве обращений граждан </w:t>
      </w:r>
      <w:r w:rsidR="007B6E4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квартал, в полугодие,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месяцев, в текущем году.</w:t>
      </w:r>
    </w:p>
    <w:p w:rsidR="00412258" w:rsidRPr="008549CF" w:rsidRDefault="00412258" w:rsidP="0085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258" w:rsidRPr="008549CF" w:rsidSect="006E005B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543"/>
      </w:tblGrid>
      <w:tr w:rsidR="007B6E48" w:rsidTr="006E005B">
        <w:tc>
          <w:tcPr>
            <w:tcW w:w="6771" w:type="dxa"/>
          </w:tcPr>
          <w:p w:rsidR="007B6E48" w:rsidRDefault="00412258" w:rsidP="007B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7B6E48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6E005B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543" w:type="dxa"/>
          </w:tcPr>
          <w:p w:rsidR="007B6E48" w:rsidRDefault="007B6E48" w:rsidP="007B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  <w:r w:rsidRPr="00665FD8">
              <w:rPr>
                <w:sz w:val="24"/>
                <w:szCs w:val="24"/>
              </w:rPr>
              <w:t xml:space="preserve"> к постановлению </w:t>
            </w:r>
            <w:r>
              <w:rPr>
                <w:sz w:val="24"/>
                <w:szCs w:val="24"/>
              </w:rPr>
              <w:t>администрации с.п.Солнечный</w:t>
            </w:r>
          </w:p>
          <w:p w:rsidR="007B6E48" w:rsidRDefault="007B6E48" w:rsidP="0052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52160A">
              <w:rPr>
                <w:sz w:val="24"/>
                <w:szCs w:val="24"/>
                <w:u w:val="single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 w:rsidR="0052160A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2015г. № </w:t>
            </w:r>
            <w:r w:rsidR="0052160A">
              <w:rPr>
                <w:sz w:val="24"/>
                <w:szCs w:val="24"/>
                <w:u w:val="single"/>
              </w:rPr>
              <w:t>262</w:t>
            </w:r>
          </w:p>
        </w:tc>
      </w:tr>
    </w:tbl>
    <w:p w:rsidR="00665FD8" w:rsidRPr="00665FD8" w:rsidRDefault="00665FD8" w:rsidP="007B6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«прямой телефонной линии» 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«Прямая телефонная линия» является одной из форм обращений граждан, объединений граждан, в том числе юридических лиц, порядок и сроки рассмотрения которых установлены действующим законодательством.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Работа «прямой телефонной линии» осуществляется ежемесячно                  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третью среду месяца с 16.00 до 17.00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Подготовка, организация и проведение «прямой телефонной линии» включает в себя: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подготовку и утверждение тематического плана проведения «прямой телефонной линии»;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«прямой телефонной линии»;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 по вопросам, требующим дополнительного изучения и решения;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делопроизводство.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Тематический план «прямой телефонной линии»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Тематический план проведения «прямой телефон</w:t>
      </w:r>
      <w:r w:rsidR="0008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линии»  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тематический 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план) утверждается </w:t>
      </w:r>
      <w:r w:rsidR="00080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544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08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план составляется секретарем – делопроизводителем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</w:t>
      </w:r>
      <w:r w:rsidR="0008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отделами, службами, секторами и управлением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утверждается главой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Утверждённый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план доводится до сведения заместителей главы поселения, управляющего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поселения, руководителей</w:t>
      </w:r>
      <w:r w:rsidR="006E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отделов, служб, секторов и управления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="006E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публикуется в средствах массовой информаци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размещается на  официальном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сельское поселение Солнечный.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проведения «прямой телефонной линии»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Организацию «прямой телефонной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линии» осуществляет </w:t>
      </w:r>
      <w:r w:rsidR="00DA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5B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Не позднее, чем за 5 дней до проведения «прямой телефонной линии» </w:t>
      </w:r>
      <w:r w:rsidR="00DA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делопроизводитель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оповещает участников и граждан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времени  её проведения, а также тематике, согласно утверждённому плану.</w:t>
      </w:r>
    </w:p>
    <w:p w:rsidR="00665FD8" w:rsidRPr="00665FD8" w:rsidRDefault="00665FD8" w:rsidP="006E0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«Прямая телефонная линия» прово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заместителями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управляющим делами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</w:t>
      </w:r>
      <w:r w:rsidR="00DA4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отделов, служб, секторов и управления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3.4. Ответы на вопросы, поступившие в ходе «прямой телефонной линии», даются устно, за исключением вопросов, требующих дополнительного изучения    и проверки. Ответы на такие вопросы даются в порядке, предусмотренном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«Прямая телефонная линия» может проводиться в присутствии представителей средств массовой информации.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по вопросам, требующим дополнительного изучения и решения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Контроль по вопросам, поступившим на «прямую телефонную линию» и требующим дополнительного изучения и 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осуществляет </w:t>
      </w:r>
      <w:r w:rsidR="00DA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делопроизводитель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Результаты проведения «прямой телефонной лини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 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размещаться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сельское поселение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Делопроизводство по обращениям, поступившим по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«прямой телефонной линии»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Ведение делопроизводства по результатам проведения «прямой телефонной линии» осуществляется </w:t>
      </w:r>
      <w:r w:rsidR="00DA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- делопроизводителем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Результаты проведения «прямой телефонной линии» учитываются при подготовке статистических и тематических справок, отчётов о количестве 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качестве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в органы местного самоуправления.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4DD4" w:rsidRDefault="00DA4DD4" w:rsidP="00D27735"/>
    <w:sectPr w:rsidR="00DA4DD4" w:rsidSect="006E005B">
      <w:headerReference w:type="even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27" w:rsidRDefault="00C41227">
      <w:pPr>
        <w:spacing w:after="0" w:line="240" w:lineRule="auto"/>
      </w:pPr>
      <w:r>
        <w:separator/>
      </w:r>
    </w:p>
  </w:endnote>
  <w:endnote w:type="continuationSeparator" w:id="1">
    <w:p w:rsidR="00C41227" w:rsidRDefault="00C4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F9" w:rsidRDefault="00A512BA" w:rsidP="001920E6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5DF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75DF9" w:rsidRDefault="00F75D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F9" w:rsidRDefault="00F75D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27" w:rsidRDefault="00C41227">
      <w:pPr>
        <w:spacing w:after="0" w:line="240" w:lineRule="auto"/>
      </w:pPr>
      <w:r>
        <w:separator/>
      </w:r>
    </w:p>
  </w:footnote>
  <w:footnote w:type="continuationSeparator" w:id="1">
    <w:p w:rsidR="00C41227" w:rsidRDefault="00C4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F9" w:rsidRDefault="00A512BA">
    <w:pPr>
      <w:pStyle w:val="a5"/>
      <w:jc w:val="center"/>
    </w:pPr>
    <w:fldSimple w:instr=" PAGE   \* MERGEFORMAT ">
      <w:r w:rsidR="0052160A">
        <w:rPr>
          <w:noProof/>
        </w:rPr>
        <w:t>2</w:t>
      </w:r>
    </w:fldSimple>
  </w:p>
  <w:p w:rsidR="00F75DF9" w:rsidRDefault="00F75D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F9" w:rsidRDefault="00A512BA" w:rsidP="001920E6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5DF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75DF9" w:rsidRDefault="00F75D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2D"/>
    <w:multiLevelType w:val="multilevel"/>
    <w:tmpl w:val="108AE6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508"/>
    <w:rsid w:val="000017C6"/>
    <w:rsid w:val="00002829"/>
    <w:rsid w:val="00002BB3"/>
    <w:rsid w:val="000063DE"/>
    <w:rsid w:val="00007E5A"/>
    <w:rsid w:val="00010C79"/>
    <w:rsid w:val="00021F0F"/>
    <w:rsid w:val="00022E1B"/>
    <w:rsid w:val="000231B9"/>
    <w:rsid w:val="0002386B"/>
    <w:rsid w:val="00027266"/>
    <w:rsid w:val="00031C35"/>
    <w:rsid w:val="0003208A"/>
    <w:rsid w:val="0004028C"/>
    <w:rsid w:val="0004488A"/>
    <w:rsid w:val="000477BF"/>
    <w:rsid w:val="00047836"/>
    <w:rsid w:val="00051F42"/>
    <w:rsid w:val="000542AB"/>
    <w:rsid w:val="00054483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1915"/>
    <w:rsid w:val="000730C2"/>
    <w:rsid w:val="000753AE"/>
    <w:rsid w:val="000754AD"/>
    <w:rsid w:val="000808CE"/>
    <w:rsid w:val="00083FE3"/>
    <w:rsid w:val="000847CF"/>
    <w:rsid w:val="00085BEE"/>
    <w:rsid w:val="000879A9"/>
    <w:rsid w:val="00090F85"/>
    <w:rsid w:val="00093AE1"/>
    <w:rsid w:val="00094563"/>
    <w:rsid w:val="000A116D"/>
    <w:rsid w:val="000A2444"/>
    <w:rsid w:val="000A5024"/>
    <w:rsid w:val="000A5F6C"/>
    <w:rsid w:val="000A61FC"/>
    <w:rsid w:val="000B10F9"/>
    <w:rsid w:val="000B16BC"/>
    <w:rsid w:val="000B4974"/>
    <w:rsid w:val="000B67E2"/>
    <w:rsid w:val="000B692F"/>
    <w:rsid w:val="000C1AFD"/>
    <w:rsid w:val="000C2B1F"/>
    <w:rsid w:val="000C44E7"/>
    <w:rsid w:val="000D10C2"/>
    <w:rsid w:val="000D2333"/>
    <w:rsid w:val="000D2D9C"/>
    <w:rsid w:val="000E0B19"/>
    <w:rsid w:val="000E1FC9"/>
    <w:rsid w:val="000E24ED"/>
    <w:rsid w:val="000F0F80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56DD"/>
    <w:rsid w:val="00126725"/>
    <w:rsid w:val="00126B6D"/>
    <w:rsid w:val="00127623"/>
    <w:rsid w:val="00127A87"/>
    <w:rsid w:val="00134F69"/>
    <w:rsid w:val="00135776"/>
    <w:rsid w:val="0013589A"/>
    <w:rsid w:val="001360D6"/>
    <w:rsid w:val="00141015"/>
    <w:rsid w:val="00152850"/>
    <w:rsid w:val="0016205B"/>
    <w:rsid w:val="00164DC8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1C67"/>
    <w:rsid w:val="001920E6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B0580"/>
    <w:rsid w:val="001B0794"/>
    <w:rsid w:val="001B1E86"/>
    <w:rsid w:val="001B3FC8"/>
    <w:rsid w:val="001B47CC"/>
    <w:rsid w:val="001B6580"/>
    <w:rsid w:val="001B6AE3"/>
    <w:rsid w:val="001C411E"/>
    <w:rsid w:val="001C4A73"/>
    <w:rsid w:val="001C65A6"/>
    <w:rsid w:val="001C7A69"/>
    <w:rsid w:val="001D07F4"/>
    <w:rsid w:val="001D108D"/>
    <w:rsid w:val="001D30F2"/>
    <w:rsid w:val="001D4479"/>
    <w:rsid w:val="001D611D"/>
    <w:rsid w:val="001E00D9"/>
    <w:rsid w:val="001E61B5"/>
    <w:rsid w:val="001E62E6"/>
    <w:rsid w:val="001E6689"/>
    <w:rsid w:val="001E6966"/>
    <w:rsid w:val="001E7764"/>
    <w:rsid w:val="001F3B20"/>
    <w:rsid w:val="001F4F04"/>
    <w:rsid w:val="001F5100"/>
    <w:rsid w:val="00200B87"/>
    <w:rsid w:val="00206E5A"/>
    <w:rsid w:val="0021015B"/>
    <w:rsid w:val="00210B3B"/>
    <w:rsid w:val="002158CA"/>
    <w:rsid w:val="00217956"/>
    <w:rsid w:val="00217F3A"/>
    <w:rsid w:val="00223CBA"/>
    <w:rsid w:val="002248DE"/>
    <w:rsid w:val="0023082A"/>
    <w:rsid w:val="00232529"/>
    <w:rsid w:val="00233022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85E"/>
    <w:rsid w:val="002570BD"/>
    <w:rsid w:val="00262D85"/>
    <w:rsid w:val="002637E2"/>
    <w:rsid w:val="00264654"/>
    <w:rsid w:val="002648FC"/>
    <w:rsid w:val="00265C15"/>
    <w:rsid w:val="00266668"/>
    <w:rsid w:val="002669D3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3048CA"/>
    <w:rsid w:val="00304F1E"/>
    <w:rsid w:val="0030555C"/>
    <w:rsid w:val="00306508"/>
    <w:rsid w:val="0031104D"/>
    <w:rsid w:val="003120C4"/>
    <w:rsid w:val="00312ECC"/>
    <w:rsid w:val="003226EA"/>
    <w:rsid w:val="00326F9C"/>
    <w:rsid w:val="003314CA"/>
    <w:rsid w:val="00335BAF"/>
    <w:rsid w:val="0034120C"/>
    <w:rsid w:val="003428F9"/>
    <w:rsid w:val="0034328D"/>
    <w:rsid w:val="003436E9"/>
    <w:rsid w:val="00343CD2"/>
    <w:rsid w:val="00343D2C"/>
    <w:rsid w:val="00345D5E"/>
    <w:rsid w:val="0035087A"/>
    <w:rsid w:val="003526D1"/>
    <w:rsid w:val="00355D17"/>
    <w:rsid w:val="003629D0"/>
    <w:rsid w:val="00363162"/>
    <w:rsid w:val="00366DB0"/>
    <w:rsid w:val="003671F0"/>
    <w:rsid w:val="0037222C"/>
    <w:rsid w:val="003743CC"/>
    <w:rsid w:val="00376572"/>
    <w:rsid w:val="0038070F"/>
    <w:rsid w:val="0038108E"/>
    <w:rsid w:val="0038406C"/>
    <w:rsid w:val="00384A56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630B"/>
    <w:rsid w:val="003B6616"/>
    <w:rsid w:val="003B6AA4"/>
    <w:rsid w:val="003C052A"/>
    <w:rsid w:val="003C1C70"/>
    <w:rsid w:val="003C1D4A"/>
    <w:rsid w:val="003C240A"/>
    <w:rsid w:val="003C2867"/>
    <w:rsid w:val="003C458E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4000DB"/>
    <w:rsid w:val="0040082C"/>
    <w:rsid w:val="00400A71"/>
    <w:rsid w:val="0040470F"/>
    <w:rsid w:val="0040515D"/>
    <w:rsid w:val="00405F84"/>
    <w:rsid w:val="004075E2"/>
    <w:rsid w:val="00407AB0"/>
    <w:rsid w:val="004101FE"/>
    <w:rsid w:val="00410A5C"/>
    <w:rsid w:val="0041184B"/>
    <w:rsid w:val="00412258"/>
    <w:rsid w:val="0041463C"/>
    <w:rsid w:val="004175B1"/>
    <w:rsid w:val="00420629"/>
    <w:rsid w:val="004227AA"/>
    <w:rsid w:val="004253D8"/>
    <w:rsid w:val="00427322"/>
    <w:rsid w:val="004304A8"/>
    <w:rsid w:val="004330AE"/>
    <w:rsid w:val="004345A3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35AA"/>
    <w:rsid w:val="0047490E"/>
    <w:rsid w:val="00474E81"/>
    <w:rsid w:val="00474F3A"/>
    <w:rsid w:val="0048358B"/>
    <w:rsid w:val="0048403E"/>
    <w:rsid w:val="00484072"/>
    <w:rsid w:val="004873AC"/>
    <w:rsid w:val="0049091A"/>
    <w:rsid w:val="00492877"/>
    <w:rsid w:val="0049564F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0643"/>
    <w:rsid w:val="004C2AA0"/>
    <w:rsid w:val="004D0D17"/>
    <w:rsid w:val="004D1CB8"/>
    <w:rsid w:val="004D44BC"/>
    <w:rsid w:val="004E0113"/>
    <w:rsid w:val="004E0451"/>
    <w:rsid w:val="004E29EF"/>
    <w:rsid w:val="004E4F96"/>
    <w:rsid w:val="004E6730"/>
    <w:rsid w:val="004F06CA"/>
    <w:rsid w:val="004F3B04"/>
    <w:rsid w:val="004F498C"/>
    <w:rsid w:val="0050701C"/>
    <w:rsid w:val="005107A8"/>
    <w:rsid w:val="00510C2E"/>
    <w:rsid w:val="00511ED6"/>
    <w:rsid w:val="00514C55"/>
    <w:rsid w:val="00515770"/>
    <w:rsid w:val="0052160A"/>
    <w:rsid w:val="0053370F"/>
    <w:rsid w:val="00540A32"/>
    <w:rsid w:val="00540E22"/>
    <w:rsid w:val="00546864"/>
    <w:rsid w:val="0055162B"/>
    <w:rsid w:val="00553BB7"/>
    <w:rsid w:val="00556FB7"/>
    <w:rsid w:val="00561EF8"/>
    <w:rsid w:val="00563FF2"/>
    <w:rsid w:val="00564537"/>
    <w:rsid w:val="00564766"/>
    <w:rsid w:val="00571275"/>
    <w:rsid w:val="00573A66"/>
    <w:rsid w:val="005771CF"/>
    <w:rsid w:val="00580848"/>
    <w:rsid w:val="0058126C"/>
    <w:rsid w:val="005818BD"/>
    <w:rsid w:val="00581EAA"/>
    <w:rsid w:val="00582E6E"/>
    <w:rsid w:val="0058487B"/>
    <w:rsid w:val="00584C54"/>
    <w:rsid w:val="00590401"/>
    <w:rsid w:val="00596BAA"/>
    <w:rsid w:val="005A1418"/>
    <w:rsid w:val="005A3AD3"/>
    <w:rsid w:val="005A4E43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550E"/>
    <w:rsid w:val="00636194"/>
    <w:rsid w:val="006408ED"/>
    <w:rsid w:val="006425FF"/>
    <w:rsid w:val="00642701"/>
    <w:rsid w:val="00642C3D"/>
    <w:rsid w:val="00653FDD"/>
    <w:rsid w:val="006577DF"/>
    <w:rsid w:val="00663B40"/>
    <w:rsid w:val="006649B0"/>
    <w:rsid w:val="00665FD8"/>
    <w:rsid w:val="006664A2"/>
    <w:rsid w:val="006675FA"/>
    <w:rsid w:val="006704E3"/>
    <w:rsid w:val="0067195F"/>
    <w:rsid w:val="00672D03"/>
    <w:rsid w:val="0067489C"/>
    <w:rsid w:val="00680588"/>
    <w:rsid w:val="0068103E"/>
    <w:rsid w:val="0068453D"/>
    <w:rsid w:val="00684D27"/>
    <w:rsid w:val="006863FB"/>
    <w:rsid w:val="006924A0"/>
    <w:rsid w:val="006961F0"/>
    <w:rsid w:val="00696544"/>
    <w:rsid w:val="006A0CD7"/>
    <w:rsid w:val="006A1A3A"/>
    <w:rsid w:val="006A22D8"/>
    <w:rsid w:val="006A6415"/>
    <w:rsid w:val="006B122A"/>
    <w:rsid w:val="006B3936"/>
    <w:rsid w:val="006B3AAB"/>
    <w:rsid w:val="006D2A7D"/>
    <w:rsid w:val="006D2EB2"/>
    <w:rsid w:val="006D3149"/>
    <w:rsid w:val="006D54EA"/>
    <w:rsid w:val="006D7932"/>
    <w:rsid w:val="006D7D6B"/>
    <w:rsid w:val="006E005B"/>
    <w:rsid w:val="006E320F"/>
    <w:rsid w:val="006E3500"/>
    <w:rsid w:val="006E77AD"/>
    <w:rsid w:val="006E7C9B"/>
    <w:rsid w:val="006F1724"/>
    <w:rsid w:val="006F20B5"/>
    <w:rsid w:val="006F26C3"/>
    <w:rsid w:val="006F2890"/>
    <w:rsid w:val="006F36C4"/>
    <w:rsid w:val="006F3AAE"/>
    <w:rsid w:val="006F5FF9"/>
    <w:rsid w:val="006F6710"/>
    <w:rsid w:val="00710B51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44E6"/>
    <w:rsid w:val="0075571F"/>
    <w:rsid w:val="00756F7A"/>
    <w:rsid w:val="00760A01"/>
    <w:rsid w:val="0076123D"/>
    <w:rsid w:val="00761509"/>
    <w:rsid w:val="00766FE8"/>
    <w:rsid w:val="00767BA4"/>
    <w:rsid w:val="007732E9"/>
    <w:rsid w:val="00781549"/>
    <w:rsid w:val="00781F56"/>
    <w:rsid w:val="00793CC4"/>
    <w:rsid w:val="00797185"/>
    <w:rsid w:val="00797C74"/>
    <w:rsid w:val="007A1E46"/>
    <w:rsid w:val="007A641D"/>
    <w:rsid w:val="007A68B7"/>
    <w:rsid w:val="007A7729"/>
    <w:rsid w:val="007B34CC"/>
    <w:rsid w:val="007B6E48"/>
    <w:rsid w:val="007C08A4"/>
    <w:rsid w:val="007C3292"/>
    <w:rsid w:val="007C3584"/>
    <w:rsid w:val="007C581B"/>
    <w:rsid w:val="007C7003"/>
    <w:rsid w:val="007D082E"/>
    <w:rsid w:val="007D4F7F"/>
    <w:rsid w:val="007D65EF"/>
    <w:rsid w:val="007D7AA9"/>
    <w:rsid w:val="007E149C"/>
    <w:rsid w:val="007E516D"/>
    <w:rsid w:val="007F149B"/>
    <w:rsid w:val="00801212"/>
    <w:rsid w:val="00801614"/>
    <w:rsid w:val="00801B91"/>
    <w:rsid w:val="00802283"/>
    <w:rsid w:val="00805A0A"/>
    <w:rsid w:val="00805FFB"/>
    <w:rsid w:val="008075A6"/>
    <w:rsid w:val="0081166E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44FC9"/>
    <w:rsid w:val="0085063E"/>
    <w:rsid w:val="00853B6F"/>
    <w:rsid w:val="008549CF"/>
    <w:rsid w:val="0085717A"/>
    <w:rsid w:val="00857F0F"/>
    <w:rsid w:val="00860F55"/>
    <w:rsid w:val="0086176E"/>
    <w:rsid w:val="00861954"/>
    <w:rsid w:val="00862B35"/>
    <w:rsid w:val="0086385F"/>
    <w:rsid w:val="00864C68"/>
    <w:rsid w:val="00870491"/>
    <w:rsid w:val="00872259"/>
    <w:rsid w:val="0087557B"/>
    <w:rsid w:val="0087694A"/>
    <w:rsid w:val="0088236F"/>
    <w:rsid w:val="00883264"/>
    <w:rsid w:val="00883D33"/>
    <w:rsid w:val="00885153"/>
    <w:rsid w:val="00885E5E"/>
    <w:rsid w:val="0089064B"/>
    <w:rsid w:val="00891567"/>
    <w:rsid w:val="00891C1E"/>
    <w:rsid w:val="00893820"/>
    <w:rsid w:val="00893ECD"/>
    <w:rsid w:val="00894A31"/>
    <w:rsid w:val="0089598F"/>
    <w:rsid w:val="00895CA1"/>
    <w:rsid w:val="008962F1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0E2F"/>
    <w:rsid w:val="008C1459"/>
    <w:rsid w:val="008C1770"/>
    <w:rsid w:val="008C1DF3"/>
    <w:rsid w:val="008C25EB"/>
    <w:rsid w:val="008C7184"/>
    <w:rsid w:val="008D0114"/>
    <w:rsid w:val="008D2DAF"/>
    <w:rsid w:val="008D48C3"/>
    <w:rsid w:val="008D4A7E"/>
    <w:rsid w:val="008D4D2B"/>
    <w:rsid w:val="008D750A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32029"/>
    <w:rsid w:val="00937C53"/>
    <w:rsid w:val="0094056D"/>
    <w:rsid w:val="00940BB7"/>
    <w:rsid w:val="00942D33"/>
    <w:rsid w:val="009443D3"/>
    <w:rsid w:val="009507B0"/>
    <w:rsid w:val="00952479"/>
    <w:rsid w:val="009543BA"/>
    <w:rsid w:val="00955D33"/>
    <w:rsid w:val="009650F5"/>
    <w:rsid w:val="00966078"/>
    <w:rsid w:val="00975790"/>
    <w:rsid w:val="00975FBA"/>
    <w:rsid w:val="00977002"/>
    <w:rsid w:val="00980223"/>
    <w:rsid w:val="00981D91"/>
    <w:rsid w:val="00981EFE"/>
    <w:rsid w:val="0098770C"/>
    <w:rsid w:val="00987BC2"/>
    <w:rsid w:val="00995834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3BB"/>
    <w:rsid w:val="009B088B"/>
    <w:rsid w:val="009B18BF"/>
    <w:rsid w:val="009B1FAB"/>
    <w:rsid w:val="009B47F4"/>
    <w:rsid w:val="009B6108"/>
    <w:rsid w:val="009C2C46"/>
    <w:rsid w:val="009C2F31"/>
    <w:rsid w:val="009C4CD7"/>
    <w:rsid w:val="009C51E0"/>
    <w:rsid w:val="009C5916"/>
    <w:rsid w:val="009D34C4"/>
    <w:rsid w:val="009D7A68"/>
    <w:rsid w:val="009D7BDA"/>
    <w:rsid w:val="009E4435"/>
    <w:rsid w:val="009E62AE"/>
    <w:rsid w:val="009F0EBF"/>
    <w:rsid w:val="009F1DAF"/>
    <w:rsid w:val="009F47BE"/>
    <w:rsid w:val="009F6573"/>
    <w:rsid w:val="009F667D"/>
    <w:rsid w:val="009F6B56"/>
    <w:rsid w:val="00A00457"/>
    <w:rsid w:val="00A01C61"/>
    <w:rsid w:val="00A024D9"/>
    <w:rsid w:val="00A038FC"/>
    <w:rsid w:val="00A069E7"/>
    <w:rsid w:val="00A102EE"/>
    <w:rsid w:val="00A11EB0"/>
    <w:rsid w:val="00A14102"/>
    <w:rsid w:val="00A16412"/>
    <w:rsid w:val="00A17751"/>
    <w:rsid w:val="00A22E57"/>
    <w:rsid w:val="00A23B2C"/>
    <w:rsid w:val="00A30FED"/>
    <w:rsid w:val="00A31AAC"/>
    <w:rsid w:val="00A336A6"/>
    <w:rsid w:val="00A3648F"/>
    <w:rsid w:val="00A412AF"/>
    <w:rsid w:val="00A435D3"/>
    <w:rsid w:val="00A512BA"/>
    <w:rsid w:val="00A5410C"/>
    <w:rsid w:val="00A5566B"/>
    <w:rsid w:val="00A5783B"/>
    <w:rsid w:val="00A63AA3"/>
    <w:rsid w:val="00A64648"/>
    <w:rsid w:val="00A67FBF"/>
    <w:rsid w:val="00A73845"/>
    <w:rsid w:val="00A8458D"/>
    <w:rsid w:val="00A86A5B"/>
    <w:rsid w:val="00A9060B"/>
    <w:rsid w:val="00A92C82"/>
    <w:rsid w:val="00A94827"/>
    <w:rsid w:val="00A960DB"/>
    <w:rsid w:val="00AA0B40"/>
    <w:rsid w:val="00AB4159"/>
    <w:rsid w:val="00AB4671"/>
    <w:rsid w:val="00AC3456"/>
    <w:rsid w:val="00AC37A6"/>
    <w:rsid w:val="00AC411B"/>
    <w:rsid w:val="00AC48FE"/>
    <w:rsid w:val="00AC6234"/>
    <w:rsid w:val="00AD0C3C"/>
    <w:rsid w:val="00AE039F"/>
    <w:rsid w:val="00AE0B20"/>
    <w:rsid w:val="00AE1D47"/>
    <w:rsid w:val="00AE3B16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22531"/>
    <w:rsid w:val="00B22EB3"/>
    <w:rsid w:val="00B26328"/>
    <w:rsid w:val="00B27C79"/>
    <w:rsid w:val="00B43878"/>
    <w:rsid w:val="00B43980"/>
    <w:rsid w:val="00B44D74"/>
    <w:rsid w:val="00B44EB5"/>
    <w:rsid w:val="00B51982"/>
    <w:rsid w:val="00B52010"/>
    <w:rsid w:val="00B53583"/>
    <w:rsid w:val="00B56160"/>
    <w:rsid w:val="00B578ED"/>
    <w:rsid w:val="00B60031"/>
    <w:rsid w:val="00B649A5"/>
    <w:rsid w:val="00B7179C"/>
    <w:rsid w:val="00B72E78"/>
    <w:rsid w:val="00B737B4"/>
    <w:rsid w:val="00B741D4"/>
    <w:rsid w:val="00B74C73"/>
    <w:rsid w:val="00B771EA"/>
    <w:rsid w:val="00B82080"/>
    <w:rsid w:val="00B820BF"/>
    <w:rsid w:val="00B8490A"/>
    <w:rsid w:val="00B85979"/>
    <w:rsid w:val="00B85BFB"/>
    <w:rsid w:val="00B85F5F"/>
    <w:rsid w:val="00B91353"/>
    <w:rsid w:val="00B92A20"/>
    <w:rsid w:val="00B95374"/>
    <w:rsid w:val="00B9761A"/>
    <w:rsid w:val="00BA5A7E"/>
    <w:rsid w:val="00BA67C5"/>
    <w:rsid w:val="00BA7E7E"/>
    <w:rsid w:val="00BB2F6A"/>
    <w:rsid w:val="00BB3028"/>
    <w:rsid w:val="00BB371E"/>
    <w:rsid w:val="00BB5383"/>
    <w:rsid w:val="00BB637E"/>
    <w:rsid w:val="00BB73E2"/>
    <w:rsid w:val="00BB7F9F"/>
    <w:rsid w:val="00BC0C89"/>
    <w:rsid w:val="00BC1126"/>
    <w:rsid w:val="00BC236F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022E"/>
    <w:rsid w:val="00C234F2"/>
    <w:rsid w:val="00C24800"/>
    <w:rsid w:val="00C24CB2"/>
    <w:rsid w:val="00C25144"/>
    <w:rsid w:val="00C25F76"/>
    <w:rsid w:val="00C30504"/>
    <w:rsid w:val="00C317AE"/>
    <w:rsid w:val="00C336D1"/>
    <w:rsid w:val="00C409B9"/>
    <w:rsid w:val="00C41181"/>
    <w:rsid w:val="00C41222"/>
    <w:rsid w:val="00C41227"/>
    <w:rsid w:val="00C41877"/>
    <w:rsid w:val="00C44FE9"/>
    <w:rsid w:val="00C50366"/>
    <w:rsid w:val="00C514DF"/>
    <w:rsid w:val="00C53EBC"/>
    <w:rsid w:val="00C56694"/>
    <w:rsid w:val="00C5760D"/>
    <w:rsid w:val="00C63190"/>
    <w:rsid w:val="00C67F45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A63F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14B96"/>
    <w:rsid w:val="00D2269E"/>
    <w:rsid w:val="00D24947"/>
    <w:rsid w:val="00D27735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6719"/>
    <w:rsid w:val="00D76DD6"/>
    <w:rsid w:val="00D83C82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DD4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B7F52"/>
    <w:rsid w:val="00DC454A"/>
    <w:rsid w:val="00DC5DA8"/>
    <w:rsid w:val="00DC5E0F"/>
    <w:rsid w:val="00DD47BA"/>
    <w:rsid w:val="00DD4F35"/>
    <w:rsid w:val="00DD60DE"/>
    <w:rsid w:val="00DD7450"/>
    <w:rsid w:val="00DE0B4C"/>
    <w:rsid w:val="00DE0FF3"/>
    <w:rsid w:val="00DE5A49"/>
    <w:rsid w:val="00DF1A2E"/>
    <w:rsid w:val="00DF3686"/>
    <w:rsid w:val="00DF47D2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3214"/>
    <w:rsid w:val="00E33459"/>
    <w:rsid w:val="00E44260"/>
    <w:rsid w:val="00E46740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83C2D"/>
    <w:rsid w:val="00E84B2B"/>
    <w:rsid w:val="00E91DE9"/>
    <w:rsid w:val="00E9240B"/>
    <w:rsid w:val="00E9265E"/>
    <w:rsid w:val="00E94FF7"/>
    <w:rsid w:val="00E95FB1"/>
    <w:rsid w:val="00E961ED"/>
    <w:rsid w:val="00EA04A7"/>
    <w:rsid w:val="00EA62A2"/>
    <w:rsid w:val="00EA6AE1"/>
    <w:rsid w:val="00EB1A48"/>
    <w:rsid w:val="00EB2E18"/>
    <w:rsid w:val="00EB3EF5"/>
    <w:rsid w:val="00EB672B"/>
    <w:rsid w:val="00EC16DD"/>
    <w:rsid w:val="00ED0043"/>
    <w:rsid w:val="00ED54A4"/>
    <w:rsid w:val="00ED7DB7"/>
    <w:rsid w:val="00EE01EB"/>
    <w:rsid w:val="00EE0711"/>
    <w:rsid w:val="00EE1625"/>
    <w:rsid w:val="00EE1641"/>
    <w:rsid w:val="00EE58FD"/>
    <w:rsid w:val="00EF0B28"/>
    <w:rsid w:val="00EF2C2A"/>
    <w:rsid w:val="00EF408C"/>
    <w:rsid w:val="00EF4300"/>
    <w:rsid w:val="00EF4E0B"/>
    <w:rsid w:val="00EF543F"/>
    <w:rsid w:val="00EF5D84"/>
    <w:rsid w:val="00EF5E32"/>
    <w:rsid w:val="00EF718E"/>
    <w:rsid w:val="00F05430"/>
    <w:rsid w:val="00F05A9D"/>
    <w:rsid w:val="00F06B46"/>
    <w:rsid w:val="00F11F51"/>
    <w:rsid w:val="00F16592"/>
    <w:rsid w:val="00F2015E"/>
    <w:rsid w:val="00F2041C"/>
    <w:rsid w:val="00F218AE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738E"/>
    <w:rsid w:val="00F4277E"/>
    <w:rsid w:val="00F44361"/>
    <w:rsid w:val="00F47C76"/>
    <w:rsid w:val="00F50EE5"/>
    <w:rsid w:val="00F53AC1"/>
    <w:rsid w:val="00F56327"/>
    <w:rsid w:val="00F65808"/>
    <w:rsid w:val="00F73B8B"/>
    <w:rsid w:val="00F75164"/>
    <w:rsid w:val="00F75DF9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3733"/>
    <w:rsid w:val="00FC3806"/>
    <w:rsid w:val="00FC4A0E"/>
    <w:rsid w:val="00FC6811"/>
    <w:rsid w:val="00FC737D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3D"/>
  </w:style>
  <w:style w:type="paragraph" w:styleId="1">
    <w:name w:val="heading 1"/>
    <w:basedOn w:val="a"/>
    <w:next w:val="a"/>
    <w:link w:val="10"/>
    <w:qFormat/>
    <w:rsid w:val="00665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65F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FD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65FD8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numbering" w:customStyle="1" w:styleId="11">
    <w:name w:val="Нет списка1"/>
    <w:next w:val="a2"/>
    <w:semiHidden/>
    <w:rsid w:val="00665FD8"/>
  </w:style>
  <w:style w:type="paragraph" w:styleId="a3">
    <w:name w:val="Plain Text"/>
    <w:basedOn w:val="a"/>
    <w:link w:val="a4"/>
    <w:rsid w:val="00665F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rsid w:val="00665FD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header"/>
    <w:basedOn w:val="a"/>
    <w:link w:val="a6"/>
    <w:rsid w:val="00665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665F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665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7"/>
    <w:rsid w:val="00665F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Hyperlink"/>
    <w:rsid w:val="00665FD8"/>
    <w:rPr>
      <w:color w:val="0000FF"/>
      <w:u w:val="single"/>
    </w:rPr>
  </w:style>
  <w:style w:type="paragraph" w:styleId="aa">
    <w:name w:val="Balloon Text"/>
    <w:basedOn w:val="a"/>
    <w:link w:val="ab"/>
    <w:rsid w:val="00665F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665FD8"/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3"/>
    <w:basedOn w:val="a"/>
    <w:link w:val="30"/>
    <w:rsid w:val="00665F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FD8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Знак"/>
    <w:basedOn w:val="a"/>
    <w:rsid w:val="00665F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665F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65FD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65FD8"/>
    <w:pPr>
      <w:spacing w:after="0" w:line="240" w:lineRule="auto"/>
      <w:ind w:right="-142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65FD8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нак Знак Знак Знак"/>
    <w:basedOn w:val="a"/>
    <w:rsid w:val="00665F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rsid w:val="00665F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65FD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665F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rsid w:val="0066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665FD8"/>
  </w:style>
  <w:style w:type="paragraph" w:styleId="af3">
    <w:name w:val="Body Text"/>
    <w:basedOn w:val="a"/>
    <w:link w:val="af4"/>
    <w:rsid w:val="00665F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665FD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6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1"/>
    <w:uiPriority w:val="59"/>
    <w:rsid w:val="0066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665F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665F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6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0">
    <w:name w:val="Char Char Char"/>
    <w:basedOn w:val="a"/>
    <w:rsid w:val="00665F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665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4755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7B4F-FC22-487E-A919-1B04278A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10282</Words>
  <Characters>58610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adm</cp:lastModifiedBy>
  <cp:revision>28</cp:revision>
  <cp:lastPrinted>2015-07-23T11:36:00Z</cp:lastPrinted>
  <dcterms:created xsi:type="dcterms:W3CDTF">2013-10-17T05:59:00Z</dcterms:created>
  <dcterms:modified xsi:type="dcterms:W3CDTF">2015-07-28T10:04:00Z</dcterms:modified>
</cp:coreProperties>
</file>