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округа–Югры</w:t>
      </w:r>
    </w:p>
    <w:p w:rsidR="008E0ABD" w:rsidRPr="008E0ABD" w:rsidRDefault="008E0ABD" w:rsidP="008E0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0ABD" w:rsidRPr="008E0ABD" w:rsidRDefault="008E0ABD" w:rsidP="008E0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E0ABD" w:rsidRPr="008E0ABD" w:rsidRDefault="008E0ABD" w:rsidP="008E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ABD" w:rsidRP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                                                            </w:t>
      </w:r>
      <w:r w:rsidR="002E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</w:t>
      </w:r>
      <w:r w:rsidR="002E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2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121</w:t>
      </w:r>
    </w:p>
    <w:p w:rsidR="008E0ABD" w:rsidRP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0ABD">
        <w:rPr>
          <w:rFonts w:ascii="Times New Roman" w:eastAsia="Times New Roman" w:hAnsi="Times New Roman" w:cs="Times New Roman"/>
          <w:lang w:eastAsia="ru-RU"/>
        </w:rPr>
        <w:t>с.п.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0ABD">
        <w:rPr>
          <w:rFonts w:ascii="Times New Roman" w:eastAsia="Times New Roman" w:hAnsi="Times New Roman" w:cs="Times New Roman"/>
          <w:lang w:eastAsia="ru-RU"/>
        </w:rPr>
        <w:t>Солнечный</w:t>
      </w:r>
    </w:p>
    <w:p w:rsid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ABD" w:rsidRPr="008E0ABD" w:rsidRDefault="008E0ABD" w:rsidP="008E0A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8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53"/>
      </w:tblGrid>
      <w:tr w:rsidR="008E0ABD" w:rsidRPr="008E0ABD" w:rsidTr="008E0ABD">
        <w:tc>
          <w:tcPr>
            <w:tcW w:w="5529" w:type="dxa"/>
          </w:tcPr>
          <w:p w:rsidR="008E0ABD" w:rsidRPr="008E0ABD" w:rsidRDefault="008E0ABD" w:rsidP="00126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ABD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Об утверждении Порядка </w:t>
            </w:r>
            <w:r w:rsidRPr="008E0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</w:t>
            </w:r>
            <w:r w:rsidR="0012697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поселение Солнечный</w:t>
            </w:r>
          </w:p>
        </w:tc>
        <w:tc>
          <w:tcPr>
            <w:tcW w:w="4753" w:type="dxa"/>
          </w:tcPr>
          <w:p w:rsidR="008E0ABD" w:rsidRPr="008E0ABD" w:rsidRDefault="008E0ABD" w:rsidP="008E0A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ABD" w:rsidRDefault="008E0ABD" w:rsidP="008E0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97A" w:rsidRPr="008E0ABD" w:rsidRDefault="0012697A" w:rsidP="008E0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97A" w:rsidRDefault="0012697A" w:rsidP="0012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12697A" w:rsidRPr="00621686" w:rsidRDefault="0012697A" w:rsidP="00126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8E0ABD" w:rsidRDefault="0012697A" w:rsidP="008E0ABD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решил</w:t>
      </w:r>
      <w:r w:rsidR="008E0ABD" w:rsidRPr="008E0A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0ABD" w:rsidRPr="008E0ABD" w:rsidRDefault="008E0ABD" w:rsidP="008E0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ABD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="008E0ABD" w:rsidRPr="0012697A">
        <w:rPr>
          <w:rFonts w:ascii="Times New Roman" w:eastAsia="Calibri" w:hAnsi="Times New Roman" w:cs="Times New Roman"/>
          <w:sz w:val="28"/>
          <w:szCs w:val="28"/>
        </w:rPr>
        <w:t xml:space="preserve">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</w:t>
      </w:r>
      <w:r w:rsidRPr="0012697A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  <w:r w:rsidR="008E0ABD" w:rsidRPr="0012697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757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697A">
        <w:rPr>
          <w:rFonts w:ascii="Times New Roman" w:eastAsia="Calibri" w:hAnsi="Times New Roman" w:cs="Times New Roman"/>
          <w:sz w:val="28"/>
          <w:szCs w:val="28"/>
        </w:rPr>
        <w:t>к настоящему решению.</w:t>
      </w:r>
    </w:p>
    <w:p w:rsidR="0012697A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12697A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12697A" w:rsidRPr="0012697A" w:rsidRDefault="0012697A" w:rsidP="0012697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97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Солнечный.</w:t>
      </w:r>
    </w:p>
    <w:p w:rsidR="008E0ABD" w:rsidRDefault="008E0ABD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47C" w:rsidRDefault="0075747C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47C" w:rsidRDefault="0075747C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47C" w:rsidRPr="008E0ABD" w:rsidRDefault="0075747C" w:rsidP="008E0A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ABD" w:rsidRPr="008E0ABD" w:rsidRDefault="0012697A" w:rsidP="0012697A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Солнечный </w:t>
      </w:r>
      <w:r w:rsidR="00757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И.В. Наумов</w:t>
      </w:r>
    </w:p>
    <w:p w:rsidR="00254A87" w:rsidRDefault="00254A87"/>
    <w:tbl>
      <w:tblPr>
        <w:tblStyle w:val="a7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2F4755" w:rsidTr="002F4755">
        <w:tc>
          <w:tcPr>
            <w:tcW w:w="3537" w:type="dxa"/>
          </w:tcPr>
          <w:p w:rsidR="002F4755" w:rsidRDefault="002F4755" w:rsidP="002F4755">
            <w:pPr>
              <w:jc w:val="both"/>
              <w:rPr>
                <w:rFonts w:ascii="Times New Roman" w:hAnsi="Times New Roman" w:cs="Times New Roman"/>
              </w:rPr>
            </w:pPr>
            <w:r w:rsidRPr="002F4755">
              <w:rPr>
                <w:rFonts w:ascii="Times New Roman" w:hAnsi="Times New Roman" w:cs="Times New Roman"/>
              </w:rPr>
              <w:lastRenderedPageBreak/>
              <w:t>Приложение к решению Совета депутатов сельского поселения Солнечный</w:t>
            </w:r>
          </w:p>
          <w:p w:rsidR="002F4755" w:rsidRPr="002F4755" w:rsidRDefault="002F4755" w:rsidP="002E52F9">
            <w:pPr>
              <w:jc w:val="both"/>
              <w:rPr>
                <w:rFonts w:ascii="Times New Roman" w:hAnsi="Times New Roman" w:cs="Times New Roman"/>
              </w:rPr>
            </w:pPr>
            <w:r w:rsidRPr="002F4755">
              <w:rPr>
                <w:rFonts w:ascii="Times New Roman" w:hAnsi="Times New Roman" w:cs="Times New Roman"/>
              </w:rPr>
              <w:t>от «</w:t>
            </w:r>
            <w:r w:rsidR="002E52F9">
              <w:rPr>
                <w:rFonts w:ascii="Times New Roman" w:hAnsi="Times New Roman" w:cs="Times New Roman"/>
                <w:u w:val="single"/>
              </w:rPr>
              <w:t>27</w:t>
            </w:r>
            <w:r w:rsidRPr="002F4755">
              <w:rPr>
                <w:rFonts w:ascii="Times New Roman" w:hAnsi="Times New Roman" w:cs="Times New Roman"/>
              </w:rPr>
              <w:t xml:space="preserve">» </w:t>
            </w:r>
            <w:r w:rsidR="002E52F9">
              <w:rPr>
                <w:rFonts w:ascii="Times New Roman" w:hAnsi="Times New Roman" w:cs="Times New Roman"/>
                <w:u w:val="single"/>
              </w:rPr>
              <w:t>апреля</w:t>
            </w:r>
            <w:r w:rsidRPr="002F4755">
              <w:rPr>
                <w:rFonts w:ascii="Times New Roman" w:hAnsi="Times New Roman" w:cs="Times New Roman"/>
              </w:rPr>
              <w:t xml:space="preserve"> 2016г. №</w:t>
            </w:r>
            <w:r w:rsidR="002E52F9">
              <w:rPr>
                <w:rFonts w:ascii="Times New Roman" w:hAnsi="Times New Roman" w:cs="Times New Roman"/>
              </w:rPr>
              <w:t xml:space="preserve"> </w:t>
            </w:r>
            <w:r w:rsidR="002E52F9">
              <w:rPr>
                <w:rFonts w:ascii="Times New Roman" w:hAnsi="Times New Roman" w:cs="Times New Roman"/>
                <w:u w:val="single"/>
              </w:rPr>
              <w:t>121</w:t>
            </w:r>
            <w:bookmarkStart w:id="0" w:name="_GoBack"/>
            <w:bookmarkEnd w:id="0"/>
          </w:p>
        </w:tc>
      </w:tr>
    </w:tbl>
    <w:p w:rsidR="008E0ABD" w:rsidRPr="002F4755" w:rsidRDefault="008E0ABD">
      <w:pPr>
        <w:rPr>
          <w:rFonts w:ascii="Times New Roman" w:hAnsi="Times New Roman" w:cs="Times New Roman"/>
        </w:rPr>
      </w:pPr>
    </w:p>
    <w:p w:rsidR="008E0ABD" w:rsidRDefault="008E0ABD"/>
    <w:p w:rsidR="008E0ABD" w:rsidRPr="008E0ABD" w:rsidRDefault="00ED5C94" w:rsidP="008E0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Par38#Par38" w:tooltip="Ссылка на текущий документ" w:history="1">
        <w:r w:rsidR="008E0ABD" w:rsidRPr="008E0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</w:p>
    <w:p w:rsidR="008E0ABD" w:rsidRDefault="008E0ABD" w:rsidP="002F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образования </w:t>
      </w:r>
      <w:r w:rsidR="002F4755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</w:p>
    <w:p w:rsidR="002F4755" w:rsidRPr="008E0ABD" w:rsidRDefault="002F4755" w:rsidP="002F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8" w:anchor="Par38#Par38" w:tooltip="Ссылка на текущий документ" w:history="1">
        <w:r w:rsidRPr="008E0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 (или) урегулирования конфликта интересов лицами, замещающими муниципальные должности в органах местного самоуправления муниципального </w:t>
      </w:r>
      <w:r w:rsidR="002F4755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  <w:r w:rsidR="002F4755"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 разработан в соответствии с Федеральным законом от 25 декабря 2008 года     № 273-ФЗ «О противодействии коррупции».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BD">
        <w:rPr>
          <w:rFonts w:ascii="Times New Roman" w:eastAsia="Times New Roman" w:hAnsi="Times New Roman" w:cs="Times New Roman"/>
          <w:sz w:val="28"/>
          <w:szCs w:val="28"/>
        </w:rPr>
        <w:t xml:space="preserve">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муниципального образования </w:t>
      </w:r>
      <w:r w:rsidR="002F4755">
        <w:rPr>
          <w:rFonts w:ascii="Times New Roman" w:eastAsia="Calibri" w:hAnsi="Times New Roman" w:cs="Times New Roman"/>
          <w:sz w:val="28"/>
          <w:szCs w:val="28"/>
        </w:rPr>
        <w:t>сельское поселение Солнечный</w:t>
      </w:r>
      <w:r w:rsidR="002F4755" w:rsidRPr="008E0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BD">
        <w:rPr>
          <w:rFonts w:ascii="Times New Roman" w:eastAsia="Times New Roman" w:hAnsi="Times New Roman" w:cs="Times New Roman"/>
          <w:sz w:val="28"/>
          <w:szCs w:val="28"/>
        </w:rPr>
        <w:t>(далее - муниципальная должность),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E0ABD" w:rsidRPr="008E0ABD" w:rsidRDefault="008E0ABD" w:rsidP="008E0A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E0ABD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F4755" w:rsidRDefault="002F4755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требования к предотвращению и (или) урегулированию конфликта интересов</w:t>
      </w:r>
    </w:p>
    <w:p w:rsidR="008E0ABD" w:rsidRPr="002242AC" w:rsidRDefault="008E0ABD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2242AC" w:rsidRDefault="008E0ABD" w:rsidP="008E0A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обязанностей, которая приводит или может привести к конфликту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(далее – уведомление).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замещающее муниципальную должность, направляет</w:t>
      </w:r>
      <w:r w:rsidR="00734377"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</w:t>
      </w:r>
      <w:r w:rsidR="0073437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73437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</w:t>
      </w:r>
      <w:r w:rsidR="009B1527" w:rsidRP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</w:t>
      </w:r>
      <w:r w:rsidR="00734377" w:rsidRP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9B152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профилактике коррупционных 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24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составленное по форме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Порядку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9B152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</w:t>
      </w:r>
      <w:r w:rsidR="009B1527" w:rsidRP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27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уведомление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 уведомление;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мотивированное заключение по результатам рассмотрения уведомления. 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подготовке мотивированного заключения по результатам рассмотрения уведомления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55" w:rsidRP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профилактике коррупционных и иных правонарушений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проводить собеседование с 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представившим уведомление, получать от него письменные пояснения, а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лицо, представившее уведомление, замещает муниципальную должность, может направить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Уведомление, а также заключение и другие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поступления уведомления представляются в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совет при г</w:t>
      </w:r>
      <w:r w:rsidR="002F4755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="002F4755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совет). В случае направления запросов уведомление, а также заключение и другие материалы, представляются в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r w:rsidR="0073437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45 дней со дня поступления уведомления.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продлё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н, но не более чем на 30 дней.</w:t>
      </w:r>
    </w:p>
    <w:p w:rsidR="00734377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</w:t>
      </w:r>
      <w:r w:rsidR="00734377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рассматривает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и принимает по ним решения в порядке, установленном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с.п.Солнечный о Межведомственном совете при г</w:t>
      </w:r>
      <w:r w:rsidR="0073437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="0073437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 w:rsidR="00734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ABD" w:rsidRPr="002242AC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BD"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Лицо, замещающее муниципальную должность, если ему стало известно о возникновении у подчинённого ему лица, замещающего должность, замещение которой предусматривает обязанность принимать меры по предотвращению и урегулированию конфликта интересов, личной заинтересованности, которая приводит или может привести к конфликту интересов, обязано принять меры по предотвращению или урегулированию конфликта интересов.</w:t>
      </w:r>
    </w:p>
    <w:p w:rsidR="008E0ABD" w:rsidRPr="002242AC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замещающего должность, замещение которой предусматривает обязанность принимать меры по предотвращению и урегулированию конфликта интересов, являющегося стороной конфликта интересов, вплоть до его отстранения от исполнения должностных </w:t>
      </w: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владение лицом, замещающим 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Федерации.».</w:t>
      </w: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77" w:rsidRDefault="00734377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Default="008E0ABD" w:rsidP="008E0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73437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34377">
        <w:rPr>
          <w:rFonts w:ascii="Times New Roman" w:eastAsia="Times New Roman" w:hAnsi="Times New Roman" w:cs="Times New Roman"/>
          <w:lang w:eastAsia="ru-RU"/>
        </w:rPr>
        <w:t>Приложение к Порядку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B1527" w:rsidRPr="009B1527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специалисту, ответственному по профилактике коррупционных и иных правонарушений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замещаемая должность)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совета при г</w:t>
      </w:r>
      <w:r w:rsidR="009B152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="009B1527" w:rsidRPr="00D8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подчеркнуть).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 20__ г. ___________________________     </w:t>
      </w:r>
      <w:r w:rsidR="009B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</w:t>
      </w:r>
    </w:p>
    <w:p w:rsidR="008E0ABD" w:rsidRPr="00B728F7" w:rsidRDefault="008E0ABD" w:rsidP="008E0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лица, </w:t>
      </w:r>
      <w:r w:rsidR="009B1527"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направляющего </w:t>
      </w:r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  <w:r w:rsidR="009B1527"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B15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72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</w:t>
      </w:r>
    </w:p>
    <w:p w:rsidR="008E0ABD" w:rsidRPr="00B728F7" w:rsidRDefault="008E0ABD" w:rsidP="008E0ABD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8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8E0ABD" w:rsidRPr="00B728F7" w:rsidRDefault="008E0ABD" w:rsidP="008E0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0ABD" w:rsidRDefault="008E0ABD"/>
    <w:sectPr w:rsidR="008E0ABD" w:rsidSect="008E0AB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94" w:rsidRDefault="00ED5C94">
      <w:pPr>
        <w:spacing w:after="0" w:line="240" w:lineRule="auto"/>
      </w:pPr>
      <w:r>
        <w:separator/>
      </w:r>
    </w:p>
  </w:endnote>
  <w:endnote w:type="continuationSeparator" w:id="0">
    <w:p w:rsidR="00ED5C94" w:rsidRDefault="00E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94" w:rsidRDefault="00ED5C94">
      <w:pPr>
        <w:spacing w:after="0" w:line="240" w:lineRule="auto"/>
      </w:pPr>
      <w:r>
        <w:separator/>
      </w:r>
    </w:p>
  </w:footnote>
  <w:footnote w:type="continuationSeparator" w:id="0">
    <w:p w:rsidR="00ED5C94" w:rsidRDefault="00E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77" w:rsidRDefault="00734377" w:rsidP="007343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377" w:rsidRDefault="00734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77" w:rsidRDefault="00734377" w:rsidP="007343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2F9">
      <w:rPr>
        <w:rStyle w:val="a5"/>
        <w:noProof/>
      </w:rPr>
      <w:t>5</w:t>
    </w:r>
    <w:r>
      <w:rPr>
        <w:rStyle w:val="a5"/>
      </w:rPr>
      <w:fldChar w:fldCharType="end"/>
    </w:r>
  </w:p>
  <w:p w:rsidR="00734377" w:rsidRDefault="00734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C481D"/>
    <w:multiLevelType w:val="hybridMultilevel"/>
    <w:tmpl w:val="2E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4"/>
    <w:rsid w:val="0012697A"/>
    <w:rsid w:val="00254A87"/>
    <w:rsid w:val="002874FB"/>
    <w:rsid w:val="002E52F9"/>
    <w:rsid w:val="002F4755"/>
    <w:rsid w:val="00734377"/>
    <w:rsid w:val="0075747C"/>
    <w:rsid w:val="008E0ABD"/>
    <w:rsid w:val="00956774"/>
    <w:rsid w:val="009B1527"/>
    <w:rsid w:val="00E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9BC5A-8E22-4DCA-B6D3-5EAA357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ABD"/>
  </w:style>
  <w:style w:type="character" w:styleId="a5">
    <w:name w:val="page number"/>
    <w:basedOn w:val="a0"/>
    <w:uiPriority w:val="99"/>
    <w:rsid w:val="008E0ABD"/>
    <w:rPr>
      <w:rFonts w:cs="Times New Roman"/>
    </w:rPr>
  </w:style>
  <w:style w:type="paragraph" w:styleId="a6">
    <w:name w:val="List Paragraph"/>
    <w:basedOn w:val="a"/>
    <w:uiPriority w:val="34"/>
    <w:qFormat/>
    <w:rsid w:val="0012697A"/>
    <w:pPr>
      <w:ind w:left="720"/>
      <w:contextualSpacing/>
    </w:pPr>
  </w:style>
  <w:style w:type="table" w:styleId="a7">
    <w:name w:val="Table Grid"/>
    <w:basedOn w:val="a1"/>
    <w:uiPriority w:val="39"/>
    <w:rsid w:val="002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na.202-003\AppData\Local\Opera\Opera\temporary_downloads\poryadok-uregulirovaniya-konflikta-interesov-po-glav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ina.202-003\AppData\Local\Opera\Opera\temporary_downloads\poryadok-uregulirovaniya-konflikta-interesov-po-glav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2016-04-29T10:27:00Z</cp:lastPrinted>
  <dcterms:created xsi:type="dcterms:W3CDTF">2016-04-15T06:54:00Z</dcterms:created>
  <dcterms:modified xsi:type="dcterms:W3CDTF">2016-04-29T10:27:00Z</dcterms:modified>
</cp:coreProperties>
</file>