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CE" w:rsidRDefault="001C4BCE" w:rsidP="001C4B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</w:t>
      </w:r>
    </w:p>
    <w:p w:rsidR="00807BAE" w:rsidRDefault="00715B11" w:rsidP="001C4BC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СТРУКТУРА   ДОКЛАДА: </w:t>
      </w:r>
    </w:p>
    <w:p w:rsidR="00807BAE" w:rsidRDefault="00807BAE" w:rsidP="001C4BC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07BAE" w:rsidRPr="00807BAE" w:rsidRDefault="00807BAE" w:rsidP="00807BAE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07BAE">
        <w:rPr>
          <w:rFonts w:asciiTheme="majorHAnsi" w:hAnsiTheme="majorHAnsi"/>
          <w:b/>
          <w:sz w:val="28"/>
          <w:szCs w:val="28"/>
        </w:rPr>
        <w:t>Введение</w:t>
      </w:r>
      <w:r w:rsidR="004F7013">
        <w:rPr>
          <w:rFonts w:asciiTheme="majorHAnsi" w:hAnsiTheme="majorHAnsi"/>
          <w:b/>
          <w:sz w:val="28"/>
          <w:szCs w:val="28"/>
        </w:rPr>
        <w:t xml:space="preserve">   ………………………………………………………………………………………..  </w:t>
      </w:r>
      <w:r w:rsidR="00630B26">
        <w:rPr>
          <w:rFonts w:asciiTheme="majorHAnsi" w:hAnsiTheme="majorHAnsi"/>
          <w:b/>
          <w:sz w:val="28"/>
          <w:szCs w:val="28"/>
        </w:rPr>
        <w:t xml:space="preserve">  </w:t>
      </w:r>
      <w:r w:rsidR="004F7013">
        <w:rPr>
          <w:rFonts w:asciiTheme="majorHAnsi" w:hAnsiTheme="majorHAnsi"/>
          <w:b/>
          <w:sz w:val="28"/>
          <w:szCs w:val="28"/>
        </w:rPr>
        <w:t xml:space="preserve">1 </w:t>
      </w:r>
    </w:p>
    <w:p w:rsidR="00807BAE" w:rsidRPr="00807BAE" w:rsidRDefault="00807BAE" w:rsidP="00807BAE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07BAE">
        <w:rPr>
          <w:rFonts w:asciiTheme="majorHAnsi" w:hAnsiTheme="majorHAnsi"/>
          <w:b/>
          <w:sz w:val="28"/>
          <w:szCs w:val="28"/>
        </w:rPr>
        <w:t>Демография</w:t>
      </w:r>
      <w:r w:rsidR="004F7013">
        <w:rPr>
          <w:rFonts w:asciiTheme="majorHAnsi" w:hAnsiTheme="majorHAnsi"/>
          <w:b/>
          <w:sz w:val="28"/>
          <w:szCs w:val="28"/>
        </w:rPr>
        <w:t xml:space="preserve">   …………………………………………………………………………………...  </w:t>
      </w:r>
      <w:r w:rsidR="00630B26">
        <w:rPr>
          <w:rFonts w:asciiTheme="majorHAnsi" w:hAnsiTheme="majorHAnsi"/>
          <w:b/>
          <w:sz w:val="28"/>
          <w:szCs w:val="28"/>
        </w:rPr>
        <w:t xml:space="preserve">  </w:t>
      </w:r>
      <w:r w:rsidR="004F7013">
        <w:rPr>
          <w:rFonts w:asciiTheme="majorHAnsi" w:hAnsiTheme="majorHAnsi"/>
          <w:b/>
          <w:sz w:val="28"/>
          <w:szCs w:val="28"/>
        </w:rPr>
        <w:t>2</w:t>
      </w:r>
    </w:p>
    <w:p w:rsidR="00807BAE" w:rsidRDefault="00807BAE" w:rsidP="00807BAE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07BAE">
        <w:rPr>
          <w:rFonts w:asciiTheme="majorHAnsi" w:hAnsiTheme="majorHAnsi"/>
          <w:b/>
          <w:sz w:val="28"/>
          <w:szCs w:val="28"/>
        </w:rPr>
        <w:t>Труд и занятость</w:t>
      </w:r>
      <w:r w:rsidR="004F7013">
        <w:rPr>
          <w:rFonts w:asciiTheme="majorHAnsi" w:hAnsiTheme="majorHAnsi"/>
          <w:b/>
          <w:sz w:val="28"/>
          <w:szCs w:val="28"/>
        </w:rPr>
        <w:t xml:space="preserve">   ……………………………………………………………………………  </w:t>
      </w:r>
      <w:r w:rsidR="00630B26">
        <w:rPr>
          <w:rFonts w:asciiTheme="majorHAnsi" w:hAnsiTheme="majorHAnsi"/>
          <w:b/>
          <w:sz w:val="28"/>
          <w:szCs w:val="28"/>
        </w:rPr>
        <w:t xml:space="preserve">  </w:t>
      </w:r>
      <w:r w:rsidR="004F7013">
        <w:rPr>
          <w:rFonts w:asciiTheme="majorHAnsi" w:hAnsiTheme="majorHAnsi"/>
          <w:b/>
          <w:sz w:val="28"/>
          <w:szCs w:val="28"/>
        </w:rPr>
        <w:t>3</w:t>
      </w:r>
    </w:p>
    <w:p w:rsidR="00C01E79" w:rsidRPr="00807BAE" w:rsidRDefault="00C01E79" w:rsidP="00807BAE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Торговля, бытовое обслуживание населения, предпринимательство</w:t>
      </w:r>
      <w:r w:rsidR="004F7013">
        <w:rPr>
          <w:rFonts w:asciiTheme="majorHAnsi" w:hAnsiTheme="majorHAnsi"/>
          <w:b/>
          <w:sz w:val="28"/>
          <w:szCs w:val="28"/>
        </w:rPr>
        <w:t xml:space="preserve">   …………………………………………………………………..  </w:t>
      </w:r>
      <w:r w:rsidR="00630B26">
        <w:rPr>
          <w:rFonts w:asciiTheme="majorHAnsi" w:hAnsiTheme="majorHAnsi"/>
          <w:b/>
          <w:sz w:val="28"/>
          <w:szCs w:val="28"/>
        </w:rPr>
        <w:t xml:space="preserve"> </w:t>
      </w:r>
      <w:r w:rsidR="0048463A">
        <w:rPr>
          <w:rFonts w:asciiTheme="majorHAnsi" w:hAnsiTheme="majorHAnsi"/>
          <w:b/>
          <w:sz w:val="28"/>
          <w:szCs w:val="28"/>
        </w:rPr>
        <w:t>4</w:t>
      </w:r>
    </w:p>
    <w:p w:rsidR="00807BAE" w:rsidRPr="00807BAE" w:rsidRDefault="00807BAE" w:rsidP="00807BAE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07BAE">
        <w:rPr>
          <w:rFonts w:asciiTheme="majorHAnsi" w:hAnsiTheme="majorHAnsi"/>
          <w:b/>
          <w:sz w:val="28"/>
          <w:szCs w:val="28"/>
        </w:rPr>
        <w:t>Бюджет поселения</w:t>
      </w:r>
      <w:r w:rsidR="004F7013">
        <w:rPr>
          <w:rFonts w:asciiTheme="majorHAnsi" w:hAnsiTheme="majorHAnsi"/>
          <w:b/>
          <w:sz w:val="28"/>
          <w:szCs w:val="28"/>
        </w:rPr>
        <w:t xml:space="preserve">   ………………………………………………………………………...  </w:t>
      </w:r>
      <w:r w:rsidR="00630B26">
        <w:rPr>
          <w:rFonts w:asciiTheme="majorHAnsi" w:hAnsiTheme="majorHAnsi"/>
          <w:b/>
          <w:sz w:val="28"/>
          <w:szCs w:val="28"/>
        </w:rPr>
        <w:t xml:space="preserve"> </w:t>
      </w:r>
      <w:r w:rsidR="0048463A">
        <w:rPr>
          <w:rFonts w:asciiTheme="majorHAnsi" w:hAnsiTheme="majorHAnsi"/>
          <w:b/>
          <w:sz w:val="28"/>
          <w:szCs w:val="28"/>
        </w:rPr>
        <w:t>5</w:t>
      </w:r>
    </w:p>
    <w:p w:rsidR="004F7013" w:rsidRDefault="00807BAE" w:rsidP="00807B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07BAE">
        <w:rPr>
          <w:rFonts w:asciiTheme="majorHAnsi" w:hAnsiTheme="majorHAnsi"/>
          <w:b/>
          <w:sz w:val="28"/>
          <w:szCs w:val="28"/>
        </w:rPr>
        <w:t xml:space="preserve">Владение, пользование и распоряжение </w:t>
      </w:r>
    </w:p>
    <w:p w:rsidR="004F7013" w:rsidRDefault="00807BAE" w:rsidP="004F7013">
      <w:pPr>
        <w:pStyle w:val="a3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07BAE">
        <w:rPr>
          <w:rFonts w:asciiTheme="majorHAnsi" w:hAnsiTheme="majorHAnsi"/>
          <w:b/>
          <w:sz w:val="28"/>
          <w:szCs w:val="28"/>
        </w:rPr>
        <w:t xml:space="preserve">имуществом, находящимся в муниципальной </w:t>
      </w:r>
    </w:p>
    <w:p w:rsidR="00807BAE" w:rsidRPr="00807BAE" w:rsidRDefault="004F7013" w:rsidP="004F7013">
      <w:pPr>
        <w:pStyle w:val="a3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собственности поселения   …………………………………………………………..  </w:t>
      </w:r>
      <w:r w:rsidR="00630B26">
        <w:rPr>
          <w:rFonts w:asciiTheme="majorHAnsi" w:hAnsiTheme="majorHAnsi"/>
          <w:b/>
          <w:sz w:val="28"/>
          <w:szCs w:val="28"/>
        </w:rPr>
        <w:t xml:space="preserve">     </w:t>
      </w:r>
      <w:r w:rsidR="0048463A">
        <w:rPr>
          <w:rFonts w:asciiTheme="majorHAnsi" w:hAnsiTheme="majorHAnsi"/>
          <w:b/>
          <w:sz w:val="28"/>
          <w:szCs w:val="28"/>
        </w:rPr>
        <w:t>7</w:t>
      </w:r>
    </w:p>
    <w:p w:rsidR="00807BAE" w:rsidRPr="00807BAE" w:rsidRDefault="003A03B2" w:rsidP="00807BAE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Жилой</w:t>
      </w:r>
      <w:r w:rsidR="00807BAE" w:rsidRPr="00807BAE">
        <w:rPr>
          <w:rFonts w:asciiTheme="majorHAnsi" w:hAnsiTheme="majorHAnsi"/>
          <w:b/>
          <w:sz w:val="28"/>
          <w:szCs w:val="28"/>
        </w:rPr>
        <w:t xml:space="preserve"> фонд поселения</w:t>
      </w:r>
      <w:r w:rsidR="004F7013">
        <w:rPr>
          <w:rFonts w:asciiTheme="majorHAnsi" w:hAnsiTheme="majorHAnsi"/>
          <w:b/>
          <w:sz w:val="28"/>
          <w:szCs w:val="28"/>
        </w:rPr>
        <w:t xml:space="preserve">   …………………………………</w:t>
      </w:r>
      <w:r>
        <w:rPr>
          <w:rFonts w:asciiTheme="majorHAnsi" w:hAnsiTheme="majorHAnsi"/>
          <w:b/>
          <w:sz w:val="28"/>
          <w:szCs w:val="28"/>
        </w:rPr>
        <w:t>………</w:t>
      </w:r>
      <w:r w:rsidR="004F7013">
        <w:rPr>
          <w:rFonts w:asciiTheme="majorHAnsi" w:hAnsiTheme="majorHAnsi"/>
          <w:b/>
          <w:sz w:val="28"/>
          <w:szCs w:val="28"/>
        </w:rPr>
        <w:t xml:space="preserve">……………………… </w:t>
      </w:r>
      <w:r w:rsidR="00630B26">
        <w:rPr>
          <w:rFonts w:asciiTheme="majorHAnsi" w:hAnsiTheme="majorHAnsi"/>
          <w:b/>
          <w:sz w:val="28"/>
          <w:szCs w:val="28"/>
        </w:rPr>
        <w:t xml:space="preserve"> </w:t>
      </w:r>
      <w:r w:rsidR="0048463A">
        <w:rPr>
          <w:rFonts w:asciiTheme="majorHAnsi" w:hAnsiTheme="majorHAnsi"/>
          <w:b/>
          <w:sz w:val="28"/>
          <w:szCs w:val="28"/>
        </w:rPr>
        <w:t xml:space="preserve"> 8</w:t>
      </w:r>
    </w:p>
    <w:p w:rsidR="004F7013" w:rsidRDefault="00807BAE" w:rsidP="00807B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807BA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Благоустройство, жилищно-коммунальное </w:t>
      </w:r>
    </w:p>
    <w:p w:rsidR="00807BAE" w:rsidRPr="00807BAE" w:rsidRDefault="00807BAE" w:rsidP="004F7013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807BA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обслуживание,</w:t>
      </w:r>
      <w:r w:rsidR="004F701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содержание автомобильных дорог   ………………….. </w:t>
      </w:r>
      <w:r w:rsidR="0048463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10</w:t>
      </w:r>
    </w:p>
    <w:p w:rsidR="00807BAE" w:rsidRDefault="00807BAE" w:rsidP="00807B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807BA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Социальная сфера</w:t>
      </w:r>
      <w:r w:rsidR="004F701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………………………………………………………………………. </w:t>
      </w:r>
      <w:r w:rsidR="0048463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11</w:t>
      </w:r>
    </w:p>
    <w:p w:rsidR="001E008A" w:rsidRPr="00807BAE" w:rsidRDefault="001E008A" w:rsidP="00807B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Сфера образования</w:t>
      </w:r>
      <w:r w:rsidR="004F701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……………………………………………………………...  </w:t>
      </w:r>
      <w:r w:rsidR="007F4FB6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12</w:t>
      </w:r>
    </w:p>
    <w:p w:rsidR="00807BAE" w:rsidRPr="00807BAE" w:rsidRDefault="00807BAE" w:rsidP="00807B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807BA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Проблемы</w:t>
      </w:r>
      <w:r w:rsidR="004F701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……………………………………………………………………………  </w:t>
      </w:r>
      <w:r w:rsidR="00630B26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="0048463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13</w:t>
      </w:r>
    </w:p>
    <w:p w:rsidR="00807BAE" w:rsidRPr="00807BAE" w:rsidRDefault="00807BAE" w:rsidP="00807B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807BA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Перспективы развития поселения</w:t>
      </w:r>
      <w:r w:rsidR="004F701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……………………………………</w:t>
      </w:r>
      <w:r w:rsidR="0091193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="00630B26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="009C58D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16</w:t>
      </w:r>
    </w:p>
    <w:p w:rsidR="00807BAE" w:rsidRPr="0048463A" w:rsidRDefault="00807BAE" w:rsidP="004846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807BA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Заключение</w:t>
      </w:r>
      <w:r w:rsidR="004F701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………………………………………………………………………</w:t>
      </w:r>
      <w:r w:rsidR="0091193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..  </w:t>
      </w:r>
      <w:r w:rsidR="00630B26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="00E00B4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8A76F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1</w:t>
      </w:r>
      <w:r w:rsidR="005A6C2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7</w:t>
      </w:r>
      <w:r w:rsidR="00630B26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807BAE" w:rsidRPr="00807BAE" w:rsidRDefault="00807BAE" w:rsidP="00807BAE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807BAE" w:rsidRPr="00807BAE" w:rsidRDefault="00807BAE" w:rsidP="001C4BCE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807BAE" w:rsidRPr="00807BAE" w:rsidRDefault="00807BAE" w:rsidP="001C4BCE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807BAE" w:rsidRDefault="00807BAE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07BAE" w:rsidRDefault="00807BAE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07BAE" w:rsidRDefault="00807BAE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07BAE" w:rsidRDefault="00807BAE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07BAE" w:rsidRDefault="00807BAE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07BAE" w:rsidRDefault="00807BAE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07BAE" w:rsidRDefault="00807BAE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48463A" w:rsidRDefault="0048463A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A76F2" w:rsidRDefault="008A76F2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4F7013" w:rsidRDefault="004F7013" w:rsidP="001C4BC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1C4BCE" w:rsidRPr="00807BAE" w:rsidRDefault="0035395B" w:rsidP="00807BAE">
      <w:pPr>
        <w:pStyle w:val="a3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807BAE">
        <w:rPr>
          <w:rFonts w:asciiTheme="majorHAnsi" w:hAnsiTheme="majorHAnsi"/>
          <w:b/>
          <w:sz w:val="24"/>
          <w:szCs w:val="24"/>
          <w:u w:val="single"/>
        </w:rPr>
        <w:lastRenderedPageBreak/>
        <w:t>ВВЕДЕНИЕ</w:t>
      </w:r>
    </w:p>
    <w:p w:rsidR="008F435C" w:rsidRPr="00FC4569" w:rsidRDefault="008F435C" w:rsidP="008F43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F22FE5">
        <w:rPr>
          <w:rFonts w:asciiTheme="majorHAnsi" w:hAnsiTheme="majorHAnsi" w:cs="Times New Roman"/>
          <w:sz w:val="24"/>
          <w:szCs w:val="24"/>
        </w:rPr>
        <w:t>Муниципальное образование сельское поселение Солнечный образовано 01.01.2006 года.</w:t>
      </w:r>
      <w:r w:rsidRPr="00F22FE5">
        <w:rPr>
          <w:rFonts w:asciiTheme="majorHAnsi" w:hAnsiTheme="majorHAnsi"/>
          <w:sz w:val="24"/>
          <w:szCs w:val="24"/>
        </w:rPr>
        <w:t xml:space="preserve">    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состав муниципального образования изначально входили посёлок Солнечны</w:t>
      </w:r>
      <w:r w:rsidR="00715B11">
        <w:rPr>
          <w:rFonts w:asciiTheme="majorHAnsi" w:eastAsia="Times New Roman" w:hAnsiTheme="majorHAnsi" w:cs="Times New Roman"/>
          <w:sz w:val="24"/>
          <w:szCs w:val="24"/>
          <w:lang w:eastAsia="ru-RU"/>
        </w:rPr>
        <w:t>й, деревня Сайгатина и</w:t>
      </w:r>
      <w:r w:rsidRPr="00F22FE5">
        <w:rPr>
          <w:rFonts w:asciiTheme="majorHAnsi" w:hAnsiTheme="majorHAnsi"/>
          <w:sz w:val="24"/>
          <w:szCs w:val="24"/>
        </w:rPr>
        <w:t xml:space="preserve"> были переданы полномочия по обеспечению жизнедеятельности деревни Юган и посёлка Банное.</w:t>
      </w:r>
      <w:r w:rsidRPr="00F22FE5">
        <w:rPr>
          <w:rFonts w:asciiTheme="majorHAnsi" w:hAnsiTheme="majorHAnsi" w:cs="Times New Roman"/>
          <w:sz w:val="24"/>
          <w:szCs w:val="24"/>
        </w:rPr>
        <w:t xml:space="preserve"> На сегодняшний день 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r w:rsidR="00681B9C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состав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му</w:t>
      </w:r>
      <w:r w:rsidR="0095595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ниципального образования </w:t>
      </w:r>
      <w:r w:rsidR="00715B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входят </w:t>
      </w:r>
      <w:r w:rsidR="00681B9C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посёлок Солн</w:t>
      </w:r>
      <w:r w:rsidR="00715B11">
        <w:rPr>
          <w:rFonts w:asciiTheme="majorHAnsi" w:eastAsia="Times New Roman" w:hAnsiTheme="majorHAnsi" w:cs="Times New Roman"/>
          <w:sz w:val="24"/>
          <w:szCs w:val="24"/>
          <w:lang w:eastAsia="ru-RU"/>
        </w:rPr>
        <w:t>ечный и деревня Сайг</w:t>
      </w:r>
      <w:r w:rsidR="00E00B43">
        <w:rPr>
          <w:rFonts w:asciiTheme="majorHAnsi" w:eastAsia="Times New Roman" w:hAnsiTheme="majorHAnsi" w:cs="Times New Roman"/>
          <w:sz w:val="24"/>
          <w:szCs w:val="24"/>
          <w:lang w:eastAsia="ru-RU"/>
        </w:rPr>
        <w:t>атина; полномочия по обеспечению жизнедеятельности д</w:t>
      </w:r>
      <w:r w:rsidR="00715B11">
        <w:rPr>
          <w:rFonts w:asciiTheme="majorHAnsi" w:eastAsia="Times New Roman" w:hAnsiTheme="majorHAnsi" w:cs="Times New Roman"/>
          <w:sz w:val="24"/>
          <w:szCs w:val="24"/>
          <w:lang w:eastAsia="ru-RU"/>
        </w:rPr>
        <w:t>еревни Юган и посёлка Банное исполняются Сургутским районом.</w:t>
      </w:r>
    </w:p>
    <w:p w:rsidR="00681B9C" w:rsidRPr="00F22FE5" w:rsidRDefault="00681B9C" w:rsidP="008F435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8F435C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общей площади земель в административных границ</w:t>
      </w:r>
      <w:r w:rsidR="0035395B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ах территории поселения, которая составляет  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6 914 гектаров, расположены Сайгатинское и Запа</w:t>
      </w:r>
      <w:r w:rsidR="003A03B2">
        <w:rPr>
          <w:rFonts w:asciiTheme="majorHAnsi" w:eastAsia="Times New Roman" w:hAnsiTheme="majorHAnsi" w:cs="Times New Roman"/>
          <w:sz w:val="24"/>
          <w:szCs w:val="24"/>
          <w:lang w:eastAsia="ru-RU"/>
        </w:rPr>
        <w:t>дно – Сургутское месторождения</w:t>
      </w:r>
      <w:r w:rsidRPr="00F22FE5">
        <w:rPr>
          <w:rFonts w:asciiTheme="majorHAnsi" w:hAnsiTheme="majorHAnsi" w:cs="Times New Roman"/>
          <w:sz w:val="24"/>
          <w:szCs w:val="24"/>
        </w:rPr>
        <w:t>. На территории сел</w:t>
      </w:r>
      <w:r w:rsidR="008F435C" w:rsidRPr="00F22FE5">
        <w:rPr>
          <w:rFonts w:asciiTheme="majorHAnsi" w:hAnsiTheme="majorHAnsi" w:cs="Times New Roman"/>
          <w:sz w:val="24"/>
          <w:szCs w:val="24"/>
        </w:rPr>
        <w:t>ьского поселения расположены несколько крупных предприятий</w:t>
      </w:r>
      <w:r w:rsidRPr="00F22FE5">
        <w:rPr>
          <w:rFonts w:asciiTheme="majorHAnsi" w:hAnsiTheme="majorHAnsi" w:cs="Times New Roman"/>
          <w:sz w:val="24"/>
          <w:szCs w:val="24"/>
        </w:rPr>
        <w:t>: завод стабилизации газового конденсата</w:t>
      </w:r>
      <w:r w:rsidR="0095595D">
        <w:rPr>
          <w:rFonts w:asciiTheme="majorHAnsi" w:hAnsiTheme="majorHAnsi" w:cs="Times New Roman"/>
          <w:sz w:val="24"/>
          <w:szCs w:val="24"/>
        </w:rPr>
        <w:t xml:space="preserve"> ОАО «Газпромпереработка</w:t>
      </w:r>
      <w:r w:rsidR="008F435C" w:rsidRPr="00F22FE5">
        <w:rPr>
          <w:rFonts w:asciiTheme="majorHAnsi" w:hAnsiTheme="majorHAnsi" w:cs="Times New Roman"/>
          <w:sz w:val="24"/>
          <w:szCs w:val="24"/>
        </w:rPr>
        <w:t>»</w:t>
      </w:r>
      <w:r w:rsidRPr="00F22FE5">
        <w:rPr>
          <w:rFonts w:asciiTheme="majorHAnsi" w:hAnsiTheme="majorHAnsi" w:cs="Times New Roman"/>
          <w:sz w:val="24"/>
          <w:szCs w:val="24"/>
        </w:rPr>
        <w:t>, производящий стабильный конденсат, ШФЛУ, бензин, дизтоплив</w:t>
      </w:r>
      <w:r w:rsidR="008F435C" w:rsidRPr="00F22FE5">
        <w:rPr>
          <w:rFonts w:asciiTheme="majorHAnsi" w:hAnsiTheme="majorHAnsi" w:cs="Times New Roman"/>
          <w:sz w:val="24"/>
          <w:szCs w:val="24"/>
        </w:rPr>
        <w:t xml:space="preserve">о; </w:t>
      </w:r>
      <w:r w:rsidR="000E1399" w:rsidRPr="00F22FE5">
        <w:rPr>
          <w:rFonts w:asciiTheme="majorHAnsi" w:hAnsiTheme="majorHAnsi" w:cs="Times New Roman"/>
          <w:sz w:val="24"/>
          <w:szCs w:val="24"/>
        </w:rPr>
        <w:t>Управле</w:t>
      </w:r>
      <w:r w:rsidR="00FA67E0">
        <w:rPr>
          <w:rFonts w:asciiTheme="majorHAnsi" w:hAnsiTheme="majorHAnsi" w:cs="Times New Roman"/>
          <w:sz w:val="24"/>
          <w:szCs w:val="24"/>
        </w:rPr>
        <w:t>ние по переработке газа ОАО «Сургутнефтегаз</w:t>
      </w:r>
      <w:r w:rsidR="000E1399" w:rsidRPr="00F22FE5">
        <w:rPr>
          <w:rFonts w:asciiTheme="majorHAnsi" w:hAnsiTheme="majorHAnsi" w:cs="Times New Roman"/>
          <w:sz w:val="24"/>
          <w:szCs w:val="24"/>
        </w:rPr>
        <w:t>»</w:t>
      </w:r>
      <w:r w:rsidRPr="00F22FE5">
        <w:rPr>
          <w:rFonts w:asciiTheme="majorHAnsi" w:hAnsiTheme="majorHAnsi" w:cs="Times New Roman"/>
          <w:sz w:val="24"/>
          <w:szCs w:val="24"/>
        </w:rPr>
        <w:t>, а также крупные производственные базы НГДУ "Быстринскнефть", ООО "БПТО</w:t>
      </w:r>
      <w:r w:rsidR="00FA67E0">
        <w:rPr>
          <w:rFonts w:asciiTheme="majorHAnsi" w:hAnsiTheme="majorHAnsi" w:cs="Times New Roman"/>
          <w:sz w:val="24"/>
          <w:szCs w:val="24"/>
        </w:rPr>
        <w:t xml:space="preserve"> </w:t>
      </w:r>
      <w:r w:rsidRPr="00F22FE5">
        <w:rPr>
          <w:rFonts w:asciiTheme="majorHAnsi" w:hAnsiTheme="majorHAnsi" w:cs="Times New Roman"/>
          <w:sz w:val="24"/>
          <w:szCs w:val="24"/>
        </w:rPr>
        <w:t>и</w:t>
      </w:r>
      <w:r w:rsidR="00FA67E0">
        <w:rPr>
          <w:rFonts w:asciiTheme="majorHAnsi" w:hAnsiTheme="majorHAnsi" w:cs="Times New Roman"/>
          <w:sz w:val="24"/>
          <w:szCs w:val="24"/>
        </w:rPr>
        <w:t xml:space="preserve"> </w:t>
      </w:r>
      <w:r w:rsidRPr="00F22FE5">
        <w:rPr>
          <w:rFonts w:asciiTheme="majorHAnsi" w:hAnsiTheme="majorHAnsi" w:cs="Times New Roman"/>
          <w:sz w:val="24"/>
          <w:szCs w:val="24"/>
        </w:rPr>
        <w:t xml:space="preserve">КО" ОАО "Сургутнефтегаз", </w:t>
      </w:r>
      <w:r w:rsidR="0095595D">
        <w:rPr>
          <w:rFonts w:asciiTheme="majorHAnsi" w:hAnsiTheme="majorHAnsi" w:cs="Times New Roman"/>
          <w:sz w:val="24"/>
          <w:szCs w:val="24"/>
        </w:rPr>
        <w:t>ООО «</w:t>
      </w:r>
      <w:r w:rsidR="000E1399" w:rsidRPr="00F22FE5">
        <w:rPr>
          <w:rFonts w:asciiTheme="majorHAnsi" w:hAnsiTheme="majorHAnsi" w:cs="Times New Roman"/>
          <w:sz w:val="24"/>
          <w:szCs w:val="24"/>
        </w:rPr>
        <w:t xml:space="preserve">Сургутское </w:t>
      </w:r>
      <w:r w:rsidRPr="00F22FE5">
        <w:rPr>
          <w:rFonts w:asciiTheme="majorHAnsi" w:hAnsiTheme="majorHAnsi" w:cs="Times New Roman"/>
          <w:sz w:val="24"/>
          <w:szCs w:val="24"/>
        </w:rPr>
        <w:t>РСУ</w:t>
      </w:r>
      <w:r w:rsidR="0095595D">
        <w:rPr>
          <w:rFonts w:asciiTheme="majorHAnsi" w:hAnsiTheme="majorHAnsi" w:cs="Times New Roman"/>
          <w:sz w:val="24"/>
          <w:szCs w:val="24"/>
        </w:rPr>
        <w:t>»</w:t>
      </w:r>
      <w:r w:rsidRPr="00F22FE5">
        <w:rPr>
          <w:rFonts w:asciiTheme="majorHAnsi" w:hAnsiTheme="majorHAnsi" w:cs="Times New Roman"/>
          <w:sz w:val="24"/>
          <w:szCs w:val="24"/>
        </w:rPr>
        <w:t>.</w:t>
      </w:r>
    </w:p>
    <w:p w:rsidR="0095595D" w:rsidRDefault="00681B9C" w:rsidP="008F435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D5E51">
        <w:rPr>
          <w:rFonts w:asciiTheme="majorHAnsi" w:hAnsiTheme="majorHAnsi" w:cs="Times New Roman"/>
          <w:sz w:val="24"/>
          <w:szCs w:val="24"/>
        </w:rPr>
        <w:t xml:space="preserve">    Поступление налоговых платежей</w:t>
      </w:r>
      <w:r w:rsidR="00E50AA8" w:rsidRPr="008D5E51">
        <w:rPr>
          <w:rFonts w:asciiTheme="majorHAnsi" w:hAnsiTheme="majorHAnsi" w:cs="Times New Roman"/>
          <w:sz w:val="24"/>
          <w:szCs w:val="24"/>
        </w:rPr>
        <w:t xml:space="preserve"> от данных предприятий обеспечивает наполняемость бюджета сельского поселения Сол</w:t>
      </w:r>
      <w:r w:rsidR="008D5E51" w:rsidRPr="008D5E51">
        <w:rPr>
          <w:rFonts w:asciiTheme="majorHAnsi" w:hAnsiTheme="majorHAnsi" w:cs="Times New Roman"/>
          <w:sz w:val="24"/>
          <w:szCs w:val="24"/>
        </w:rPr>
        <w:t>нечный и делает его сбалансированным.</w:t>
      </w:r>
      <w:r w:rsidR="00E50AA8" w:rsidRPr="008D5E51">
        <w:rPr>
          <w:rFonts w:asciiTheme="majorHAnsi" w:hAnsiTheme="majorHAnsi" w:cs="Times New Roman"/>
          <w:sz w:val="24"/>
          <w:szCs w:val="24"/>
        </w:rPr>
        <w:t xml:space="preserve">  </w:t>
      </w:r>
      <w:r w:rsidR="000E1399" w:rsidRPr="008D5E51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39562A" w:rsidRPr="00F22FE5" w:rsidRDefault="0095595D" w:rsidP="008F435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="00E50AA8" w:rsidRPr="00F22FE5">
        <w:rPr>
          <w:rFonts w:asciiTheme="majorHAnsi" w:hAnsiTheme="majorHAnsi" w:cs="Times New Roman"/>
          <w:sz w:val="24"/>
          <w:szCs w:val="24"/>
        </w:rPr>
        <w:t>Административным центром с.п.Солнечный является п.Солнечный, застройка которого началась в 1975 году Строительны</w:t>
      </w:r>
      <w:r w:rsidR="000E1399" w:rsidRPr="00F22FE5">
        <w:rPr>
          <w:rFonts w:asciiTheme="majorHAnsi" w:hAnsiTheme="majorHAnsi" w:cs="Times New Roman"/>
          <w:sz w:val="24"/>
          <w:szCs w:val="24"/>
        </w:rPr>
        <w:t>м управлением №</w:t>
      </w:r>
      <w:r w:rsidR="00E50AA8" w:rsidRPr="00F22FE5">
        <w:rPr>
          <w:rFonts w:asciiTheme="majorHAnsi" w:hAnsiTheme="majorHAnsi" w:cs="Times New Roman"/>
          <w:sz w:val="24"/>
          <w:szCs w:val="24"/>
        </w:rPr>
        <w:t xml:space="preserve">27. </w:t>
      </w:r>
      <w:r w:rsidR="0039562A" w:rsidRPr="00F22FE5">
        <w:rPr>
          <w:rFonts w:asciiTheme="majorHAnsi" w:hAnsiTheme="majorHAnsi" w:cs="Times New Roman"/>
          <w:sz w:val="24"/>
          <w:szCs w:val="24"/>
        </w:rPr>
        <w:t xml:space="preserve">Распоряжением Исполнительного комитета Тюменского областного Совета народных депутатов от 25.08.1980 года №466-р, был отведён земельный участок под застройку. </w:t>
      </w:r>
      <w:r w:rsidR="000E1399" w:rsidRPr="00F22FE5">
        <w:rPr>
          <w:rFonts w:asciiTheme="majorHAnsi" w:hAnsiTheme="majorHAnsi" w:cs="Times New Roman"/>
          <w:sz w:val="24"/>
          <w:szCs w:val="24"/>
        </w:rPr>
        <w:t>Данная дата, решением Совета депутатов, утверждена Днём образования сельского поселения Солнечный.</w:t>
      </w:r>
    </w:p>
    <w:p w:rsidR="00FA67E0" w:rsidRPr="00F22FE5" w:rsidRDefault="0039562A" w:rsidP="008F435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FE5">
        <w:rPr>
          <w:rFonts w:asciiTheme="majorHAnsi" w:hAnsiTheme="majorHAnsi" w:cs="Times New Roman"/>
          <w:sz w:val="24"/>
          <w:szCs w:val="24"/>
        </w:rPr>
        <w:t xml:space="preserve">    </w:t>
      </w:r>
      <w:r w:rsidR="00E50AA8" w:rsidRPr="00F22FE5">
        <w:rPr>
          <w:rFonts w:asciiTheme="majorHAnsi" w:hAnsiTheme="majorHAnsi" w:cs="Times New Roman"/>
          <w:sz w:val="24"/>
          <w:szCs w:val="24"/>
        </w:rPr>
        <w:t>Согласно архивной справке, СУ-27 в своём составе имело жилой городок в пос.Солнечный, в котором располагались 12 жилых 2-этажных двенадцати-квартирных домов, 14 общежитий на 27 мест каждое, а также вагон-городок из 55 вагонов.</w:t>
      </w:r>
      <w:r w:rsidRPr="00F22FE5">
        <w:rPr>
          <w:rFonts w:asciiTheme="majorHAnsi" w:hAnsiTheme="majorHAnsi" w:cs="Times New Roman"/>
          <w:sz w:val="24"/>
          <w:szCs w:val="24"/>
        </w:rPr>
        <w:t xml:space="preserve"> В дальнейшем застройка территории происходила без генерального плана, жилыми домами в деревянном исполнении. Данное «наследство», в виде ветхого деревянного фонда, в настоящий момент является самой острой проблемой поселения. </w:t>
      </w:r>
    </w:p>
    <w:p w:rsidR="00FA67E0" w:rsidRDefault="0039562A" w:rsidP="008F435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FE5">
        <w:rPr>
          <w:rFonts w:asciiTheme="majorHAnsi" w:hAnsiTheme="majorHAnsi" w:cs="Times New Roman"/>
          <w:sz w:val="24"/>
          <w:szCs w:val="24"/>
        </w:rPr>
        <w:t xml:space="preserve">   Несмотря на активно ведущееся строительство как в рамках окружных программ улучшения жилищных условий населения, </w:t>
      </w:r>
      <w:r w:rsidR="0035395B" w:rsidRPr="00F22FE5">
        <w:rPr>
          <w:rFonts w:asciiTheme="majorHAnsi" w:hAnsiTheme="majorHAnsi" w:cs="Times New Roman"/>
          <w:sz w:val="24"/>
          <w:szCs w:val="24"/>
        </w:rPr>
        <w:t>так и частными инвесторами, вводимые объёмы жилья в капитальном исполнении не удовлетворяют</w:t>
      </w:r>
      <w:r w:rsidR="00FA67E0">
        <w:rPr>
          <w:rFonts w:asciiTheme="majorHAnsi" w:hAnsiTheme="majorHAnsi" w:cs="Times New Roman"/>
          <w:sz w:val="24"/>
          <w:szCs w:val="24"/>
        </w:rPr>
        <w:t xml:space="preserve"> растущую потребность населения, которое</w:t>
      </w:r>
      <w:r w:rsidR="00FA67E0" w:rsidRPr="00F22FE5">
        <w:rPr>
          <w:rFonts w:asciiTheme="majorHAnsi" w:hAnsiTheme="majorHAnsi" w:cs="Times New Roman"/>
          <w:sz w:val="24"/>
          <w:szCs w:val="24"/>
        </w:rPr>
        <w:t xml:space="preserve"> на момент образования </w:t>
      </w:r>
      <w:r w:rsidR="00FA67E0">
        <w:rPr>
          <w:rFonts w:asciiTheme="majorHAnsi" w:hAnsiTheme="majorHAnsi" w:cs="Times New Roman"/>
          <w:sz w:val="24"/>
          <w:szCs w:val="24"/>
        </w:rPr>
        <w:t xml:space="preserve">составляло </w:t>
      </w:r>
      <w:r w:rsidR="00FA67E0" w:rsidRPr="00F22FE5">
        <w:rPr>
          <w:rFonts w:asciiTheme="majorHAnsi" w:hAnsiTheme="majorHAnsi" w:cs="Times New Roman"/>
          <w:sz w:val="24"/>
          <w:szCs w:val="24"/>
        </w:rPr>
        <w:t>200 челов</w:t>
      </w:r>
      <w:r w:rsidR="00FA67E0">
        <w:rPr>
          <w:rFonts w:asciiTheme="majorHAnsi" w:hAnsiTheme="majorHAnsi" w:cs="Times New Roman"/>
          <w:sz w:val="24"/>
          <w:szCs w:val="24"/>
        </w:rPr>
        <w:t>е</w:t>
      </w:r>
      <w:r w:rsidR="00E00B43">
        <w:rPr>
          <w:rFonts w:asciiTheme="majorHAnsi" w:hAnsiTheme="majorHAnsi" w:cs="Times New Roman"/>
          <w:sz w:val="24"/>
          <w:szCs w:val="24"/>
        </w:rPr>
        <w:t>к, а в настоящее время - около</w:t>
      </w:r>
      <w:r w:rsidR="00E656B5">
        <w:rPr>
          <w:rFonts w:asciiTheme="majorHAnsi" w:hAnsiTheme="majorHAnsi" w:cs="Times New Roman"/>
          <w:sz w:val="24"/>
          <w:szCs w:val="24"/>
        </w:rPr>
        <w:t xml:space="preserve"> 12 000  человек.</w:t>
      </w:r>
    </w:p>
    <w:p w:rsidR="00E656B5" w:rsidRPr="00E656B5" w:rsidRDefault="00E656B5" w:rsidP="008F43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В 2004 год</w:t>
      </w:r>
      <w:r w:rsidR="00E00B4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 </w:t>
      </w:r>
      <w:r w:rsidR="00FC456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от ОАО «Сургутнефтегаз» </w:t>
      </w:r>
      <w:r w:rsidR="00E00B43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собственность Сургутского района, а в 2009 году</w:t>
      </w:r>
      <w:r w:rsidR="00FC456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</w:t>
      </w:r>
      <w:r w:rsidR="00E00B4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собственность поселения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был передан жилой фонд в количестве 14 жилых домов аварийно-спасательной службы газо-перерабатывающего завода, не имеющих статуса населённого пункта. </w:t>
      </w:r>
    </w:p>
    <w:p w:rsidR="00FA67E0" w:rsidRPr="00F22FE5" w:rsidRDefault="002D7B23" w:rsidP="002D7B2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22FE5">
        <w:rPr>
          <w:rFonts w:asciiTheme="majorHAnsi" w:hAnsiTheme="majorHAnsi" w:cs="Times New Roman"/>
          <w:sz w:val="24"/>
          <w:szCs w:val="24"/>
        </w:rPr>
        <w:t xml:space="preserve">  Деревня Сайгатина  возникла в 19 веке, она - 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одна из старейших деревень в Сургутском районе, да и в Ханты-Мансийском автономном округе – Югре. Точных сведений о времени возникновения деревни не сохранилось. </w:t>
      </w:r>
      <w:r w:rsidR="0056155A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В 1982 году руководство «Газпрома» приняло решение о создании вахтового посёлка «Сайгатино», который был построен в нескольких километрах от старой деревни.</w:t>
      </w:r>
    </w:p>
    <w:p w:rsidR="00807BAE" w:rsidRDefault="0056155A" w:rsidP="002D7B2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2D7B23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окрестностях деревни 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были </w:t>
      </w:r>
      <w:r w:rsidR="002D7B23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обнаружены 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древние </w:t>
      </w:r>
      <w:r w:rsidR="002D7B23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археологические находки, относящиеся к третьей четверти </w:t>
      </w:r>
      <w:r w:rsidR="002D7B23" w:rsidRPr="00F22FE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II</w:t>
      </w:r>
      <w:r w:rsidR="002D7B23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тысячелетия до н.э.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Данное открытие, а также месторасположе</w:t>
      </w:r>
      <w:r w:rsidR="0095595D">
        <w:rPr>
          <w:rFonts w:asciiTheme="majorHAnsi" w:eastAsia="Times New Roman" w:hAnsiTheme="majorHAnsi" w:cs="Times New Roman"/>
          <w:sz w:val="24"/>
          <w:szCs w:val="24"/>
          <w:lang w:eastAsia="ru-RU"/>
        </w:rPr>
        <w:t>ние деревни Сайгатина, дают возможность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перспективе рассматривать развитие туристического направления, включающего как экологический, так и исторический туризм.</w:t>
      </w:r>
      <w:r w:rsidR="00225187" w:rsidRPr="00F22FE5">
        <w:rPr>
          <w:rFonts w:asciiTheme="majorHAnsi" w:hAnsiTheme="majorHAnsi" w:cs="Times New Roman"/>
          <w:sz w:val="24"/>
          <w:szCs w:val="24"/>
        </w:rPr>
        <w:t xml:space="preserve"> Согласно последним данным Комитета информационного мониторинга ХМАО – Югры сельское поселение Солнечный, с точки зрения социально – экономического развития, характеризуется как стабиль</w:t>
      </w:r>
      <w:r w:rsidR="004F7013">
        <w:rPr>
          <w:rFonts w:asciiTheme="majorHAnsi" w:hAnsiTheme="majorHAnsi" w:cs="Times New Roman"/>
          <w:sz w:val="24"/>
          <w:szCs w:val="24"/>
        </w:rPr>
        <w:t>ное и динамично развивающееся.</w:t>
      </w:r>
    </w:p>
    <w:p w:rsidR="003A03B2" w:rsidRPr="004F7013" w:rsidRDefault="003A03B2" w:rsidP="002D7B2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5187" w:rsidRPr="00807BAE" w:rsidRDefault="00225187" w:rsidP="00807B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4"/>
          <w:szCs w:val="24"/>
          <w:u w:val="single"/>
          <w:lang w:eastAsia="ru-RU"/>
        </w:rPr>
      </w:pPr>
      <w:r w:rsidRPr="00807BAE">
        <w:rPr>
          <w:rFonts w:asciiTheme="majorHAnsi" w:eastAsia="Times New Roman" w:hAnsiTheme="majorHAnsi" w:cs="Times New Roman"/>
          <w:b/>
          <w:iCs/>
          <w:sz w:val="24"/>
          <w:szCs w:val="24"/>
          <w:u w:val="single"/>
          <w:lang w:eastAsia="ru-RU"/>
        </w:rPr>
        <w:lastRenderedPageBreak/>
        <w:t>Демография</w:t>
      </w:r>
    </w:p>
    <w:p w:rsidR="008D5E51" w:rsidRPr="00F22FE5" w:rsidRDefault="008D5E51" w:rsidP="008D5E51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4"/>
          <w:szCs w:val="24"/>
          <w:u w:val="single"/>
          <w:lang w:eastAsia="ru-RU"/>
        </w:rPr>
      </w:pPr>
    </w:p>
    <w:p w:rsidR="001C4BCE" w:rsidRPr="00F22FE5" w:rsidRDefault="00225187" w:rsidP="0022518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 xml:space="preserve">    На примере </w:t>
      </w:r>
      <w:r w:rsidR="001C4BCE" w:rsidRPr="00F22FE5">
        <w:rPr>
          <w:rFonts w:asciiTheme="majorHAnsi" w:hAnsiTheme="majorHAnsi"/>
          <w:sz w:val="24"/>
          <w:szCs w:val="24"/>
        </w:rPr>
        <w:t>демографичес</w:t>
      </w:r>
      <w:r w:rsidRPr="00F22FE5">
        <w:rPr>
          <w:rFonts w:asciiTheme="majorHAnsi" w:hAnsiTheme="majorHAnsi"/>
          <w:sz w:val="24"/>
          <w:szCs w:val="24"/>
        </w:rPr>
        <w:t>кой ситуации</w:t>
      </w:r>
      <w:r w:rsidR="001C4BCE" w:rsidRPr="00F22FE5">
        <w:rPr>
          <w:rFonts w:asciiTheme="majorHAnsi" w:hAnsiTheme="majorHAnsi"/>
          <w:sz w:val="24"/>
          <w:szCs w:val="24"/>
        </w:rPr>
        <w:t xml:space="preserve"> наглядно прослеживаю</w:t>
      </w:r>
      <w:r w:rsidRPr="00F22FE5">
        <w:rPr>
          <w:rFonts w:asciiTheme="majorHAnsi" w:hAnsiTheme="majorHAnsi"/>
          <w:sz w:val="24"/>
          <w:szCs w:val="24"/>
        </w:rPr>
        <w:t xml:space="preserve">тся как положительные тенденции социально – экономического развития поселения, так и </w:t>
      </w:r>
      <w:r w:rsidR="001C4BCE" w:rsidRPr="00F22FE5">
        <w:rPr>
          <w:rFonts w:asciiTheme="majorHAnsi" w:hAnsiTheme="majorHAnsi"/>
          <w:sz w:val="24"/>
          <w:szCs w:val="24"/>
        </w:rPr>
        <w:t>показатели, которым следует в дальнейшем уделить внимание.</w:t>
      </w:r>
    </w:p>
    <w:p w:rsidR="001C4BCE" w:rsidRPr="00F22FE5" w:rsidRDefault="001C4BCE" w:rsidP="0022518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 xml:space="preserve">    На сегодняшний день в с.п.Солнечный зарегистрировано </w:t>
      </w:r>
      <w:r w:rsidR="001A4BCC">
        <w:rPr>
          <w:rFonts w:asciiTheme="majorHAnsi" w:hAnsiTheme="majorHAnsi"/>
          <w:sz w:val="24"/>
          <w:szCs w:val="24"/>
        </w:rPr>
        <w:t xml:space="preserve">по постоянному месту жительства </w:t>
      </w:r>
      <w:r w:rsidR="000E1AC7">
        <w:rPr>
          <w:rFonts w:asciiTheme="majorHAnsi" w:hAnsiTheme="majorHAnsi"/>
          <w:sz w:val="24"/>
          <w:szCs w:val="24"/>
        </w:rPr>
        <w:t>12 тыс. 729 человек</w:t>
      </w:r>
      <w:r w:rsidRPr="00F22FE5">
        <w:rPr>
          <w:rFonts w:asciiTheme="majorHAnsi" w:hAnsiTheme="majorHAnsi"/>
          <w:sz w:val="24"/>
          <w:szCs w:val="24"/>
        </w:rPr>
        <w:t xml:space="preserve"> (из них – в п.Солнечный – 11 451 человек, в д.Сайгатин</w:t>
      </w:r>
      <w:r w:rsidR="001A4BCC">
        <w:rPr>
          <w:rFonts w:asciiTheme="majorHAnsi" w:hAnsiTheme="majorHAnsi"/>
          <w:sz w:val="24"/>
          <w:szCs w:val="24"/>
        </w:rPr>
        <w:t xml:space="preserve">а </w:t>
      </w:r>
      <w:r w:rsidR="00C35343">
        <w:rPr>
          <w:rFonts w:asciiTheme="majorHAnsi" w:hAnsiTheme="majorHAnsi"/>
          <w:sz w:val="24"/>
          <w:szCs w:val="24"/>
        </w:rPr>
        <w:t xml:space="preserve">– 768 человек, </w:t>
      </w:r>
      <w:r w:rsidR="001A4BCC">
        <w:rPr>
          <w:rFonts w:asciiTheme="majorHAnsi" w:hAnsiTheme="majorHAnsi"/>
          <w:sz w:val="24"/>
          <w:szCs w:val="24"/>
        </w:rPr>
        <w:t>п.ГПЗ – 510</w:t>
      </w:r>
      <w:r w:rsidR="0095595D">
        <w:rPr>
          <w:rFonts w:asciiTheme="majorHAnsi" w:hAnsiTheme="majorHAnsi"/>
          <w:sz w:val="24"/>
          <w:szCs w:val="24"/>
        </w:rPr>
        <w:t xml:space="preserve"> человек).</w:t>
      </w:r>
      <w:r w:rsidRPr="00F22FE5">
        <w:rPr>
          <w:rFonts w:asciiTheme="majorHAnsi" w:hAnsiTheme="majorHAnsi"/>
          <w:sz w:val="24"/>
          <w:szCs w:val="24"/>
        </w:rPr>
        <w:t xml:space="preserve"> При этом </w:t>
      </w:r>
      <w:r w:rsidR="0095595D">
        <w:rPr>
          <w:rFonts w:asciiTheme="majorHAnsi" w:hAnsiTheme="majorHAnsi"/>
          <w:sz w:val="24"/>
          <w:szCs w:val="24"/>
        </w:rPr>
        <w:t>мониторинг количества фактически проживающих на территории поселения граждан (в динамике</w:t>
      </w:r>
      <w:r w:rsidR="0095595D" w:rsidRPr="00F22FE5">
        <w:rPr>
          <w:rFonts w:asciiTheme="majorHAnsi" w:hAnsiTheme="majorHAnsi"/>
          <w:sz w:val="24"/>
          <w:szCs w:val="24"/>
        </w:rPr>
        <w:t xml:space="preserve"> демографических показателей за 3  последних года</w:t>
      </w:r>
      <w:r w:rsidR="0095595D">
        <w:rPr>
          <w:rFonts w:asciiTheme="majorHAnsi" w:hAnsiTheme="majorHAnsi"/>
          <w:sz w:val="24"/>
          <w:szCs w:val="24"/>
        </w:rPr>
        <w:t xml:space="preserve">), </w:t>
      </w:r>
      <w:r w:rsidRPr="00F22FE5">
        <w:rPr>
          <w:rFonts w:asciiTheme="majorHAnsi" w:hAnsiTheme="majorHAnsi"/>
          <w:sz w:val="24"/>
          <w:szCs w:val="24"/>
        </w:rPr>
        <w:t xml:space="preserve">по данным, предоставленным МБУЗ «Поликлиника </w:t>
      </w:r>
      <w:r w:rsidR="0095595D" w:rsidRPr="00F22FE5">
        <w:rPr>
          <w:rFonts w:asciiTheme="majorHAnsi" w:hAnsiTheme="majorHAnsi"/>
          <w:sz w:val="24"/>
          <w:szCs w:val="24"/>
        </w:rPr>
        <w:t>п. Солнечный</w:t>
      </w:r>
      <w:r w:rsidRPr="00F22FE5">
        <w:rPr>
          <w:rFonts w:asciiTheme="majorHAnsi" w:hAnsiTheme="majorHAnsi"/>
          <w:sz w:val="24"/>
          <w:szCs w:val="24"/>
        </w:rPr>
        <w:t>», показывает, что население п.</w:t>
      </w:r>
      <w:r w:rsidR="0095595D">
        <w:rPr>
          <w:rFonts w:asciiTheme="majorHAnsi" w:hAnsiTheme="majorHAnsi"/>
          <w:sz w:val="24"/>
          <w:szCs w:val="24"/>
        </w:rPr>
        <w:t xml:space="preserve"> </w:t>
      </w:r>
      <w:r w:rsidRPr="00F22FE5">
        <w:rPr>
          <w:rFonts w:asciiTheme="majorHAnsi" w:hAnsiTheme="majorHAnsi"/>
          <w:sz w:val="24"/>
          <w:szCs w:val="24"/>
        </w:rPr>
        <w:t>Солнечный стабильно увеличивается, в то время как население д.Сайгатина</w:t>
      </w:r>
      <w:r w:rsidR="00E656B5">
        <w:rPr>
          <w:rFonts w:asciiTheme="majorHAnsi" w:hAnsiTheme="majorHAnsi"/>
          <w:sz w:val="24"/>
          <w:szCs w:val="24"/>
        </w:rPr>
        <w:t xml:space="preserve"> и п.АСС ГПЗ  уменьшается:</w:t>
      </w:r>
    </w:p>
    <w:p w:rsidR="001C4BCE" w:rsidRPr="00F22FE5" w:rsidRDefault="001C4BCE" w:rsidP="000E139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 xml:space="preserve">2009 год – п.Солнечный – 11 547                  </w:t>
      </w:r>
      <w:r w:rsidR="001A4BCC">
        <w:rPr>
          <w:rFonts w:asciiTheme="majorHAnsi" w:hAnsiTheme="majorHAnsi"/>
          <w:sz w:val="24"/>
          <w:szCs w:val="24"/>
        </w:rPr>
        <w:t xml:space="preserve">  </w:t>
      </w:r>
      <w:r w:rsidRPr="00F22FE5">
        <w:rPr>
          <w:rFonts w:asciiTheme="majorHAnsi" w:hAnsiTheme="majorHAnsi"/>
          <w:sz w:val="24"/>
          <w:szCs w:val="24"/>
        </w:rPr>
        <w:t xml:space="preserve"> д.Сайгатина/ГПЗ – 1 320</w:t>
      </w:r>
    </w:p>
    <w:p w:rsidR="001C4BCE" w:rsidRPr="00F22FE5" w:rsidRDefault="001C4BCE" w:rsidP="000E13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>2010 год – п.Солнечный – 11 919</w:t>
      </w:r>
      <w:r w:rsidR="00FC4569">
        <w:rPr>
          <w:rFonts w:asciiTheme="majorHAnsi" w:hAnsiTheme="majorHAnsi"/>
          <w:sz w:val="24"/>
          <w:szCs w:val="24"/>
        </w:rPr>
        <w:t xml:space="preserve">                   </w:t>
      </w:r>
      <w:r w:rsidRPr="00F22FE5">
        <w:rPr>
          <w:rFonts w:asciiTheme="majorHAnsi" w:hAnsiTheme="majorHAnsi"/>
          <w:sz w:val="24"/>
          <w:szCs w:val="24"/>
        </w:rPr>
        <w:t xml:space="preserve"> д.Сайгатина/ГПЗ – 1 246</w:t>
      </w:r>
    </w:p>
    <w:p w:rsidR="001C4BCE" w:rsidRPr="00F22FE5" w:rsidRDefault="001C4BCE" w:rsidP="000E13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>2011 год – п.Солнечный – 12 091                    д.Сайгатина/ГПЗ – 1 234</w:t>
      </w:r>
    </w:p>
    <w:p w:rsidR="001C4BCE" w:rsidRPr="00F22FE5" w:rsidRDefault="001C4BCE" w:rsidP="000E13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 xml:space="preserve">    Прирост показателей в п.Солнечный происходит как за счёт естественного, так и </w:t>
      </w:r>
      <w:r w:rsidR="000E1399" w:rsidRPr="00F22FE5">
        <w:rPr>
          <w:rFonts w:asciiTheme="majorHAnsi" w:hAnsiTheme="majorHAnsi"/>
          <w:sz w:val="24"/>
          <w:szCs w:val="24"/>
        </w:rPr>
        <w:t xml:space="preserve">за счёт </w:t>
      </w:r>
      <w:r w:rsidRPr="00F22FE5">
        <w:rPr>
          <w:rFonts w:asciiTheme="majorHAnsi" w:hAnsiTheme="majorHAnsi"/>
          <w:sz w:val="24"/>
          <w:szCs w:val="24"/>
        </w:rPr>
        <w:t>механического прироста населения; в то же время в д.Сайгатина</w:t>
      </w:r>
      <w:r w:rsidR="001A4BCC">
        <w:rPr>
          <w:rFonts w:asciiTheme="majorHAnsi" w:hAnsiTheme="majorHAnsi"/>
          <w:sz w:val="24"/>
          <w:szCs w:val="24"/>
        </w:rPr>
        <w:t xml:space="preserve"> и п.ГПЗ</w:t>
      </w:r>
      <w:r w:rsidRPr="00F22FE5">
        <w:rPr>
          <w:rFonts w:asciiTheme="majorHAnsi" w:hAnsiTheme="majorHAnsi"/>
          <w:sz w:val="24"/>
          <w:szCs w:val="24"/>
        </w:rPr>
        <w:t xml:space="preserve"> уменьшается  рождаемость и увеличивается количество  населения, выехавшего из населённого пункта. Коэф</w:t>
      </w:r>
      <w:r w:rsidR="000E1399" w:rsidRPr="00F22FE5">
        <w:rPr>
          <w:rFonts w:asciiTheme="majorHAnsi" w:hAnsiTheme="majorHAnsi"/>
          <w:sz w:val="24"/>
          <w:szCs w:val="24"/>
        </w:rPr>
        <w:t>фициент рождаемости</w:t>
      </w:r>
      <w:r w:rsidRPr="00F22FE5">
        <w:rPr>
          <w:rFonts w:asciiTheme="majorHAnsi" w:hAnsiTheme="majorHAnsi"/>
          <w:sz w:val="24"/>
          <w:szCs w:val="24"/>
        </w:rPr>
        <w:t xml:space="preserve"> в с.п.Солнечный немно</w:t>
      </w:r>
      <w:r w:rsidR="000E1399" w:rsidRPr="00F22FE5">
        <w:rPr>
          <w:rFonts w:asciiTheme="majorHAnsi" w:hAnsiTheme="majorHAnsi"/>
          <w:sz w:val="24"/>
          <w:szCs w:val="24"/>
        </w:rPr>
        <w:t>го ниже, чем в целом по округу, однако и показатели смертности тоже ниже</w:t>
      </w:r>
      <w:r w:rsidR="0095595D">
        <w:rPr>
          <w:rFonts w:asciiTheme="majorHAnsi" w:hAnsiTheme="majorHAnsi"/>
          <w:sz w:val="24"/>
          <w:szCs w:val="24"/>
        </w:rPr>
        <w:t xml:space="preserve"> средних показателей по округу</w:t>
      </w:r>
      <w:r w:rsidR="000E1399" w:rsidRPr="00F22FE5">
        <w:rPr>
          <w:rFonts w:asciiTheme="majorHAnsi" w:hAnsiTheme="majorHAnsi"/>
          <w:sz w:val="24"/>
          <w:szCs w:val="24"/>
        </w:rPr>
        <w:t>.</w:t>
      </w:r>
    </w:p>
    <w:p w:rsidR="00481C64" w:rsidRPr="00481C64" w:rsidRDefault="001C4BCE" w:rsidP="00481C64">
      <w:pPr>
        <w:spacing w:after="0" w:line="360" w:lineRule="auto"/>
        <w:ind w:firstLine="360"/>
        <w:jc w:val="both"/>
        <w:rPr>
          <w:rFonts w:asciiTheme="majorHAnsi" w:hAnsiTheme="majorHAnsi"/>
          <w:sz w:val="24"/>
          <w:szCs w:val="24"/>
          <w:u w:val="single"/>
        </w:rPr>
      </w:pPr>
      <w:r w:rsidRPr="00F22FE5">
        <w:rPr>
          <w:rFonts w:asciiTheme="majorHAnsi" w:hAnsiTheme="majorHAnsi"/>
          <w:b/>
          <w:sz w:val="24"/>
          <w:szCs w:val="24"/>
        </w:rPr>
        <w:t xml:space="preserve"> </w:t>
      </w:r>
      <w:r w:rsidRPr="00A9229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Таблица</w:t>
      </w:r>
      <w:r w:rsidR="00A9229A" w:rsidRPr="00A9229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1. Демографические показатели.</w:t>
      </w:r>
      <w:r w:rsidRPr="00A9229A">
        <w:rPr>
          <w:rFonts w:asciiTheme="majorHAnsi" w:hAnsiTheme="majorHAnsi"/>
          <w:sz w:val="24"/>
          <w:szCs w:val="24"/>
          <w:u w:val="single"/>
        </w:rPr>
        <w:t xml:space="preserve">  </w:t>
      </w:r>
    </w:p>
    <w:tbl>
      <w:tblPr>
        <w:tblStyle w:val="a4"/>
        <w:tblW w:w="9627" w:type="dxa"/>
        <w:tblLook w:val="01E0" w:firstRow="1" w:lastRow="1" w:firstColumn="1" w:lastColumn="1" w:noHBand="0" w:noVBand="0"/>
      </w:tblPr>
      <w:tblGrid>
        <w:gridCol w:w="468"/>
        <w:gridCol w:w="1980"/>
        <w:gridCol w:w="1196"/>
        <w:gridCol w:w="1196"/>
        <w:gridCol w:w="1196"/>
        <w:gridCol w:w="1197"/>
        <w:gridCol w:w="1197"/>
        <w:gridCol w:w="1197"/>
      </w:tblGrid>
      <w:tr w:rsidR="00481C64" w:rsidRPr="00F22FE5" w:rsidTr="007F4FB6">
        <w:tc>
          <w:tcPr>
            <w:tcW w:w="468" w:type="dxa"/>
            <w:vMerge w:val="restart"/>
          </w:tcPr>
          <w:p w:rsidR="00481C64" w:rsidRPr="00F22FE5" w:rsidRDefault="00481C64" w:rsidP="007F4F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</w:tcPr>
          <w:p w:rsidR="00481C64" w:rsidRPr="00F22FE5" w:rsidRDefault="00481C64" w:rsidP="007F4F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 xml:space="preserve">     Фактор </w:t>
            </w:r>
          </w:p>
        </w:tc>
        <w:tc>
          <w:tcPr>
            <w:tcW w:w="3588" w:type="dxa"/>
            <w:gridSpan w:val="3"/>
          </w:tcPr>
          <w:p w:rsidR="00481C64" w:rsidRPr="00FD22B7" w:rsidRDefault="00481C64" w:rsidP="007F4FB6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D22B7">
              <w:rPr>
                <w:rFonts w:asciiTheme="majorHAnsi" w:hAnsiTheme="majorHAnsi"/>
                <w:b/>
                <w:sz w:val="24"/>
                <w:szCs w:val="24"/>
              </w:rPr>
              <w:t>п. Солнечный</w:t>
            </w:r>
          </w:p>
        </w:tc>
        <w:tc>
          <w:tcPr>
            <w:tcW w:w="3591" w:type="dxa"/>
            <w:gridSpan w:val="3"/>
          </w:tcPr>
          <w:p w:rsidR="00481C64" w:rsidRPr="00FD22B7" w:rsidRDefault="00481C64" w:rsidP="007F4FB6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D22B7">
              <w:rPr>
                <w:rFonts w:asciiTheme="majorHAnsi" w:hAnsiTheme="majorHAnsi"/>
                <w:b/>
                <w:sz w:val="24"/>
                <w:szCs w:val="24"/>
              </w:rPr>
              <w:t>д. Сайгатина, п. АСС ГПЗ</w:t>
            </w:r>
          </w:p>
        </w:tc>
      </w:tr>
      <w:tr w:rsidR="00481C64" w:rsidRPr="00F22FE5" w:rsidTr="007F4FB6">
        <w:tc>
          <w:tcPr>
            <w:tcW w:w="468" w:type="dxa"/>
            <w:vMerge/>
          </w:tcPr>
          <w:p w:rsidR="00481C64" w:rsidRPr="00F22FE5" w:rsidRDefault="00481C64" w:rsidP="007F4F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81C64" w:rsidRPr="00F22FE5" w:rsidRDefault="00481C64" w:rsidP="007F4F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2009 год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2010 год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2011 год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2009 год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2010 год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2011год</w:t>
            </w:r>
          </w:p>
        </w:tc>
      </w:tr>
      <w:tr w:rsidR="00481C64" w:rsidRPr="00F22FE5" w:rsidTr="007F4FB6">
        <w:tc>
          <w:tcPr>
            <w:tcW w:w="468" w:type="dxa"/>
          </w:tcPr>
          <w:p w:rsidR="00481C64" w:rsidRPr="00F22FE5" w:rsidRDefault="00481C64" w:rsidP="007F4F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481C64" w:rsidRPr="00F22FE5" w:rsidRDefault="00481C64" w:rsidP="007F4F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 xml:space="preserve">Родилось 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175 чел.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216</w:t>
            </w:r>
          </w:p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207 чел.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9 чел.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8 чел.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 xml:space="preserve">    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чел.</w:t>
            </w:r>
          </w:p>
        </w:tc>
      </w:tr>
      <w:tr w:rsidR="00481C64" w:rsidRPr="00F22FE5" w:rsidTr="007F4FB6">
        <w:tc>
          <w:tcPr>
            <w:tcW w:w="468" w:type="dxa"/>
          </w:tcPr>
          <w:p w:rsidR="00481C64" w:rsidRPr="00F22FE5" w:rsidRDefault="00481C64" w:rsidP="007F4F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C64" w:rsidRPr="00F22FE5" w:rsidRDefault="00481C64" w:rsidP="007F4F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Умерло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 xml:space="preserve">    7</w:t>
            </w:r>
          </w:p>
        </w:tc>
      </w:tr>
      <w:tr w:rsidR="00481C64" w:rsidRPr="00F22FE5" w:rsidTr="007F4FB6">
        <w:tc>
          <w:tcPr>
            <w:tcW w:w="468" w:type="dxa"/>
          </w:tcPr>
          <w:p w:rsidR="00481C64" w:rsidRPr="00F22FE5" w:rsidRDefault="00481C64" w:rsidP="007F4F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Естественный прирост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129 чел.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172 чел.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162 чел.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3 чел.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 чел.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 xml:space="preserve">    -0,8</w:t>
            </w:r>
          </w:p>
        </w:tc>
      </w:tr>
      <w:tr w:rsidR="00481C64" w:rsidRPr="00F22FE5" w:rsidTr="007F4FB6">
        <w:tc>
          <w:tcPr>
            <w:tcW w:w="468" w:type="dxa"/>
          </w:tcPr>
          <w:p w:rsidR="00481C64" w:rsidRPr="00F22FE5" w:rsidRDefault="00481C64" w:rsidP="007F4F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Механический прирост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233 чел.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372 чел.</w:t>
            </w:r>
          </w:p>
        </w:tc>
        <w:tc>
          <w:tcPr>
            <w:tcW w:w="1196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172чел.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 xml:space="preserve">    -18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- 16</w:t>
            </w:r>
          </w:p>
        </w:tc>
        <w:tc>
          <w:tcPr>
            <w:tcW w:w="1197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 xml:space="preserve">   - 12</w:t>
            </w:r>
          </w:p>
        </w:tc>
      </w:tr>
    </w:tbl>
    <w:p w:rsidR="00481C64" w:rsidRPr="00F22FE5" w:rsidRDefault="00481C64" w:rsidP="00481C64">
      <w:pPr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 xml:space="preserve">  </w:t>
      </w:r>
    </w:p>
    <w:p w:rsidR="00481C64" w:rsidRPr="00481C64" w:rsidRDefault="00481C64" w:rsidP="00481C64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81C64">
        <w:rPr>
          <w:rFonts w:asciiTheme="majorHAnsi" w:hAnsiTheme="majorHAnsi"/>
          <w:b/>
          <w:sz w:val="24"/>
          <w:szCs w:val="24"/>
          <w:u w:val="single"/>
        </w:rPr>
        <w:t>Таблица 2. Количество актовых записей отдела ЗАГС администрации с.п.Солнечный за 2009 – 2011 г.г.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481C64" w:rsidRPr="00F22FE5" w:rsidTr="007F4FB6">
        <w:tc>
          <w:tcPr>
            <w:tcW w:w="53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481C64" w:rsidRPr="00FD22B7" w:rsidRDefault="00481C64" w:rsidP="007F4FB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D22B7">
              <w:rPr>
                <w:rFonts w:asciiTheme="majorHAnsi" w:hAnsiTheme="majorHAnsi"/>
                <w:b/>
                <w:sz w:val="24"/>
                <w:szCs w:val="24"/>
              </w:rPr>
              <w:t>Актовая запись</w:t>
            </w:r>
          </w:p>
        </w:tc>
        <w:tc>
          <w:tcPr>
            <w:tcW w:w="1914" w:type="dxa"/>
          </w:tcPr>
          <w:p w:rsidR="00481C64" w:rsidRPr="00FD22B7" w:rsidRDefault="00481C64" w:rsidP="007F4FB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D22B7">
              <w:rPr>
                <w:rFonts w:asciiTheme="majorHAnsi" w:hAnsiTheme="majorHAnsi"/>
                <w:b/>
                <w:sz w:val="24"/>
                <w:szCs w:val="24"/>
              </w:rPr>
              <w:t>2009</w:t>
            </w:r>
          </w:p>
        </w:tc>
        <w:tc>
          <w:tcPr>
            <w:tcW w:w="1914" w:type="dxa"/>
          </w:tcPr>
          <w:p w:rsidR="00481C64" w:rsidRPr="00FD22B7" w:rsidRDefault="00481C64" w:rsidP="007F4FB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D22B7">
              <w:rPr>
                <w:rFonts w:asciiTheme="majorHAnsi" w:hAnsiTheme="majorHAnsi"/>
                <w:b/>
                <w:sz w:val="24"/>
                <w:szCs w:val="24"/>
              </w:rPr>
              <w:t>2010</w:t>
            </w:r>
          </w:p>
        </w:tc>
        <w:tc>
          <w:tcPr>
            <w:tcW w:w="1915" w:type="dxa"/>
          </w:tcPr>
          <w:p w:rsidR="00481C64" w:rsidRPr="00FD22B7" w:rsidRDefault="00481C64" w:rsidP="007F4FB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D22B7">
              <w:rPr>
                <w:rFonts w:asciiTheme="majorHAnsi" w:hAnsiTheme="majorHAnsi"/>
                <w:b/>
                <w:sz w:val="24"/>
                <w:szCs w:val="24"/>
              </w:rPr>
              <w:t>2011</w:t>
            </w:r>
          </w:p>
        </w:tc>
      </w:tr>
      <w:tr w:rsidR="00481C64" w:rsidRPr="00F22FE5" w:rsidTr="007F4FB6">
        <w:tc>
          <w:tcPr>
            <w:tcW w:w="53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Заключение брака</w:t>
            </w:r>
          </w:p>
        </w:tc>
        <w:tc>
          <w:tcPr>
            <w:tcW w:w="191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191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123</w:t>
            </w:r>
          </w:p>
        </w:tc>
        <w:tc>
          <w:tcPr>
            <w:tcW w:w="1915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122</w:t>
            </w:r>
          </w:p>
        </w:tc>
      </w:tr>
      <w:tr w:rsidR="00481C64" w:rsidRPr="00F22FE5" w:rsidTr="007F4FB6">
        <w:tc>
          <w:tcPr>
            <w:tcW w:w="53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Расторжение брака</w:t>
            </w:r>
          </w:p>
        </w:tc>
        <w:tc>
          <w:tcPr>
            <w:tcW w:w="191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</w:tr>
      <w:tr w:rsidR="00481C64" w:rsidRPr="00F22FE5" w:rsidTr="007F4FB6">
        <w:tc>
          <w:tcPr>
            <w:tcW w:w="53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Рождение</w:t>
            </w:r>
          </w:p>
        </w:tc>
        <w:tc>
          <w:tcPr>
            <w:tcW w:w="191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191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172</w:t>
            </w:r>
          </w:p>
        </w:tc>
        <w:tc>
          <w:tcPr>
            <w:tcW w:w="1915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182</w:t>
            </w:r>
          </w:p>
        </w:tc>
      </w:tr>
      <w:tr w:rsidR="00481C64" w:rsidRPr="00F22FE5" w:rsidTr="007F4FB6">
        <w:tc>
          <w:tcPr>
            <w:tcW w:w="53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Установление отцовства</w:t>
            </w:r>
          </w:p>
        </w:tc>
        <w:tc>
          <w:tcPr>
            <w:tcW w:w="191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481C64" w:rsidRPr="00F22FE5" w:rsidTr="007F4FB6">
        <w:tc>
          <w:tcPr>
            <w:tcW w:w="53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Смерть</w:t>
            </w:r>
          </w:p>
        </w:tc>
        <w:tc>
          <w:tcPr>
            <w:tcW w:w="191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  <w:tc>
          <w:tcPr>
            <w:tcW w:w="1915" w:type="dxa"/>
          </w:tcPr>
          <w:p w:rsidR="00481C64" w:rsidRPr="00F22FE5" w:rsidRDefault="00481C64" w:rsidP="007F4F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2FE5"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</w:tr>
    </w:tbl>
    <w:p w:rsidR="00481C64" w:rsidRDefault="00481C64" w:rsidP="00FC456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25187" w:rsidRPr="00481C64" w:rsidRDefault="00481C64" w:rsidP="00FC456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="0095595D">
        <w:rPr>
          <w:rFonts w:asciiTheme="majorHAnsi" w:hAnsiTheme="majorHAnsi"/>
          <w:sz w:val="24"/>
          <w:szCs w:val="24"/>
        </w:rPr>
        <w:t xml:space="preserve">  Исходя из данных показателей</w:t>
      </w:r>
      <w:r w:rsidR="001C4BCE" w:rsidRPr="00F22FE5">
        <w:rPr>
          <w:rFonts w:asciiTheme="majorHAnsi" w:hAnsiTheme="majorHAnsi"/>
          <w:sz w:val="24"/>
          <w:szCs w:val="24"/>
        </w:rPr>
        <w:t xml:space="preserve">, демографическая ситуация в поселении в целом благополучная и характеризуется тенденцией дальнейшего роста. </w:t>
      </w:r>
    </w:p>
    <w:p w:rsidR="00225187" w:rsidRPr="00F22FE5" w:rsidRDefault="000E1399" w:rsidP="00FC4569">
      <w:p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Средн</w:t>
      </w:r>
      <w:r w:rsidR="003A03B2">
        <w:rPr>
          <w:rFonts w:asciiTheme="majorHAnsi" w:eastAsia="Times New Roman" w:hAnsiTheme="majorHAnsi" w:cs="Times New Roman"/>
          <w:sz w:val="24"/>
          <w:szCs w:val="24"/>
          <w:lang w:eastAsia="ru-RU"/>
        </w:rPr>
        <w:t>егодовая численность постоянно проживающего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населения по оценке в 2012 году составит 11 657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человек, что является показателем в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101,6% к уровню прошлого года.</w:t>
      </w:r>
    </w:p>
    <w:p w:rsidR="00225187" w:rsidRPr="00F22FE5" w:rsidRDefault="00225187" w:rsidP="00FC4569">
      <w:p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Одним из факторов прироста населения является рождаемость. За 2011 г</w:t>
      </w:r>
      <w:r w:rsidR="000E1399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од в с.п. Солнечный родилось 207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</w:t>
      </w:r>
      <w:r w:rsidR="000E1399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овек, умерло – 45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человек. Е</w:t>
      </w:r>
      <w:r w:rsidR="000E1399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стественный прирост составил 162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</w:t>
      </w:r>
      <w:r w:rsidR="0095595D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Число </w:t>
      </w:r>
      <w:r w:rsidR="0095595D">
        <w:rPr>
          <w:rFonts w:asciiTheme="majorHAnsi" w:eastAsia="Times New Roman" w:hAnsiTheme="majorHAnsi" w:cs="Times New Roman"/>
          <w:sz w:val="24"/>
          <w:szCs w:val="24"/>
          <w:lang w:eastAsia="ru-RU"/>
        </w:rPr>
        <w:t>родившихся в 2012 году по прогнозу</w:t>
      </w:r>
      <w:r w:rsidR="00435E7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234 человек</w:t>
      </w:r>
      <w:r w:rsidR="000E1399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, коэффициент рождаемости на одну тысяч</w:t>
      </w:r>
      <w:r w:rsidR="000E1399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у человек составит 17,9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225187" w:rsidRPr="00F22FE5" w:rsidRDefault="000E1399" w:rsidP="00225187">
      <w:p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   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Принимая во внимание комплексные мероприятия, осуществляемые на территории округа и направленные на стимулирование рождаемости, а именно, меры материальной поддержки молодой семьи, поддержки женщин, принимающих решение родить второго ребёнка, введение родовых сертифик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атов и т.д. прогнозируется увеличение 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естественного прироста населения.</w:t>
      </w:r>
    </w:p>
    <w:p w:rsidR="00225187" w:rsidRPr="00F22FE5" w:rsidRDefault="00284FE2" w:rsidP="00225187">
      <w:p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Ожидаемый е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стественный прирост населения в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2012 году составит 179 человек</w:t>
      </w:r>
      <w:r w:rsidR="00FC4569">
        <w:rPr>
          <w:rFonts w:asciiTheme="majorHAnsi" w:eastAsia="Times New Roman" w:hAnsiTheme="majorHAnsi" w:cs="Times New Roman"/>
          <w:sz w:val="24"/>
          <w:szCs w:val="24"/>
          <w:lang w:eastAsia="ru-RU"/>
        </w:rPr>
        <w:t>, что на 17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 больше уровня 2011 года.</w:t>
      </w:r>
      <w:r w:rsidR="000E1AC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Показатель смертности в поселении в 2012 году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оценке составит 4,7</w:t>
      </w:r>
      <w:r w:rsidR="000E1AC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одну тысячу человек.</w:t>
      </w:r>
    </w:p>
    <w:p w:rsidR="00225187" w:rsidRPr="00F22FE5" w:rsidRDefault="00284FE2" w:rsidP="00225187">
      <w:p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Миграционный прирост населения так же влияет на увеличение демографического потенциала поселения, так как высокой миграционной подвижностью обладает население в трудоспособном возрасте. Основную долю приезжих составляют граждане из других областей, краев, республик Российской Федерации. Благодаря миграционным пр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оцессам в 2011 году</w:t>
      </w:r>
      <w:r w:rsidR="00435E7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механический прирост составил 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172 человека.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оценке демографических показателей в 2012 году 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количество 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прибывших в поселе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ние составит 895 человек,  количество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выбывших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628 человек. 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Ожидаемый п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оложительный результат миграции (</w:t>
      </w:r>
      <w:r w:rsidR="00435E70">
        <w:rPr>
          <w:rFonts w:asciiTheme="majorHAnsi" w:eastAsia="Times New Roman" w:hAnsiTheme="majorHAnsi" w:cs="Times New Roman"/>
          <w:sz w:val="24"/>
          <w:szCs w:val="24"/>
          <w:lang w:eastAsia="ru-RU"/>
        </w:rPr>
        <w:t>267 человек) позволяет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говорить о  наличии</w:t>
      </w:r>
      <w:r w:rsidR="00225187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поселении достаточного уровня жизни и благосостояния населения.</w:t>
      </w:r>
    </w:p>
    <w:p w:rsidR="001C4BCE" w:rsidRPr="00F22FE5" w:rsidRDefault="00284FE2" w:rsidP="001C4BC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 xml:space="preserve">     </w:t>
      </w:r>
      <w:r w:rsidR="001C4BCE" w:rsidRPr="00F22FE5">
        <w:rPr>
          <w:rFonts w:asciiTheme="majorHAnsi" w:hAnsiTheme="majorHAnsi"/>
          <w:sz w:val="24"/>
          <w:szCs w:val="24"/>
        </w:rPr>
        <w:t>Анализ возрастного состава на</w:t>
      </w:r>
      <w:r w:rsidRPr="00F22FE5">
        <w:rPr>
          <w:rFonts w:asciiTheme="majorHAnsi" w:hAnsiTheme="majorHAnsi"/>
          <w:sz w:val="24"/>
          <w:szCs w:val="24"/>
        </w:rPr>
        <w:t>селения показывает</w:t>
      </w:r>
      <w:r w:rsidR="001C4BCE" w:rsidRPr="00F22FE5">
        <w:rPr>
          <w:rFonts w:asciiTheme="majorHAnsi" w:hAnsiTheme="majorHAnsi"/>
          <w:sz w:val="24"/>
          <w:szCs w:val="24"/>
        </w:rPr>
        <w:t xml:space="preserve">, что более 50%  - это молодые люди в возрасте до 35 лет. Подавляющее большинство населения – 65% - находится в трудоспособном возрасте. При этом, 90% населения проживает в п.Солнечный, около </w:t>
      </w:r>
      <w:r w:rsidR="000E1AC7">
        <w:rPr>
          <w:rFonts w:asciiTheme="majorHAnsi" w:hAnsiTheme="majorHAnsi"/>
          <w:sz w:val="24"/>
          <w:szCs w:val="24"/>
        </w:rPr>
        <w:t xml:space="preserve"> 10</w:t>
      </w:r>
      <w:r w:rsidR="001C4BCE" w:rsidRPr="00F22FE5">
        <w:rPr>
          <w:rFonts w:asciiTheme="majorHAnsi" w:hAnsiTheme="majorHAnsi"/>
          <w:sz w:val="24"/>
          <w:szCs w:val="24"/>
        </w:rPr>
        <w:t xml:space="preserve">% </w:t>
      </w:r>
      <w:r w:rsidR="000E1AC7">
        <w:rPr>
          <w:rFonts w:asciiTheme="majorHAnsi" w:hAnsiTheme="majorHAnsi"/>
          <w:sz w:val="24"/>
          <w:szCs w:val="24"/>
        </w:rPr>
        <w:t xml:space="preserve">- </w:t>
      </w:r>
      <w:r w:rsidR="001C4BCE" w:rsidRPr="00F22FE5">
        <w:rPr>
          <w:rFonts w:asciiTheme="majorHAnsi" w:hAnsiTheme="majorHAnsi"/>
          <w:sz w:val="24"/>
          <w:szCs w:val="24"/>
        </w:rPr>
        <w:t xml:space="preserve">в деревне Сайгатина. </w:t>
      </w:r>
    </w:p>
    <w:p w:rsidR="001C4BCE" w:rsidRPr="00F22FE5" w:rsidRDefault="001C4BCE" w:rsidP="001C4BC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 xml:space="preserve">    Коренные малочисленные народно</w:t>
      </w:r>
      <w:r w:rsidR="008D5E51">
        <w:rPr>
          <w:rFonts w:asciiTheme="majorHAnsi" w:hAnsiTheme="majorHAnsi"/>
          <w:sz w:val="24"/>
          <w:szCs w:val="24"/>
        </w:rPr>
        <w:t>сти Севера составляют менее 1%.</w:t>
      </w:r>
    </w:p>
    <w:p w:rsidR="00807BAE" w:rsidRPr="00F22FE5" w:rsidRDefault="001C4BCE" w:rsidP="001C4BC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 xml:space="preserve">    </w:t>
      </w:r>
    </w:p>
    <w:p w:rsidR="00284FE2" w:rsidRDefault="00284FE2" w:rsidP="00807B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22FE5">
        <w:rPr>
          <w:rFonts w:asciiTheme="majorHAnsi" w:hAnsiTheme="majorHAnsi"/>
          <w:b/>
          <w:sz w:val="24"/>
          <w:szCs w:val="24"/>
          <w:u w:val="single"/>
        </w:rPr>
        <w:t>Труд и занятость</w:t>
      </w:r>
    </w:p>
    <w:p w:rsidR="009015C1" w:rsidRPr="009015C1" w:rsidRDefault="009015C1" w:rsidP="009015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9015C1">
        <w:rPr>
          <w:rFonts w:asciiTheme="majorHAnsi" w:hAnsiTheme="majorHAnsi"/>
          <w:sz w:val="24"/>
          <w:szCs w:val="24"/>
        </w:rPr>
        <w:t xml:space="preserve">Обеспеченность </w:t>
      </w:r>
      <w:r>
        <w:rPr>
          <w:rFonts w:asciiTheme="majorHAnsi" w:hAnsiTheme="majorHAnsi"/>
          <w:sz w:val="24"/>
          <w:szCs w:val="24"/>
        </w:rPr>
        <w:t xml:space="preserve">территории </w:t>
      </w:r>
      <w:r w:rsidRPr="009015C1">
        <w:rPr>
          <w:rFonts w:asciiTheme="majorHAnsi" w:hAnsiTheme="majorHAnsi"/>
          <w:sz w:val="24"/>
          <w:szCs w:val="24"/>
        </w:rPr>
        <w:t xml:space="preserve">трудовыми ресурсами и </w:t>
      </w:r>
      <w:r>
        <w:rPr>
          <w:rFonts w:asciiTheme="majorHAnsi" w:hAnsiTheme="majorHAnsi"/>
          <w:sz w:val="24"/>
          <w:szCs w:val="24"/>
        </w:rPr>
        <w:t>трудозанятость населения являются одним из основных показателей социально-экономического развития поселения.</w:t>
      </w:r>
    </w:p>
    <w:p w:rsidR="001C4BCE" w:rsidRPr="00F22FE5" w:rsidRDefault="001C4BCE" w:rsidP="00284FE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 xml:space="preserve"> </w:t>
      </w:r>
      <w:r w:rsidR="00284FE2" w:rsidRPr="00F22FE5">
        <w:rPr>
          <w:rFonts w:asciiTheme="majorHAnsi" w:hAnsiTheme="majorHAnsi"/>
          <w:sz w:val="24"/>
          <w:szCs w:val="24"/>
        </w:rPr>
        <w:t xml:space="preserve">    </w:t>
      </w:r>
      <w:r w:rsidRPr="00F22FE5">
        <w:rPr>
          <w:rFonts w:asciiTheme="majorHAnsi" w:hAnsiTheme="majorHAnsi"/>
          <w:sz w:val="24"/>
          <w:szCs w:val="24"/>
        </w:rPr>
        <w:t>То обстоятельство, что посёлок находится  в непосредственной близости от города Сургута и на территории поселения располагаются такие крупные градообразующие предприятия как  Завод стабилизации конденсата ОАО «Газпром</w:t>
      </w:r>
      <w:r w:rsidR="00435E70">
        <w:rPr>
          <w:rFonts w:asciiTheme="majorHAnsi" w:hAnsiTheme="majorHAnsi"/>
          <w:sz w:val="24"/>
          <w:szCs w:val="24"/>
        </w:rPr>
        <w:t>переработка</w:t>
      </w:r>
      <w:r w:rsidRPr="00F22FE5">
        <w:rPr>
          <w:rFonts w:asciiTheme="majorHAnsi" w:hAnsiTheme="majorHAnsi"/>
          <w:sz w:val="24"/>
          <w:szCs w:val="24"/>
        </w:rPr>
        <w:t xml:space="preserve">»,  Управление по переработке газа ОАО «Сургутнефтегаз», ООО «Сургутское ремонтно-строительное управление», позволяет сохранять  стабильно низкий уровень безработицы. </w:t>
      </w:r>
    </w:p>
    <w:p w:rsidR="00C22371" w:rsidRDefault="001C4BCE" w:rsidP="00284FE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 xml:space="preserve">    В целом по округу численность зарегистрированных безработных только с начала года снизилась почти на треть, уровень безработицы </w:t>
      </w:r>
      <w:r w:rsidR="00C22371">
        <w:rPr>
          <w:rFonts w:asciiTheme="majorHAnsi" w:hAnsiTheme="majorHAnsi"/>
          <w:sz w:val="24"/>
          <w:szCs w:val="24"/>
        </w:rPr>
        <w:t xml:space="preserve">в среднем </w:t>
      </w:r>
      <w:r w:rsidR="008B7C3E">
        <w:rPr>
          <w:rFonts w:asciiTheme="majorHAnsi" w:hAnsiTheme="majorHAnsi"/>
          <w:sz w:val="24"/>
          <w:szCs w:val="24"/>
        </w:rPr>
        <w:t>по округу</w:t>
      </w:r>
      <w:r w:rsidR="00C22371">
        <w:rPr>
          <w:rFonts w:asciiTheme="majorHAnsi" w:hAnsiTheme="majorHAnsi"/>
          <w:sz w:val="24"/>
          <w:szCs w:val="24"/>
        </w:rPr>
        <w:t xml:space="preserve"> составляет 0,65%, уровень регистрируемой безработицы в поселении – 0,18%.</w:t>
      </w:r>
    </w:p>
    <w:p w:rsidR="001C4BCE" w:rsidRDefault="001C4BCE" w:rsidP="00284FE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 xml:space="preserve">   </w:t>
      </w:r>
      <w:r w:rsidR="00C22371">
        <w:rPr>
          <w:rFonts w:asciiTheme="majorHAnsi" w:hAnsiTheme="majorHAnsi"/>
          <w:sz w:val="24"/>
          <w:szCs w:val="24"/>
        </w:rPr>
        <w:t>За период 2011 года К</w:t>
      </w:r>
      <w:r w:rsidRPr="00F22FE5">
        <w:rPr>
          <w:rFonts w:asciiTheme="majorHAnsi" w:hAnsiTheme="majorHAnsi"/>
          <w:sz w:val="24"/>
          <w:szCs w:val="24"/>
        </w:rPr>
        <w:t>У «Сургутский центр занятости населения» безработными было признано 1 282 гражданина, проживающих на</w:t>
      </w:r>
      <w:r w:rsidR="00435E70">
        <w:rPr>
          <w:rFonts w:asciiTheme="majorHAnsi" w:hAnsiTheme="majorHAnsi"/>
          <w:sz w:val="24"/>
          <w:szCs w:val="24"/>
        </w:rPr>
        <w:t xml:space="preserve"> территории Сургутского района; </w:t>
      </w:r>
      <w:r w:rsidR="009015C1">
        <w:rPr>
          <w:rFonts w:asciiTheme="majorHAnsi" w:hAnsiTheme="majorHAnsi"/>
          <w:sz w:val="24"/>
          <w:szCs w:val="24"/>
        </w:rPr>
        <w:t>из них - 29 жители</w:t>
      </w:r>
      <w:r w:rsidRPr="00F22FE5">
        <w:rPr>
          <w:rFonts w:asciiTheme="majorHAnsi" w:hAnsiTheme="majorHAnsi"/>
          <w:sz w:val="24"/>
          <w:szCs w:val="24"/>
        </w:rPr>
        <w:t xml:space="preserve"> с</w:t>
      </w:r>
      <w:r w:rsidR="009015C1">
        <w:rPr>
          <w:rFonts w:asciiTheme="majorHAnsi" w:hAnsiTheme="majorHAnsi"/>
          <w:sz w:val="24"/>
          <w:szCs w:val="24"/>
        </w:rPr>
        <w:t>.п.Солнечный,</w:t>
      </w:r>
      <w:r w:rsidR="00AB7F4C">
        <w:rPr>
          <w:rFonts w:asciiTheme="majorHAnsi" w:hAnsiTheme="majorHAnsi"/>
          <w:sz w:val="24"/>
          <w:szCs w:val="24"/>
        </w:rPr>
        <w:t xml:space="preserve"> что составило</w:t>
      </w:r>
      <w:r w:rsidR="009015C1">
        <w:rPr>
          <w:rFonts w:asciiTheme="majorHAnsi" w:hAnsiTheme="majorHAnsi"/>
          <w:sz w:val="24"/>
          <w:szCs w:val="24"/>
        </w:rPr>
        <w:t xml:space="preserve"> 2.2</w:t>
      </w:r>
      <w:r w:rsidRPr="00F22FE5">
        <w:rPr>
          <w:rFonts w:asciiTheme="majorHAnsi" w:hAnsiTheme="majorHAnsi"/>
          <w:sz w:val="24"/>
          <w:szCs w:val="24"/>
        </w:rPr>
        <w:t>% от общего числа безработных района.</w:t>
      </w:r>
      <w:r w:rsidR="00C22371">
        <w:rPr>
          <w:rFonts w:asciiTheme="majorHAnsi" w:hAnsiTheme="majorHAnsi"/>
          <w:sz w:val="24"/>
          <w:szCs w:val="24"/>
        </w:rPr>
        <w:t xml:space="preserve"> На 01.10.2012 г. в Центре занятости зарегист</w:t>
      </w:r>
      <w:r w:rsidR="00AB7F4C">
        <w:rPr>
          <w:rFonts w:asciiTheme="majorHAnsi" w:hAnsiTheme="majorHAnsi"/>
          <w:sz w:val="24"/>
          <w:szCs w:val="24"/>
        </w:rPr>
        <w:t>рировано 11 безработных граждан с.п.Солнечный.</w:t>
      </w:r>
    </w:p>
    <w:p w:rsidR="00481C64" w:rsidRDefault="00481C64" w:rsidP="00481C6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015C1">
        <w:rPr>
          <w:rFonts w:asciiTheme="majorHAnsi" w:hAnsiTheme="majorHAnsi"/>
          <w:b/>
          <w:sz w:val="24"/>
          <w:szCs w:val="24"/>
          <w:u w:val="single"/>
        </w:rPr>
        <w:t>Таблица 3. Основные показатели регистрируемого рынка труда за период 2011 г. и период 01.01.-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9015C1">
        <w:rPr>
          <w:rFonts w:asciiTheme="majorHAnsi" w:hAnsiTheme="majorHAnsi"/>
          <w:b/>
          <w:sz w:val="24"/>
          <w:szCs w:val="24"/>
          <w:u w:val="single"/>
        </w:rPr>
        <w:t>01.10.2012 г.</w:t>
      </w:r>
    </w:p>
    <w:p w:rsidR="00481C64" w:rsidRDefault="00481C64" w:rsidP="00481C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81C64" w:rsidRDefault="00481C64" w:rsidP="00481C64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417"/>
      </w:tblGrid>
      <w:tr w:rsidR="00481C64" w:rsidTr="007F4FB6">
        <w:tc>
          <w:tcPr>
            <w:tcW w:w="534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481C64" w:rsidRPr="00481C64" w:rsidRDefault="00481C64" w:rsidP="007F4FB6">
            <w:pPr>
              <w:jc w:val="center"/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</w:pPr>
            <w:r w:rsidRPr="00481C64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481C64" w:rsidRPr="00481C64" w:rsidRDefault="00481C64" w:rsidP="007F4FB6">
            <w:pPr>
              <w:jc w:val="center"/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</w:pPr>
            <w:r w:rsidRPr="00481C64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481C64" w:rsidRPr="00481C64" w:rsidRDefault="00481C64" w:rsidP="007F4FB6">
            <w:pPr>
              <w:jc w:val="center"/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</w:pPr>
            <w:r w:rsidRPr="00481C64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>2012</w:t>
            </w:r>
          </w:p>
        </w:tc>
      </w:tr>
      <w:tr w:rsidR="00481C64" w:rsidTr="007F4FB6">
        <w:tc>
          <w:tcPr>
            <w:tcW w:w="534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Обратились за содействием в поиске подходящей работы</w:t>
            </w:r>
          </w:p>
        </w:tc>
        <w:tc>
          <w:tcPr>
            <w:tcW w:w="141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417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203</w:t>
            </w:r>
          </w:p>
        </w:tc>
      </w:tr>
      <w:tr w:rsidR="00481C64" w:rsidTr="007F4FB6">
        <w:tc>
          <w:tcPr>
            <w:tcW w:w="534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Признано безработными</w:t>
            </w:r>
          </w:p>
        </w:tc>
        <w:tc>
          <w:tcPr>
            <w:tcW w:w="141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37</w:t>
            </w:r>
          </w:p>
        </w:tc>
      </w:tr>
      <w:tr w:rsidR="00481C64" w:rsidTr="007F4FB6">
        <w:tc>
          <w:tcPr>
            <w:tcW w:w="534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Нашли работу</w:t>
            </w:r>
          </w:p>
        </w:tc>
        <w:tc>
          <w:tcPr>
            <w:tcW w:w="141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127</w:t>
            </w:r>
          </w:p>
        </w:tc>
      </w:tr>
      <w:tr w:rsidR="00481C64" w:rsidTr="007F4FB6">
        <w:tc>
          <w:tcPr>
            <w:tcW w:w="534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Из них безработные</w:t>
            </w:r>
          </w:p>
        </w:tc>
        <w:tc>
          <w:tcPr>
            <w:tcW w:w="141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11</w:t>
            </w:r>
          </w:p>
        </w:tc>
      </w:tr>
      <w:tr w:rsidR="00481C64" w:rsidTr="007F4FB6">
        <w:tc>
          <w:tcPr>
            <w:tcW w:w="534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Открыли собственное дело</w:t>
            </w:r>
          </w:p>
        </w:tc>
        <w:tc>
          <w:tcPr>
            <w:tcW w:w="141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</w:t>
            </w:r>
          </w:p>
        </w:tc>
      </w:tr>
      <w:tr w:rsidR="00481C64" w:rsidTr="007F4FB6">
        <w:tc>
          <w:tcPr>
            <w:tcW w:w="534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Заявленная работодателями потребность в работниках </w:t>
            </w:r>
          </w:p>
        </w:tc>
        <w:tc>
          <w:tcPr>
            <w:tcW w:w="141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255</w:t>
            </w:r>
          </w:p>
        </w:tc>
      </w:tr>
      <w:tr w:rsidR="00481C64" w:rsidTr="007F4FB6">
        <w:tc>
          <w:tcPr>
            <w:tcW w:w="534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Численность ищущих работу граждан на конец отчётного периода</w:t>
            </w:r>
          </w:p>
        </w:tc>
        <w:tc>
          <w:tcPr>
            <w:tcW w:w="141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45</w:t>
            </w:r>
          </w:p>
        </w:tc>
      </w:tr>
      <w:tr w:rsidR="00481C64" w:rsidTr="007F4FB6">
        <w:tc>
          <w:tcPr>
            <w:tcW w:w="534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Численность безработных граждан на конец отчётного периода</w:t>
            </w:r>
          </w:p>
        </w:tc>
        <w:tc>
          <w:tcPr>
            <w:tcW w:w="141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11</w:t>
            </w:r>
          </w:p>
        </w:tc>
      </w:tr>
      <w:tr w:rsidR="00481C64" w:rsidTr="007F4FB6">
        <w:tc>
          <w:tcPr>
            <w:tcW w:w="534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418" w:type="dxa"/>
          </w:tcPr>
          <w:p w:rsidR="00481C64" w:rsidRDefault="00FC4569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0,</w:t>
            </w:r>
            <w:r w:rsidR="00481C64">
              <w:rPr>
                <w:rFonts w:asciiTheme="majorHAnsi" w:hAnsiTheme="majorHAnsi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0,18</w:t>
            </w:r>
          </w:p>
        </w:tc>
      </w:tr>
      <w:tr w:rsidR="00481C64" w:rsidTr="007F4FB6">
        <w:tc>
          <w:tcPr>
            <w:tcW w:w="534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Коэффициент напряженности</w:t>
            </w:r>
          </w:p>
        </w:tc>
        <w:tc>
          <w:tcPr>
            <w:tcW w:w="1418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17" w:type="dxa"/>
          </w:tcPr>
          <w:p w:rsidR="00481C64" w:rsidRDefault="00481C64" w:rsidP="007F4FB6">
            <w:pPr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0.18</w:t>
            </w:r>
          </w:p>
        </w:tc>
      </w:tr>
    </w:tbl>
    <w:p w:rsidR="00481C64" w:rsidRDefault="00481C64" w:rsidP="00FE69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81C64" w:rsidRDefault="00481C64" w:rsidP="00FE69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01E79" w:rsidRPr="00C01E79" w:rsidRDefault="00C01E79" w:rsidP="00C01E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01E79">
        <w:rPr>
          <w:rFonts w:asciiTheme="majorHAnsi" w:hAnsiTheme="majorHAnsi"/>
          <w:b/>
          <w:sz w:val="24"/>
          <w:szCs w:val="24"/>
          <w:u w:val="single"/>
        </w:rPr>
        <w:t>Торговля, бытовое обслуживание населения</w:t>
      </w:r>
      <w:r>
        <w:rPr>
          <w:rFonts w:asciiTheme="majorHAnsi" w:hAnsiTheme="majorHAnsi"/>
          <w:b/>
          <w:sz w:val="24"/>
          <w:szCs w:val="24"/>
          <w:u w:val="single"/>
        </w:rPr>
        <w:t>, предприн</w:t>
      </w:r>
      <w:r w:rsidR="001E008A">
        <w:rPr>
          <w:rFonts w:asciiTheme="majorHAnsi" w:hAnsiTheme="majorHAnsi"/>
          <w:b/>
          <w:sz w:val="24"/>
          <w:szCs w:val="24"/>
          <w:u w:val="single"/>
        </w:rPr>
        <w:t>и</w:t>
      </w:r>
      <w:r>
        <w:rPr>
          <w:rFonts w:asciiTheme="majorHAnsi" w:hAnsiTheme="majorHAnsi"/>
          <w:b/>
          <w:sz w:val="24"/>
          <w:szCs w:val="24"/>
          <w:u w:val="single"/>
        </w:rPr>
        <w:t>мательство</w:t>
      </w:r>
    </w:p>
    <w:p w:rsidR="00C01E79" w:rsidRPr="00C01E79" w:rsidRDefault="00C01E79" w:rsidP="00C01E79">
      <w:pPr>
        <w:pStyle w:val="a3"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E06068" w:rsidRPr="008D5E51" w:rsidRDefault="00E06068" w:rsidP="00E06068">
      <w:p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Основным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вид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ом деятельности малого бизнеса на территории поселения является оптовая и розничная торговля;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ремонт автотранспортных средств, бытовых изделий и предметов личного пользования; транспорт и связь.</w:t>
      </w:r>
    </w:p>
    <w:p w:rsidR="00C01E79" w:rsidRDefault="00E06068" w:rsidP="00C01E79">
      <w:p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>В 2012 году на территории сельского посе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ления Солнечный функ</w:t>
      </w:r>
      <w:r w:rsidR="00EC7175">
        <w:rPr>
          <w:rFonts w:asciiTheme="majorHAnsi" w:eastAsia="Times New Roman" w:hAnsiTheme="majorHAnsi" w:cs="Times New Roman"/>
          <w:sz w:val="24"/>
          <w:szCs w:val="24"/>
          <w:lang w:eastAsia="ru-RU"/>
        </w:rPr>
        <w:t>ционирует 24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предприяти</w:t>
      </w:r>
      <w:r w:rsidR="00EC7175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розничной торговли. Обеспечением продоволь</w:t>
      </w:r>
      <w:r w:rsidR="00EC7175">
        <w:rPr>
          <w:rFonts w:asciiTheme="majorHAnsi" w:eastAsia="Times New Roman" w:hAnsiTheme="majorHAnsi" w:cs="Times New Roman"/>
          <w:sz w:val="24"/>
          <w:szCs w:val="24"/>
          <w:lang w:eastAsia="ru-RU"/>
        </w:rPr>
        <w:t>ственными товарами занимаются 15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предприятий торговли или 65,22% </w:t>
      </w:r>
      <w:r w:rsidR="00EC717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всей торговой сети поселения, 4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предприятия торговли или 13,04% осуществляют реализацию непродовольственных товаров и 5 предприятий или 21,74% занимаю</w:t>
      </w:r>
      <w:r w:rsidR="00C01E79">
        <w:rPr>
          <w:rFonts w:asciiTheme="majorHAnsi" w:eastAsia="Times New Roman" w:hAnsiTheme="majorHAnsi" w:cs="Times New Roman"/>
          <w:sz w:val="24"/>
          <w:szCs w:val="24"/>
          <w:lang w:eastAsia="ru-RU"/>
        </w:rPr>
        <w:t>тся продажей смешанных товаров.</w:t>
      </w:r>
    </w:p>
    <w:p w:rsidR="00E06068" w:rsidRPr="00C01E79" w:rsidRDefault="00E06068" w:rsidP="00C01E79">
      <w:p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Pr="00623CAD">
        <w:rPr>
          <w:rFonts w:asciiTheme="majorHAnsi" w:hAnsiTheme="majorHAnsi" w:cs="Tahoma"/>
          <w:color w:val="000000"/>
          <w:sz w:val="24"/>
          <w:szCs w:val="24"/>
        </w:rPr>
        <w:t>В настоящее время в п.Солнечный стабильно увеличивается количество торговых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площадей, открываются магазины 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таких </w:t>
      </w:r>
      <w:r w:rsidRPr="00623CAD">
        <w:rPr>
          <w:rFonts w:asciiTheme="majorHAnsi" w:hAnsiTheme="majorHAnsi" w:cs="Tahoma"/>
          <w:color w:val="000000"/>
          <w:sz w:val="24"/>
          <w:szCs w:val="24"/>
        </w:rPr>
        <w:t>крупных торговых сетей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 как «Магнит»</w:t>
      </w:r>
      <w:r w:rsidR="00C01E79">
        <w:rPr>
          <w:rFonts w:asciiTheme="majorHAnsi" w:hAnsiTheme="majorHAnsi" w:cs="Tahoma"/>
          <w:color w:val="000000"/>
          <w:sz w:val="24"/>
          <w:szCs w:val="24"/>
        </w:rPr>
        <w:t xml:space="preserve"> (торговая площадь 250 кв.м)</w:t>
      </w:r>
      <w:r>
        <w:rPr>
          <w:rFonts w:asciiTheme="majorHAnsi" w:hAnsiTheme="majorHAnsi" w:cs="Tahoma"/>
          <w:color w:val="000000"/>
          <w:sz w:val="24"/>
          <w:szCs w:val="24"/>
        </w:rPr>
        <w:t>, «Монетка»</w:t>
      </w:r>
      <w:r w:rsidR="00C01E79">
        <w:rPr>
          <w:rFonts w:asciiTheme="majorHAnsi" w:hAnsiTheme="majorHAnsi" w:cs="Tahoma"/>
          <w:color w:val="000000"/>
          <w:sz w:val="24"/>
          <w:szCs w:val="24"/>
        </w:rPr>
        <w:t xml:space="preserve"> (480 кв.м)</w:t>
      </w:r>
      <w:r w:rsidRPr="00623CAD">
        <w:rPr>
          <w:rFonts w:asciiTheme="majorHAnsi" w:hAnsiTheme="majorHAnsi" w:cs="Tahoma"/>
          <w:color w:val="000000"/>
          <w:sz w:val="24"/>
          <w:szCs w:val="24"/>
        </w:rPr>
        <w:t>, что характеризует улучшение качества жизни населения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 и создаёт новые рабочие места.</w:t>
      </w:r>
      <w:r w:rsidR="00C01E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43211E">
        <w:rPr>
          <w:rFonts w:asciiTheme="majorHAnsi" w:hAnsiTheme="majorHAnsi"/>
          <w:sz w:val="24"/>
          <w:szCs w:val="24"/>
        </w:rPr>
        <w:t xml:space="preserve">В связи с открытием новых торговых предприятий </w:t>
      </w:r>
      <w:r w:rsidR="00EC7175">
        <w:rPr>
          <w:rFonts w:asciiTheme="majorHAnsi" w:hAnsiTheme="majorHAnsi"/>
          <w:sz w:val="24"/>
          <w:szCs w:val="24"/>
        </w:rPr>
        <w:t xml:space="preserve">в 2011-12 г.г. в п.Солнечный </w:t>
      </w:r>
      <w:r w:rsidR="0043211E">
        <w:rPr>
          <w:rFonts w:asciiTheme="majorHAnsi" w:hAnsiTheme="majorHAnsi"/>
          <w:sz w:val="24"/>
          <w:szCs w:val="24"/>
        </w:rPr>
        <w:t>были созданы дополнительные рабочие места:</w:t>
      </w:r>
    </w:p>
    <w:p w:rsidR="00E06068" w:rsidRPr="00E06068" w:rsidRDefault="0043211E" w:rsidP="004321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06068" w:rsidRPr="00E06068">
        <w:rPr>
          <w:rFonts w:asciiTheme="majorHAnsi" w:hAnsiTheme="majorHAnsi"/>
          <w:sz w:val="24"/>
          <w:szCs w:val="24"/>
        </w:rPr>
        <w:t>- «Магнит» - 19 рабочих мест;</w:t>
      </w:r>
    </w:p>
    <w:p w:rsidR="00E06068" w:rsidRDefault="00E06068" w:rsidP="00E0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06068">
        <w:rPr>
          <w:rFonts w:asciiTheme="majorHAnsi" w:hAnsiTheme="majorHAnsi"/>
          <w:sz w:val="24"/>
          <w:szCs w:val="24"/>
        </w:rPr>
        <w:t>- «Монетка» - 11 рабочих мест.</w:t>
      </w:r>
    </w:p>
    <w:p w:rsidR="001E008A" w:rsidRDefault="001E008A" w:rsidP="00E060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счет открытия в поселке двух новых парикмахерских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было 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создано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дополнительно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4 рабочих места.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то же время, в связи с нерентабельностью, была закрыта химчистка, расположенная в п.Солнечный.</w:t>
      </w:r>
    </w:p>
    <w:p w:rsidR="001E008A" w:rsidRPr="001E008A" w:rsidRDefault="001E008A" w:rsidP="00E0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06068">
        <w:rPr>
          <w:rFonts w:asciiTheme="majorHAnsi" w:hAnsiTheme="majorHAnsi"/>
          <w:sz w:val="24"/>
          <w:szCs w:val="24"/>
        </w:rPr>
        <w:t xml:space="preserve">     Предприятия доступной сети общественного питания представлены действующими кафе. </w:t>
      </w:r>
    </w:p>
    <w:p w:rsidR="001E008A" w:rsidRDefault="001E008A" w:rsidP="001E008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="00E06068" w:rsidRPr="00E06068">
        <w:rPr>
          <w:rFonts w:asciiTheme="majorHAnsi" w:hAnsiTheme="majorHAnsi"/>
          <w:sz w:val="24"/>
          <w:szCs w:val="24"/>
        </w:rPr>
        <w:t xml:space="preserve">  Универсальный розничный рынок, расположенный на территории поселка Солнечный, до сегодняшнего момента на реконструкции и не введен в эксплуатацию полностью, работает только первый этаж, до сих пор нет ветлаборатории. К сожалению, в том виде, в котором рынок существует на сегодняшний момент, он не отвечает современным требованиям торговли. </w:t>
      </w:r>
      <w:r w:rsidR="0078347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78347B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01E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="0078347B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481C64" w:rsidRPr="001E008A" w:rsidRDefault="00481C64" w:rsidP="001E008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81C64" w:rsidRPr="00FD22B7" w:rsidRDefault="00C01E79" w:rsidP="00481C6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ahoma"/>
          <w:b/>
          <w:color w:val="000000"/>
          <w:sz w:val="24"/>
          <w:szCs w:val="24"/>
          <w:u w:val="single"/>
        </w:rPr>
        <w:t>Таблица 4</w:t>
      </w:r>
      <w:r w:rsidRPr="009015C1">
        <w:rPr>
          <w:rFonts w:asciiTheme="majorHAnsi" w:hAnsiTheme="majorHAnsi" w:cs="Tahoma"/>
          <w:b/>
          <w:color w:val="000000"/>
          <w:sz w:val="24"/>
          <w:szCs w:val="24"/>
          <w:u w:val="single"/>
        </w:rPr>
        <w:t>. Предприятия торговли</w:t>
      </w:r>
      <w:r>
        <w:rPr>
          <w:rFonts w:asciiTheme="majorHAnsi" w:hAnsiTheme="majorHAnsi" w:cs="Tahoma"/>
          <w:b/>
          <w:color w:val="000000"/>
          <w:sz w:val="24"/>
          <w:szCs w:val="24"/>
          <w:u w:val="single"/>
        </w:rPr>
        <w:t xml:space="preserve"> и бытового обслуживания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10180" w:type="dxa"/>
        <w:tblInd w:w="-291" w:type="dxa"/>
        <w:tblLayout w:type="fixed"/>
        <w:tblLook w:val="01E0" w:firstRow="1" w:lastRow="1" w:firstColumn="1" w:lastColumn="1" w:noHBand="0" w:noVBand="0"/>
      </w:tblPr>
      <w:tblGrid>
        <w:gridCol w:w="2951"/>
        <w:gridCol w:w="3118"/>
        <w:gridCol w:w="1597"/>
        <w:gridCol w:w="2514"/>
      </w:tblGrid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Объекты</w:t>
            </w: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Вновь открыто </w:t>
            </w:r>
            <w:r>
              <w:rPr>
                <w:rFonts w:asciiTheme="majorHAnsi" w:hAnsiTheme="majorHAnsi"/>
                <w:sz w:val="24"/>
                <w:szCs w:val="24"/>
              </w:rPr>
              <w:t>/перепрофилировано</w:t>
            </w:r>
          </w:p>
        </w:tc>
        <w:tc>
          <w:tcPr>
            <w:tcW w:w="2514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Торговая площадь м2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Магазины</w:t>
            </w: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2 147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Торговые центры</w:t>
            </w: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1650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Павильоны и киоски</w:t>
            </w: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226,2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Рынки</w:t>
            </w: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490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Pr="00FD22B7" w:rsidRDefault="00481C64" w:rsidP="007F4FB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D22B7">
              <w:rPr>
                <w:rFonts w:asciiTheme="majorHAnsi" w:hAnsiTheme="majorHAnsi"/>
                <w:b/>
                <w:sz w:val="24"/>
                <w:szCs w:val="24"/>
              </w:rPr>
              <w:t>Посадочные места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623CAD">
              <w:rPr>
                <w:rFonts w:asciiTheme="majorHAnsi" w:hAnsiTheme="majorHAnsi"/>
                <w:sz w:val="24"/>
                <w:szCs w:val="24"/>
              </w:rPr>
              <w:t xml:space="preserve"> (из них </w:t>
            </w:r>
            <w:r>
              <w:rPr>
                <w:rFonts w:asciiTheme="majorHAnsi" w:hAnsiTheme="majorHAnsi"/>
                <w:sz w:val="24"/>
                <w:szCs w:val="24"/>
              </w:rPr>
              <w:t>2- школьные столовые</w:t>
            </w:r>
            <w:r w:rsidRPr="00623CA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464 (10</w:t>
            </w:r>
            <w:r w:rsidRPr="00623CAD">
              <w:rPr>
                <w:rFonts w:asciiTheme="majorHAnsi" w:hAnsiTheme="majorHAnsi"/>
                <w:sz w:val="24"/>
                <w:szCs w:val="24"/>
              </w:rPr>
              <w:t>0)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Pr="00FD22B7" w:rsidRDefault="00481C64" w:rsidP="007F4FB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D22B7">
              <w:rPr>
                <w:rFonts w:asciiTheme="majorHAnsi" w:hAnsiTheme="majorHAnsi"/>
                <w:b/>
                <w:sz w:val="24"/>
                <w:szCs w:val="24"/>
              </w:rPr>
              <w:t>Мощность тн/сут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lastRenderedPageBreak/>
              <w:t>Пекарни</w:t>
            </w: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0,9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Pr="00FD22B7" w:rsidRDefault="00481C64" w:rsidP="007F4F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Pr="00FD22B7">
              <w:rPr>
                <w:rFonts w:asciiTheme="majorHAnsi" w:hAnsiTheme="majorHAnsi"/>
                <w:b/>
                <w:sz w:val="24"/>
                <w:szCs w:val="24"/>
              </w:rPr>
              <w:t>Рабочих мест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Аптеки</w:t>
            </w: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Парикмахерские</w:t>
            </w: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Ателье</w:t>
            </w: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Pr="00623CAD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Обувные мастерские</w:t>
            </w:r>
          </w:p>
        </w:tc>
        <w:tc>
          <w:tcPr>
            <w:tcW w:w="3118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Сауна</w:t>
            </w:r>
          </w:p>
        </w:tc>
        <w:tc>
          <w:tcPr>
            <w:tcW w:w="3118" w:type="dxa"/>
          </w:tcPr>
          <w:p w:rsidR="00481C64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481C64" w:rsidRPr="00623CAD" w:rsidTr="007F4FB6">
        <w:tc>
          <w:tcPr>
            <w:tcW w:w="2951" w:type="dxa"/>
          </w:tcPr>
          <w:p w:rsidR="00481C64" w:rsidRDefault="00481C64" w:rsidP="007F4F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Гостиницы</w:t>
            </w:r>
          </w:p>
        </w:tc>
        <w:tc>
          <w:tcPr>
            <w:tcW w:w="3118" w:type="dxa"/>
          </w:tcPr>
          <w:p w:rsidR="00481C64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(одна – ведомственная ЦСП «Атлант»</w:t>
            </w:r>
          </w:p>
        </w:tc>
        <w:tc>
          <w:tcPr>
            <w:tcW w:w="1597" w:type="dxa"/>
          </w:tcPr>
          <w:p w:rsidR="00481C64" w:rsidRPr="00623CAD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1C64" w:rsidRDefault="00481C64" w:rsidP="007F4F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01E79" w:rsidRDefault="00C01E79" w:rsidP="0078347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01E79" w:rsidRPr="008D5E51" w:rsidRDefault="00C01E79" w:rsidP="00C01E79">
      <w:p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2012 году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прогнозу 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оборот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розничной торговли составит 800,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>759 тыс.руб., что составит в сопоставимых ценах 108,8 % к уровню 2011 года.</w:t>
      </w:r>
    </w:p>
    <w:p w:rsidR="00C01E79" w:rsidRDefault="00C01E79" w:rsidP="00EC7175">
      <w:p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оценке в 2012 году оборот общественного питания составит 186 995,58 тыс.руб., или 109,4% к уровню 2011 года. </w:t>
      </w:r>
    </w:p>
    <w:p w:rsidR="00FE6968" w:rsidRPr="008D5E51" w:rsidRDefault="00FE6968" w:rsidP="00FE69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>В 2013 году прогнозируется</w:t>
      </w:r>
      <w:r w:rsidR="00435E7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также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рост промышленного производства к уровню 2012 года, как в натуральном, так и в стоимостном выражении. За 2011 год организациями промышленного сектора  отгружено  товаров собственного производства на 12,796 млн. руб., что составляет 118,5 процентов к уровню 2010 года. </w:t>
      </w:r>
    </w:p>
    <w:p w:rsidR="00807BAE" w:rsidRDefault="0078347B" w:rsidP="00C01E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прогнозу в 2013 году  об</w:t>
      </w:r>
      <w:r w:rsidR="00435E70">
        <w:rPr>
          <w:rFonts w:asciiTheme="majorHAnsi" w:eastAsia="Times New Roman" w:hAnsiTheme="majorHAnsi" w:cs="Times New Roman"/>
          <w:sz w:val="24"/>
          <w:szCs w:val="24"/>
          <w:lang w:eastAsia="ru-RU"/>
        </w:rPr>
        <w:t>ъём отгруженных товаров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действующих ценах </w:t>
      </w:r>
      <w:r w:rsidR="00FE696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составит 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5 596 532 тыс. рублей по консервативн</w:t>
      </w:r>
      <w:r w:rsidR="00FE6968">
        <w:rPr>
          <w:rFonts w:asciiTheme="majorHAnsi" w:eastAsia="Times New Roman" w:hAnsiTheme="majorHAnsi" w:cs="Times New Roman"/>
          <w:sz w:val="24"/>
          <w:szCs w:val="24"/>
          <w:lang w:eastAsia="ru-RU"/>
        </w:rPr>
        <w:t>ому варианту прогноза социально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-эк</w:t>
      </w:r>
      <w:r w:rsidR="00FE6968">
        <w:rPr>
          <w:rFonts w:asciiTheme="majorHAnsi" w:eastAsia="Times New Roman" w:hAnsiTheme="majorHAnsi" w:cs="Times New Roman"/>
          <w:sz w:val="24"/>
          <w:szCs w:val="24"/>
          <w:lang w:eastAsia="ru-RU"/>
        </w:rPr>
        <w:t>ономического развития поселения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ли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15 619 149 тыс.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рублей</w:t>
      </w:r>
      <w:r w:rsidR="00FE696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умеренно-оптимистическому </w:t>
      </w:r>
      <w:r w:rsidRPr="008D5E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варианту.</w:t>
      </w:r>
    </w:p>
    <w:p w:rsidR="00C01E79" w:rsidRPr="00FE6968" w:rsidRDefault="00C01E79" w:rsidP="00C01E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84FE2" w:rsidRPr="00F22FE5" w:rsidRDefault="00284FE2" w:rsidP="00807B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22FE5">
        <w:rPr>
          <w:rFonts w:asciiTheme="majorHAnsi" w:hAnsiTheme="majorHAnsi"/>
          <w:b/>
          <w:sz w:val="24"/>
          <w:szCs w:val="24"/>
          <w:u w:val="single"/>
        </w:rPr>
        <w:t>Бюджет поселения</w:t>
      </w:r>
    </w:p>
    <w:p w:rsidR="001C4BCE" w:rsidRPr="00F22FE5" w:rsidRDefault="001C4BCE" w:rsidP="00284FE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C4BCE" w:rsidRPr="00FC4569" w:rsidRDefault="00FC4569" w:rsidP="00FC45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1C4BCE" w:rsidRPr="00FC4569">
        <w:rPr>
          <w:rFonts w:asciiTheme="majorHAnsi" w:hAnsiTheme="majorHAnsi"/>
          <w:sz w:val="24"/>
          <w:szCs w:val="24"/>
        </w:rPr>
        <w:t>На основании статьи 14 Федерального закона «Об общих принципах организации местного самоуправления в Российской Федераци</w:t>
      </w:r>
      <w:r w:rsidR="00435E70" w:rsidRPr="00FC4569">
        <w:rPr>
          <w:rFonts w:asciiTheme="majorHAnsi" w:hAnsiTheme="majorHAnsi"/>
          <w:sz w:val="24"/>
          <w:szCs w:val="24"/>
        </w:rPr>
        <w:t>и» от 06.10.2003 г. №131-ФЗ, одним из полномочий поселения является</w:t>
      </w:r>
      <w:r w:rsidR="008D5E51" w:rsidRPr="00FC4569">
        <w:rPr>
          <w:rFonts w:asciiTheme="majorHAnsi" w:hAnsiTheme="majorHAnsi"/>
          <w:sz w:val="24"/>
          <w:szCs w:val="24"/>
        </w:rPr>
        <w:t xml:space="preserve"> </w:t>
      </w:r>
      <w:r w:rsidR="001C4BCE" w:rsidRPr="00FC4569">
        <w:rPr>
          <w:rFonts w:asciiTheme="majorHAnsi" w:hAnsiTheme="majorHAnsi"/>
          <w:sz w:val="24"/>
          <w:szCs w:val="24"/>
        </w:rPr>
        <w:t xml:space="preserve">формирование, утверждение, исполнение </w:t>
      </w:r>
      <w:r w:rsidR="008D5E51" w:rsidRPr="00FC4569">
        <w:rPr>
          <w:rFonts w:asciiTheme="majorHAnsi" w:hAnsiTheme="majorHAnsi"/>
          <w:sz w:val="24"/>
          <w:szCs w:val="24"/>
        </w:rPr>
        <w:t xml:space="preserve">бюджета поселения и контроль за </w:t>
      </w:r>
      <w:r w:rsidR="001C4BCE" w:rsidRPr="00FC4569">
        <w:rPr>
          <w:rFonts w:asciiTheme="majorHAnsi" w:hAnsiTheme="majorHAnsi"/>
          <w:sz w:val="24"/>
          <w:szCs w:val="24"/>
        </w:rPr>
        <w:t>исполнением данного бюджета.</w:t>
      </w:r>
    </w:p>
    <w:p w:rsidR="001C4BCE" w:rsidRDefault="001C4BCE" w:rsidP="001C4BC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2FE5">
        <w:rPr>
          <w:rFonts w:asciiTheme="majorHAnsi" w:hAnsiTheme="majorHAnsi"/>
          <w:sz w:val="24"/>
          <w:szCs w:val="24"/>
        </w:rPr>
        <w:t xml:space="preserve">       Несомненно,  одним из главных факторов, составляющих основу благоприятного  развития территории, является эффективная бюджетная политика. </w:t>
      </w:r>
    </w:p>
    <w:p w:rsidR="00763656" w:rsidRDefault="00435E70" w:rsidP="001C4BC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763656">
        <w:rPr>
          <w:rFonts w:asciiTheme="majorHAnsi" w:hAnsiTheme="majorHAnsi"/>
          <w:sz w:val="24"/>
          <w:szCs w:val="24"/>
        </w:rPr>
        <w:t>Б</w:t>
      </w:r>
      <w:r>
        <w:rPr>
          <w:rFonts w:asciiTheme="majorHAnsi" w:hAnsiTheme="majorHAnsi"/>
          <w:sz w:val="24"/>
          <w:szCs w:val="24"/>
        </w:rPr>
        <w:t xml:space="preserve">юджет сельского поселения Солнечный является сбалансированным. </w:t>
      </w:r>
      <w:r w:rsidR="00763656">
        <w:rPr>
          <w:rFonts w:asciiTheme="majorHAnsi" w:hAnsiTheme="majorHAnsi"/>
          <w:sz w:val="24"/>
          <w:szCs w:val="24"/>
        </w:rPr>
        <w:t xml:space="preserve">Доля собственных доходов в бюджете муниципального образования составляет 68,9%. </w:t>
      </w:r>
    </w:p>
    <w:p w:rsidR="001C4BCE" w:rsidRPr="00F22FE5" w:rsidRDefault="00763656" w:rsidP="001C4BC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FE6968">
        <w:rPr>
          <w:rFonts w:asciiTheme="majorHAnsi" w:hAnsiTheme="majorHAnsi"/>
          <w:sz w:val="24"/>
          <w:szCs w:val="24"/>
        </w:rPr>
        <w:t>Если говорить об итогах 2011 года, то, у</w:t>
      </w:r>
      <w:r w:rsidR="001C4BCE" w:rsidRPr="00F22FE5">
        <w:rPr>
          <w:rFonts w:asciiTheme="majorHAnsi" w:hAnsiTheme="majorHAnsi"/>
          <w:sz w:val="24"/>
          <w:szCs w:val="24"/>
        </w:rPr>
        <w:t>читывая спад экономики и отрицательную динамику доходов в 2009 и в 2010 году, первоначально параметры бюджета 2011 года были сформированы по консервативному варианту, исходя из прогноза минимального роста или снижения основных бюджетообразующих показателей. Восстановление положительной динамики макроэкономических показателей и их рост повлекли изменение доходного потенциала бюджета поселения и его</w:t>
      </w:r>
      <w:r w:rsidR="00F22FE5">
        <w:rPr>
          <w:rFonts w:asciiTheme="majorHAnsi" w:hAnsiTheme="majorHAnsi"/>
          <w:sz w:val="24"/>
          <w:szCs w:val="24"/>
        </w:rPr>
        <w:t xml:space="preserve"> наращивание в течение 2011</w:t>
      </w:r>
      <w:r w:rsidR="001C4BCE" w:rsidRPr="00F22FE5">
        <w:rPr>
          <w:rFonts w:asciiTheme="majorHAnsi" w:hAnsiTheme="majorHAnsi"/>
          <w:sz w:val="24"/>
          <w:szCs w:val="24"/>
        </w:rPr>
        <w:t xml:space="preserve"> года, что обусловило корректировку показателей бюджета.</w:t>
      </w:r>
    </w:p>
    <w:p w:rsidR="001C4BCE" w:rsidRPr="00435E70" w:rsidRDefault="00F22FE5" w:rsidP="001C4BC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1C4BCE" w:rsidRPr="00F22FE5">
        <w:rPr>
          <w:rFonts w:asciiTheme="majorHAnsi" w:hAnsiTheme="majorHAnsi"/>
          <w:sz w:val="24"/>
          <w:szCs w:val="24"/>
        </w:rPr>
        <w:t xml:space="preserve">Бюджет сельского поселения Солнечный за 2011 год исполнен по доходам в сумме 159 360,3 тыс. рублей, или 101,3% к запланированным назначениям, по расходам 140 226,9 тыс. рублей или 88,58% к запланированным ассигнованиям. </w:t>
      </w:r>
      <w:r w:rsidR="001C4BCE" w:rsidRPr="00F22FE5">
        <w:rPr>
          <w:rFonts w:asciiTheme="majorHAnsi" w:hAnsiTheme="majorHAnsi"/>
          <w:b/>
          <w:sz w:val="24"/>
          <w:szCs w:val="24"/>
        </w:rPr>
        <w:t>Профицит бюджета составил 19 133,4 тыс. рублей при запланированном 988,6 тыс. рублей.</w:t>
      </w:r>
    </w:p>
    <w:p w:rsidR="00E130EF" w:rsidRDefault="00E130EF" w:rsidP="001C4BCE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C4BCE" w:rsidRPr="00FE6968" w:rsidRDefault="00A9229A" w:rsidP="001C4BCE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Таблица 5</w:t>
      </w:r>
      <w:r w:rsidR="001C4BCE" w:rsidRPr="00FE6968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. Доходы </w:t>
      </w:r>
      <w:r w:rsidR="00FE6968" w:rsidRPr="00FE6968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с.п.Солнечный за 2011 год</w:t>
      </w:r>
    </w:p>
    <w:p w:rsidR="00481C64" w:rsidRPr="00FE6968" w:rsidRDefault="00481C64" w:rsidP="00481C64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1861"/>
        <w:gridCol w:w="1887"/>
        <w:gridCol w:w="1548"/>
        <w:gridCol w:w="1530"/>
      </w:tblGrid>
      <w:tr w:rsidR="00481C64" w:rsidRPr="00F22FE5" w:rsidTr="007F4FB6">
        <w:trPr>
          <w:trHeight w:val="945"/>
        </w:trPr>
        <w:tc>
          <w:tcPr>
            <w:tcW w:w="1671" w:type="pct"/>
            <w:shd w:val="clear" w:color="auto" w:fill="auto"/>
            <w:vAlign w:val="center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75" w:type="pct"/>
            <w:vAlign w:val="center"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Утверждённые бюджетные назначения (Решение от </w:t>
            </w: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28.12.2010 №118)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Уточнённые бюджетные назначения (Решение от </w:t>
            </w: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28.12.2011 №168)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81C64" w:rsidRPr="00F22FE5" w:rsidTr="007F4FB6">
        <w:trPr>
          <w:trHeight w:val="315"/>
        </w:trPr>
        <w:tc>
          <w:tcPr>
            <w:tcW w:w="1671" w:type="pct"/>
            <w:shd w:val="clear" w:color="auto" w:fill="auto"/>
            <w:hideMark/>
          </w:tcPr>
          <w:p w:rsidR="00481C64" w:rsidRPr="003A03B2" w:rsidRDefault="003A03B2" w:rsidP="003A03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доходов</w:t>
            </w:r>
          </w:p>
        </w:tc>
        <w:tc>
          <w:tcPr>
            <w:tcW w:w="775" w:type="pct"/>
          </w:tcPr>
          <w:p w:rsidR="00481C64" w:rsidRPr="003A03B2" w:rsidRDefault="003A03B2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A03B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103 937,6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481C64" w:rsidRPr="003A03B2" w:rsidRDefault="003A03B2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A03B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157 319,8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481C64" w:rsidRPr="003A03B2" w:rsidRDefault="003A03B2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A03B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159 360,3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481C64" w:rsidRPr="003A03B2" w:rsidRDefault="003A03B2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A03B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101,3</w:t>
            </w:r>
          </w:p>
        </w:tc>
      </w:tr>
      <w:tr w:rsidR="00481C64" w:rsidRPr="00F22FE5" w:rsidTr="007F4FB6">
        <w:trPr>
          <w:trHeight w:val="295"/>
        </w:trPr>
        <w:tc>
          <w:tcPr>
            <w:tcW w:w="1671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775" w:type="pct"/>
            <w:vAlign w:val="bottom"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70 773,0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88 136,0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90 797,6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103,0%</w:t>
            </w:r>
          </w:p>
        </w:tc>
      </w:tr>
      <w:tr w:rsidR="00481C64" w:rsidRPr="00F22FE5" w:rsidTr="007F4FB6">
        <w:trPr>
          <w:trHeight w:val="258"/>
        </w:trPr>
        <w:tc>
          <w:tcPr>
            <w:tcW w:w="1671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Арендная плата за землю</w:t>
            </w:r>
          </w:p>
        </w:tc>
        <w:tc>
          <w:tcPr>
            <w:tcW w:w="775" w:type="pct"/>
            <w:vAlign w:val="bottom"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14 500,0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16 567,4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15 936,5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96,2%</w:t>
            </w:r>
          </w:p>
        </w:tc>
      </w:tr>
      <w:tr w:rsidR="00481C64" w:rsidRPr="00F22FE5" w:rsidTr="007F4FB6">
        <w:trPr>
          <w:trHeight w:val="630"/>
        </w:trPr>
        <w:tc>
          <w:tcPr>
            <w:tcW w:w="1671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775" w:type="pct"/>
            <w:vAlign w:val="bottom"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2 444,2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2 444,7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481C64" w:rsidRPr="00F22FE5" w:rsidTr="007F4FB6">
        <w:trPr>
          <w:trHeight w:val="341"/>
        </w:trPr>
        <w:tc>
          <w:tcPr>
            <w:tcW w:w="1671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775" w:type="pct"/>
            <w:vAlign w:val="bottom"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618,5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627,5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101,5%</w:t>
            </w:r>
          </w:p>
        </w:tc>
      </w:tr>
      <w:tr w:rsidR="00481C64" w:rsidRPr="00F22FE5" w:rsidTr="007F4FB6">
        <w:trPr>
          <w:trHeight w:val="403"/>
        </w:trPr>
        <w:tc>
          <w:tcPr>
            <w:tcW w:w="1671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75" w:type="pct"/>
            <w:vAlign w:val="bottom"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17 854,6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49 553,7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49 553,7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100,0%</w:t>
            </w:r>
          </w:p>
        </w:tc>
      </w:tr>
    </w:tbl>
    <w:p w:rsidR="001C4BCE" w:rsidRPr="00F22FE5" w:rsidRDefault="001C4BCE" w:rsidP="001C4B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C4BCE" w:rsidRPr="00F22FE5" w:rsidRDefault="001C4BCE" w:rsidP="001C4BCE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>Обеспечено выполнение уточненных плановых показателей по всем видам налоговых и неналоговых доходов за исключением «Доходов,  получаемых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земель» (96,2%) – недопоступило 631,0 тыс. рублей. Значительное перевыполнение первоначальных плановых показателей сложилось по отдельным доходным источникам, не имеющим постоянного характера поступлений, в том числе по доходам от продажи земельных участков, по доходам в виде возмещения ущерба по страховым случаям, по прочим неналоговым доходам.</w:t>
      </w:r>
    </w:p>
    <w:p w:rsidR="001C4BCE" w:rsidRDefault="001C4BCE" w:rsidP="001C4BCE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Объем безвозмездных поступлений </w:t>
      </w:r>
      <w:r w:rsidR="00FE6968">
        <w:rPr>
          <w:rFonts w:asciiTheme="majorHAnsi" w:eastAsia="Times New Roman" w:hAnsiTheme="majorHAnsi" w:cs="Times New Roman"/>
          <w:sz w:val="24"/>
          <w:szCs w:val="24"/>
          <w:lang w:eastAsia="ru-RU"/>
        </w:rPr>
        <w:t>за 2011 год составил   49 703,7 тыс. рублей, что</w:t>
      </w: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18 019,7 тыс. рублей больше, чем за 2010 год. Рост сложился в основном за счет увеличения поступлений иных межбюджетных трансфертов на исполнение принятых полномочий (на 19 858,4 тыс. рублей) и дотации бюджетам поселений на поддержку мер по обеспечению сбалансированности бюджетов на 13 466,6 тыс. рублей. </w:t>
      </w:r>
    </w:p>
    <w:p w:rsidR="00A567CD" w:rsidRPr="00F22FE5" w:rsidRDefault="00A567CD" w:rsidP="001C4BCE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C4BCE" w:rsidRPr="00F22FE5" w:rsidRDefault="00227C24" w:rsidP="00227C2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1C4BCE" w:rsidRPr="00F22FE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Расходная часть бюджета</w:t>
      </w:r>
      <w:r w:rsidR="001C4BCE"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сельского поселения Солнечный за 2011 год исполнена в объеме 140 226,9 тыс. рублей, или на 88,6% к годовому плану. </w:t>
      </w:r>
    </w:p>
    <w:p w:rsidR="001C4BCE" w:rsidRPr="00F22FE5" w:rsidRDefault="001C4BCE" w:rsidP="001C4BCE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сравнению с 2010 годом расходы в целом возросли на 7 638,1 тыс. рублей, или на 5,8%. </w:t>
      </w:r>
    </w:p>
    <w:p w:rsidR="001C4BCE" w:rsidRDefault="001C4BCE" w:rsidP="00A9229A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22F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итогам года расходы, осуществляемые за счет средств бюджета поселения, в целом исполнены на 88,6%, за счет федеральных средств – на 100%. Общая сумма неиспользованных ассигнований </w:t>
      </w:r>
      <w:r w:rsidR="00A9229A">
        <w:rPr>
          <w:rFonts w:asciiTheme="majorHAnsi" w:eastAsia="Times New Roman" w:hAnsiTheme="majorHAnsi" w:cs="Times New Roman"/>
          <w:sz w:val="24"/>
          <w:szCs w:val="24"/>
          <w:lang w:eastAsia="ru-RU"/>
        </w:rPr>
        <w:t>составила 18 081,5 тыс. рублей.</w:t>
      </w:r>
    </w:p>
    <w:p w:rsidR="007D3F11" w:rsidRDefault="007D3F11" w:rsidP="00A9229A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Неисполнение бюджета 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состоялось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части расходов по разделу «Жилищно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коммунальное хозяйство» 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следствие: </w:t>
      </w:r>
    </w:p>
    <w:p w:rsidR="007D3F11" w:rsidRDefault="007D3F11" w:rsidP="00A9229A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 не в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полном объёме израсходованы средства 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размере 10 млн. руб.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на кап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>итальный р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емонт жилого дома 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№20 по ул.Молодёжная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проектно – сметная документация находилась на проверке в КАиГС, была проверена в январе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2012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); </w:t>
      </w:r>
    </w:p>
    <w:p w:rsidR="007D3F11" w:rsidRDefault="007D3F11" w:rsidP="00A9229A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>не использованы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заложенные в смету средства на реконструкцию уличного освещения 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размере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 млн. 933 тыс. в связи с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тем, что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аукцион не состоялся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>, был объявлен повторно в декабре 2011 г.</w:t>
      </w:r>
    </w:p>
    <w:p w:rsidR="007D3F11" w:rsidRDefault="007D3F11" w:rsidP="00A567CD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 не в полном объеме исп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>ользованы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средства на проектно- изыскательские работы по восстановлению дома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№25 по ул.  С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троителей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размере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1 млн. 315 тыс. 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связи с тем, что аукцион не состоялся, был объявлен повторно в конце 2011 г.;</w:t>
      </w:r>
    </w:p>
    <w:p w:rsidR="00A567CD" w:rsidRDefault="007D3F11" w:rsidP="00A9229A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не 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были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использованы средства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размере 996 тыс. руб.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на сно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 общежития по адресу Зои Космодемьянской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22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>, в связи с тем, что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аукцион 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>не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состоялся</w:t>
      </w:r>
      <w:r w:rsidR="00A567CD">
        <w:rPr>
          <w:rFonts w:asciiTheme="majorHAnsi" w:eastAsia="Times New Roman" w:hAnsiTheme="majorHAnsi" w:cs="Times New Roman"/>
          <w:sz w:val="24"/>
          <w:szCs w:val="24"/>
          <w:lang w:eastAsia="ru-RU"/>
        </w:rPr>
        <w:t>, был повторно объявлен в январе 2012 г.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A567CD" w:rsidRDefault="00A567CD" w:rsidP="00A9229A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567CD" w:rsidRDefault="00A567CD" w:rsidP="00A567CD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- не были использованы средства в размере </w:t>
      </w:r>
      <w:r w:rsidR="005E3DBE">
        <w:rPr>
          <w:rFonts w:asciiTheme="majorHAnsi" w:eastAsia="Times New Roman" w:hAnsiTheme="majorHAnsi" w:cs="Times New Roman"/>
          <w:sz w:val="24"/>
          <w:szCs w:val="24"/>
          <w:lang w:eastAsia="ru-RU"/>
        </w:rPr>
        <w:t>754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тыс. руб. </w:t>
      </w:r>
      <w:r w:rsidR="005E3DBE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капитальный ремонт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общежития по адресу Зои Космодемьянской </w:t>
      </w:r>
      <w:r w:rsidR="005E3DBE">
        <w:rPr>
          <w:rFonts w:asciiTheme="majorHAnsi" w:eastAsia="Times New Roman" w:hAnsiTheme="majorHAnsi" w:cs="Times New Roman"/>
          <w:sz w:val="24"/>
          <w:szCs w:val="24"/>
          <w:lang w:eastAsia="ru-RU"/>
        </w:rPr>
        <w:t>18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 в связи с тем, что  аукцион не состоялся,</w:t>
      </w:r>
      <w:r w:rsidR="005E3DB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был повторно объявлен в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2012 г. </w:t>
      </w:r>
    </w:p>
    <w:p w:rsidR="005E3DBE" w:rsidRPr="00F22FE5" w:rsidRDefault="005E3DBE" w:rsidP="005E3DB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C4BCE" w:rsidRPr="00FE6968" w:rsidRDefault="00A9229A" w:rsidP="001C4BCE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Таблица 6</w:t>
      </w:r>
      <w:r w:rsidR="001C4BCE" w:rsidRPr="00FE6968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.</w:t>
      </w:r>
      <w:r w:rsidR="00FE6968" w:rsidRPr="00FE6968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Расходы бюджета за 2011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2709"/>
        <w:gridCol w:w="1886"/>
        <w:gridCol w:w="1628"/>
        <w:gridCol w:w="1357"/>
        <w:gridCol w:w="1858"/>
      </w:tblGrid>
      <w:tr w:rsidR="00481C64" w:rsidRPr="00F22FE5" w:rsidTr="007F4FB6">
        <w:trPr>
          <w:trHeight w:val="9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Утверждённые бюджетные назначения (Решение от 28.12.2010 №118)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Уточнённые бюджетные назначения (Решение от 28.12.2011 №168)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Кассовый расход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481C64" w:rsidRPr="00F22FE5" w:rsidTr="007F4FB6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103 937,6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158 308,4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140 226,9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88,6%</w:t>
            </w:r>
          </w:p>
        </w:tc>
      </w:tr>
      <w:tr w:rsidR="00481C64" w:rsidRPr="00F22FE5" w:rsidTr="007F4FB6">
        <w:trPr>
          <w:trHeight w:val="36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42 234,7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51 059,6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48 061,2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94,1%</w:t>
            </w:r>
          </w:p>
        </w:tc>
      </w:tr>
      <w:tr w:rsidR="00481C64" w:rsidRPr="00F22FE5" w:rsidTr="007F4FB6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2 621,3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2 621,3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481C64" w:rsidRPr="00F22FE5" w:rsidTr="007F4FB6">
        <w:trPr>
          <w:trHeight w:val="13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761,1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99,9%</w:t>
            </w:r>
          </w:p>
        </w:tc>
      </w:tr>
      <w:tr w:rsidR="00481C64" w:rsidRPr="00F22FE5" w:rsidTr="007F4FB6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1 546,5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1 546,5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481C64" w:rsidRPr="00F22FE5" w:rsidTr="007F4FB6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19 357,5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54 524,1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41 500,6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76,1%</w:t>
            </w:r>
          </w:p>
        </w:tc>
      </w:tr>
      <w:tr w:rsidR="00481C64" w:rsidRPr="00F22FE5" w:rsidTr="007F4FB6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481C64" w:rsidRPr="00F22FE5" w:rsidTr="007F4FB6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17 689,0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19 229,5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17 508,2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91,0%</w:t>
            </w:r>
          </w:p>
        </w:tc>
      </w:tr>
      <w:tr w:rsidR="00481C64" w:rsidRPr="00F22FE5" w:rsidTr="007F4FB6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481C64" w:rsidRPr="00F22FE5" w:rsidTr="007F4FB6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20 809,1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26 535,0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26 197,5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64" w:rsidRPr="00F22FE5" w:rsidRDefault="00481C64" w:rsidP="007F4F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22F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98,7%</w:t>
            </w:r>
          </w:p>
        </w:tc>
      </w:tr>
    </w:tbl>
    <w:p w:rsidR="00FE6968" w:rsidRDefault="00FE6968" w:rsidP="00A9229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C4BCE" w:rsidRPr="00515656" w:rsidRDefault="00A9229A" w:rsidP="00A9229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1C4BCE"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В структуре расходов наибольший удельный вес занимают отрасли «Жилищно-коммунальное хозяйство» - 34,4%, «Общегосударственные вопрос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ы» - 32,3%, </w:t>
      </w:r>
      <w:r w:rsidR="001C4BCE"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«Физич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еская культура и спорт» - 16,8%, </w:t>
      </w:r>
      <w:r w:rsidR="001C4BCE" w:rsidRPr="00926A58">
        <w:rPr>
          <w:rFonts w:asciiTheme="majorHAnsi" w:eastAsia="Times New Roman" w:hAnsiTheme="majorHAnsi" w:cs="Times New Roman"/>
          <w:sz w:val="24"/>
          <w:szCs w:val="24"/>
          <w:lang w:eastAsia="ru-RU"/>
        </w:rPr>
        <w:t>«Культура» - 12,1%,</w:t>
      </w:r>
    </w:p>
    <w:p w:rsidR="001C4BCE" w:rsidRPr="00515656" w:rsidRDefault="00A9229A" w:rsidP="00A9229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</w:t>
      </w:r>
      <w:r w:rsidR="001C4BCE"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В 2011 году объем средств резервного фонда израсходован 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сумме</w:t>
      </w:r>
      <w:r w:rsidR="001C4BCE"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1 570,0</w:t>
      </w:r>
      <w:r w:rsidR="00284FE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C4BCE"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тыс.рублей  на следующие цели:</w:t>
      </w:r>
    </w:p>
    <w:p w:rsidR="001C4BCE" w:rsidRPr="00515656" w:rsidRDefault="001C4BCE" w:rsidP="001C4B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- выплата материальной помощи пострадавшим от пожара в сумме 650 тыс.рублей;</w:t>
      </w:r>
    </w:p>
    <w:p w:rsidR="001C4BCE" w:rsidRPr="00515656" w:rsidRDefault="001C4BCE" w:rsidP="001C4B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компенсация за найм жилья  в сумме 920 тыс.рублей. </w:t>
      </w:r>
    </w:p>
    <w:p w:rsidR="001C4BCE" w:rsidRPr="00515656" w:rsidRDefault="001C4BCE" w:rsidP="001C4B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Дефицит бюджета за отчетный год сложился в размере 988,6 тыс. рублей.</w:t>
      </w:r>
    </w:p>
    <w:p w:rsidR="001C4BCE" w:rsidRPr="00515656" w:rsidRDefault="001C4BCE" w:rsidP="001C4B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покрытие дефицита бюджета в отчетном году привлекались остатки средств на счете бюджета поселения в сумме 988,6 тыс. рублей.</w:t>
      </w:r>
    </w:p>
    <w:p w:rsidR="001C4BCE" w:rsidRPr="00554F49" w:rsidRDefault="001C4BCE" w:rsidP="001C4BC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C4BCE" w:rsidRPr="00227C24" w:rsidRDefault="001C4BCE" w:rsidP="00807B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27C24">
        <w:rPr>
          <w:rFonts w:asciiTheme="majorHAnsi" w:hAnsiTheme="majorHAnsi"/>
          <w:b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поселения.</w:t>
      </w:r>
    </w:p>
    <w:p w:rsidR="001C4BCE" w:rsidRDefault="001C4BCE" w:rsidP="00227C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623CAD">
        <w:rPr>
          <w:rFonts w:asciiTheme="majorHAnsi" w:hAnsiTheme="majorHAnsi"/>
          <w:sz w:val="24"/>
          <w:szCs w:val="24"/>
        </w:rPr>
        <w:t xml:space="preserve">Приказом департамента государственной собственности ХМАО – Югры от 31.12.2008 г. №5076 «О разграничении имущества, находящегося в муниципальной собственности Сургутского района» в собственность поселения было передано </w:t>
      </w:r>
      <w:r w:rsidR="00763656">
        <w:rPr>
          <w:rFonts w:asciiTheme="majorHAnsi" w:hAnsiTheme="majorHAnsi"/>
          <w:sz w:val="24"/>
          <w:szCs w:val="24"/>
        </w:rPr>
        <w:t xml:space="preserve">муниципальное </w:t>
      </w:r>
      <w:r w:rsidRPr="00623CAD">
        <w:rPr>
          <w:rFonts w:asciiTheme="majorHAnsi" w:hAnsiTheme="majorHAnsi"/>
          <w:sz w:val="24"/>
          <w:szCs w:val="24"/>
        </w:rPr>
        <w:t>имущество, включающее жилой фонд. На протяжении последних лет поселению передавались объекты недвижимого имущества, автодороги и сооружения. В то же в</w:t>
      </w:r>
      <w:r>
        <w:rPr>
          <w:rFonts w:asciiTheme="majorHAnsi" w:hAnsiTheme="majorHAnsi"/>
          <w:sz w:val="24"/>
          <w:szCs w:val="24"/>
        </w:rPr>
        <w:t>ремя многие объекты являлись бес</w:t>
      </w:r>
      <w:r w:rsidRPr="00623CAD">
        <w:rPr>
          <w:rFonts w:asciiTheme="majorHAnsi" w:hAnsiTheme="majorHAnsi"/>
          <w:sz w:val="24"/>
          <w:szCs w:val="24"/>
        </w:rPr>
        <w:t xml:space="preserve">хозяйными, что делало невозможным их обслуживание, ремонт и благоустройство. </w:t>
      </w:r>
      <w:r w:rsidR="00227C24">
        <w:rPr>
          <w:rFonts w:asciiTheme="majorHAnsi" w:hAnsiTheme="majorHAnsi"/>
          <w:sz w:val="24"/>
          <w:szCs w:val="24"/>
        </w:rPr>
        <w:t xml:space="preserve">В настоящее время продолжается планомерная работа в этом </w:t>
      </w:r>
      <w:r w:rsidR="00227C24">
        <w:rPr>
          <w:rFonts w:asciiTheme="majorHAnsi" w:hAnsiTheme="majorHAnsi"/>
          <w:sz w:val="24"/>
          <w:szCs w:val="24"/>
        </w:rPr>
        <w:lastRenderedPageBreak/>
        <w:t xml:space="preserve">направлении. Так, </w:t>
      </w:r>
      <w:r w:rsidR="00763656">
        <w:rPr>
          <w:rFonts w:asciiTheme="majorHAnsi" w:hAnsiTheme="majorHAnsi"/>
          <w:sz w:val="24"/>
          <w:szCs w:val="24"/>
        </w:rPr>
        <w:t xml:space="preserve">только </w:t>
      </w:r>
      <w:r w:rsidR="00227C24">
        <w:rPr>
          <w:rFonts w:asciiTheme="majorHAnsi" w:hAnsiTheme="majorHAnsi"/>
          <w:sz w:val="24"/>
          <w:szCs w:val="24"/>
        </w:rPr>
        <w:t>з</w:t>
      </w:r>
      <w:r w:rsidRPr="00623CAD">
        <w:rPr>
          <w:rFonts w:asciiTheme="majorHAnsi" w:hAnsiTheme="majorHAnsi"/>
          <w:sz w:val="24"/>
          <w:szCs w:val="24"/>
        </w:rPr>
        <w:t xml:space="preserve">а 2011 год администрацией поселения в Управлении федеральной службы государственной регистрации, кадастра и картографии по ХМАО – Югре было зарегистрировано 68 </w:t>
      </w:r>
      <w:r w:rsidR="00227C24">
        <w:rPr>
          <w:rFonts w:asciiTheme="majorHAnsi" w:hAnsiTheme="majorHAnsi"/>
          <w:sz w:val="24"/>
          <w:szCs w:val="24"/>
        </w:rPr>
        <w:t>объектов недвижимого имущества.</w:t>
      </w:r>
    </w:p>
    <w:p w:rsidR="004F7013" w:rsidRPr="00623CAD" w:rsidRDefault="001C4BCE" w:rsidP="005E3DB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</w:t>
      </w:r>
    </w:p>
    <w:p w:rsidR="0078052E" w:rsidRPr="00227C24" w:rsidRDefault="005E3DBE" w:rsidP="00807B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Жилой</w:t>
      </w:r>
      <w:r w:rsidR="0078052E" w:rsidRPr="00227C24">
        <w:rPr>
          <w:rFonts w:asciiTheme="majorHAnsi" w:hAnsiTheme="majorHAnsi" w:cs="Tahoma"/>
          <w:b/>
          <w:sz w:val="24"/>
          <w:szCs w:val="24"/>
        </w:rPr>
        <w:t xml:space="preserve"> фонд сельского поселения Солнечный</w:t>
      </w:r>
    </w:p>
    <w:p w:rsidR="0078052E" w:rsidRDefault="0078052E" w:rsidP="0078052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</w:t>
      </w:r>
      <w:r w:rsidR="00763656">
        <w:rPr>
          <w:rFonts w:asciiTheme="majorHAnsi" w:hAnsiTheme="majorHAnsi" w:cs="Tahoma"/>
          <w:color w:val="000000"/>
          <w:sz w:val="24"/>
          <w:szCs w:val="24"/>
        </w:rPr>
        <w:t xml:space="preserve">   Ж</w:t>
      </w:r>
      <w:r w:rsidR="005E3DBE">
        <w:rPr>
          <w:rFonts w:asciiTheme="majorHAnsi" w:hAnsiTheme="majorHAnsi" w:cs="Tahoma"/>
          <w:color w:val="000000"/>
          <w:sz w:val="24"/>
          <w:szCs w:val="24"/>
        </w:rPr>
        <w:t>ил</w:t>
      </w:r>
      <w:r w:rsidR="003A03B2">
        <w:rPr>
          <w:rFonts w:asciiTheme="majorHAnsi" w:hAnsiTheme="majorHAnsi" w:cs="Tahoma"/>
          <w:color w:val="000000"/>
          <w:sz w:val="24"/>
          <w:szCs w:val="24"/>
        </w:rPr>
        <w:t>ой</w:t>
      </w:r>
      <w:r w:rsidR="00763656">
        <w:rPr>
          <w:rFonts w:asciiTheme="majorHAnsi" w:hAnsiTheme="majorHAnsi" w:cs="Tahoma"/>
          <w:color w:val="000000"/>
          <w:sz w:val="24"/>
          <w:szCs w:val="24"/>
        </w:rPr>
        <w:t xml:space="preserve"> фонд поселения в основном является деревянным, признанным в установленном порядке непригодным для проживания, что составляет 61% от общего количества жилой площади и 72</w:t>
      </w:r>
      <w:r w:rsidR="007769D4">
        <w:rPr>
          <w:rFonts w:asciiTheme="majorHAnsi" w:hAnsiTheme="majorHAnsi" w:cs="Tahoma"/>
          <w:color w:val="000000"/>
          <w:sz w:val="24"/>
          <w:szCs w:val="24"/>
        </w:rPr>
        <w:t>,5 % от общего количества домов в поселении.</w:t>
      </w:r>
    </w:p>
    <w:p w:rsidR="00227C24" w:rsidRDefault="00227C24" w:rsidP="0078052E">
      <w:pPr>
        <w:spacing w:after="0" w:line="240" w:lineRule="auto"/>
        <w:jc w:val="both"/>
        <w:rPr>
          <w:rFonts w:asciiTheme="majorHAnsi" w:hAnsiTheme="majorHAnsi" w:cs="Tahoma"/>
          <w:b/>
          <w:color w:val="000000"/>
          <w:sz w:val="24"/>
          <w:szCs w:val="24"/>
          <w:u w:val="single"/>
        </w:rPr>
      </w:pPr>
    </w:p>
    <w:p w:rsidR="0078052E" w:rsidRPr="0078052E" w:rsidRDefault="0078052E" w:rsidP="0078052E">
      <w:pPr>
        <w:spacing w:after="0" w:line="240" w:lineRule="auto"/>
        <w:jc w:val="both"/>
        <w:rPr>
          <w:rFonts w:asciiTheme="majorHAnsi" w:hAnsiTheme="majorHAnsi" w:cs="Tahoma"/>
          <w:b/>
          <w:color w:val="000000"/>
          <w:sz w:val="24"/>
          <w:szCs w:val="24"/>
          <w:u w:val="single"/>
        </w:rPr>
      </w:pPr>
      <w:r w:rsidRPr="0078052E">
        <w:rPr>
          <w:rFonts w:asciiTheme="majorHAnsi" w:hAnsiTheme="majorHAnsi" w:cs="Tahoma"/>
          <w:b/>
          <w:color w:val="000000"/>
          <w:sz w:val="24"/>
          <w:szCs w:val="24"/>
          <w:u w:val="single"/>
        </w:rPr>
        <w:t xml:space="preserve">Таблица </w:t>
      </w:r>
      <w:r w:rsidR="005E3DBE">
        <w:rPr>
          <w:rFonts w:asciiTheme="majorHAnsi" w:hAnsiTheme="majorHAnsi" w:cs="Tahoma"/>
          <w:b/>
          <w:color w:val="000000"/>
          <w:sz w:val="24"/>
          <w:szCs w:val="24"/>
          <w:u w:val="single"/>
        </w:rPr>
        <w:t>7. Характеристика жилого</w:t>
      </w:r>
      <w:r>
        <w:rPr>
          <w:rFonts w:asciiTheme="majorHAnsi" w:hAnsiTheme="majorHAnsi" w:cs="Tahoma"/>
          <w:b/>
          <w:color w:val="000000"/>
          <w:sz w:val="24"/>
          <w:szCs w:val="24"/>
          <w:u w:val="single"/>
        </w:rPr>
        <w:t xml:space="preserve"> фонда с.п.Солнечный</w:t>
      </w:r>
    </w:p>
    <w:p w:rsidR="00481C64" w:rsidRPr="00FD22B7" w:rsidRDefault="00481C64" w:rsidP="00481C64">
      <w:pPr>
        <w:jc w:val="center"/>
        <w:rPr>
          <w:rFonts w:asciiTheme="majorHAnsi" w:hAnsiTheme="majorHAnsi"/>
          <w:b/>
          <w:sz w:val="24"/>
          <w:szCs w:val="24"/>
        </w:rPr>
      </w:pPr>
      <w:r w:rsidRPr="00FD22B7">
        <w:rPr>
          <w:rFonts w:asciiTheme="majorHAnsi" w:hAnsiTheme="majorHAnsi"/>
          <w:b/>
          <w:sz w:val="24"/>
          <w:szCs w:val="24"/>
        </w:rPr>
        <w:t>общая площадь</w:t>
      </w:r>
    </w:p>
    <w:tbl>
      <w:tblPr>
        <w:tblStyle w:val="2"/>
        <w:tblW w:w="0" w:type="auto"/>
        <w:tblInd w:w="108" w:type="dxa"/>
        <w:tblLook w:val="01E0" w:firstRow="1" w:lastRow="1" w:firstColumn="1" w:lastColumn="1" w:noHBand="0" w:noVBand="0"/>
      </w:tblPr>
      <w:tblGrid>
        <w:gridCol w:w="1669"/>
        <w:gridCol w:w="1549"/>
        <w:gridCol w:w="1560"/>
        <w:gridCol w:w="1495"/>
        <w:gridCol w:w="1554"/>
        <w:gridCol w:w="1636"/>
      </w:tblGrid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с.п. Солнечный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</w:t>
            </w:r>
          </w:p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(м2 общая     площадь)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ind w:firstLine="540"/>
              <w:jc w:val="center"/>
              <w:rPr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капитальные                                          дома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ind w:firstLine="540"/>
              <w:jc w:val="center"/>
              <w:rPr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деревянные                                                                                                                           дома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ind w:firstLine="540"/>
              <w:jc w:val="center"/>
              <w:rPr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непригодное жилье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% непригодного жилья</w:t>
            </w:r>
          </w:p>
        </w:tc>
      </w:tr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Солнечный          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174928.0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58461.3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116466.7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110821.9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63.3</w:t>
            </w:r>
          </w:p>
        </w:tc>
      </w:tr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ГПЗ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10460.2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3127.8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7332.4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 7332.4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70</w:t>
            </w:r>
          </w:p>
        </w:tc>
      </w:tr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д. Сайгатина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13956.8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8988.4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4968.4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  3568.3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25.5</w:t>
            </w:r>
          </w:p>
        </w:tc>
      </w:tr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Итого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199345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70577.5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128767.5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121722.6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61</w:t>
            </w:r>
          </w:p>
        </w:tc>
      </w:tr>
    </w:tbl>
    <w:p w:rsidR="00481C64" w:rsidRPr="0078052E" w:rsidRDefault="00481C64" w:rsidP="0048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C64" w:rsidRPr="0078052E" w:rsidRDefault="00481C64" w:rsidP="0048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жилая площадь:</w:t>
      </w:r>
    </w:p>
    <w:p w:rsidR="00481C64" w:rsidRPr="0078052E" w:rsidRDefault="00481C64" w:rsidP="0048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108" w:type="dxa"/>
        <w:tblLook w:val="01E0" w:firstRow="1" w:lastRow="1" w:firstColumn="1" w:lastColumn="1" w:noHBand="0" w:noVBand="0"/>
      </w:tblPr>
      <w:tblGrid>
        <w:gridCol w:w="1669"/>
        <w:gridCol w:w="1549"/>
        <w:gridCol w:w="1560"/>
        <w:gridCol w:w="1495"/>
        <w:gridCol w:w="1554"/>
        <w:gridCol w:w="1636"/>
      </w:tblGrid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с.п. Солнечный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</w:t>
            </w:r>
          </w:p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(м.кв. жилая      площадь)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ind w:firstLine="540"/>
              <w:jc w:val="center"/>
              <w:rPr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капитальные                                          дома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ind w:firstLine="540"/>
              <w:jc w:val="center"/>
              <w:rPr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деревянные                                                                                                                           дома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ind w:firstLine="540"/>
              <w:jc w:val="center"/>
              <w:rPr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непригодное жилье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% непригодного жилья</w:t>
            </w:r>
          </w:p>
        </w:tc>
      </w:tr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Солнечный          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83122.9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27214.6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55908.3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53350.0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64.2</w:t>
            </w:r>
          </w:p>
        </w:tc>
      </w:tr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ГПЗ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 5101.3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 1601.2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3500.1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3500.1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68.6</w:t>
            </w:r>
          </w:p>
        </w:tc>
      </w:tr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д. Сайгатина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 4012.1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 2151.2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 1860.9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1478.6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36.8</w:t>
            </w:r>
          </w:p>
        </w:tc>
      </w:tr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Итого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92236.3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30967.0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61269.3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58328.7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63.2</w:t>
            </w:r>
          </w:p>
        </w:tc>
      </w:tr>
    </w:tbl>
    <w:p w:rsidR="00481C64" w:rsidRDefault="00481C64" w:rsidP="0048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C64" w:rsidRPr="00FD22B7" w:rsidRDefault="00481C64" w:rsidP="0048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домов (многоквартирных):</w:t>
      </w:r>
    </w:p>
    <w:p w:rsidR="00481C64" w:rsidRPr="0078052E" w:rsidRDefault="00481C64" w:rsidP="0048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108" w:type="dxa"/>
        <w:tblLook w:val="01E0" w:firstRow="1" w:lastRow="1" w:firstColumn="1" w:lastColumn="1" w:noHBand="0" w:noVBand="0"/>
      </w:tblPr>
      <w:tblGrid>
        <w:gridCol w:w="1669"/>
        <w:gridCol w:w="1549"/>
        <w:gridCol w:w="1560"/>
        <w:gridCol w:w="1495"/>
        <w:gridCol w:w="1554"/>
        <w:gridCol w:w="1636"/>
      </w:tblGrid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с.п. Солнечный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</w:t>
            </w:r>
          </w:p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ind w:firstLine="540"/>
              <w:jc w:val="center"/>
              <w:rPr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капитальные                                          дома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ind w:firstLine="540"/>
              <w:jc w:val="center"/>
              <w:rPr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деревянные                                                                                                                           дома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ind w:firstLine="540"/>
              <w:jc w:val="center"/>
              <w:rPr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непригодное жилье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% непригодного жилья</w:t>
            </w:r>
          </w:p>
        </w:tc>
      </w:tr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Солнечный          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88.2</w:t>
            </w:r>
          </w:p>
        </w:tc>
      </w:tr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ГПЗ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84.6</w:t>
            </w:r>
          </w:p>
        </w:tc>
      </w:tr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д. Сайгатина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19 (4+15)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ind w:firstLine="540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16</w:t>
            </w:r>
          </w:p>
        </w:tc>
      </w:tr>
      <w:tr w:rsidR="00481C64" w:rsidRPr="0078052E" w:rsidTr="007F4FB6">
        <w:tc>
          <w:tcPr>
            <w:tcW w:w="1669" w:type="dxa"/>
          </w:tcPr>
          <w:p w:rsidR="00481C64" w:rsidRPr="0078052E" w:rsidRDefault="00481C64" w:rsidP="007F4FB6">
            <w:pPr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 xml:space="preserve">     Итого</w:t>
            </w:r>
          </w:p>
        </w:tc>
        <w:tc>
          <w:tcPr>
            <w:tcW w:w="1549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560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495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554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636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72.5</w:t>
            </w:r>
          </w:p>
        </w:tc>
      </w:tr>
    </w:tbl>
    <w:p w:rsidR="00481C64" w:rsidRPr="0078052E" w:rsidRDefault="00481C64" w:rsidP="0048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C64" w:rsidRPr="0078052E" w:rsidRDefault="00481C64" w:rsidP="0048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ИЖС </w:t>
      </w:r>
      <w:r w:rsidRPr="007805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1C64" w:rsidRPr="0078052E" w:rsidRDefault="00481C64" w:rsidP="0048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1C64" w:rsidRPr="0078052E" w:rsidTr="007F4FB6">
        <w:tc>
          <w:tcPr>
            <w:tcW w:w="3190" w:type="dxa"/>
          </w:tcPr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с.п. Солнечный</w:t>
            </w:r>
          </w:p>
        </w:tc>
        <w:tc>
          <w:tcPr>
            <w:tcW w:w="3190" w:type="dxa"/>
          </w:tcPr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3191" w:type="dxa"/>
          </w:tcPr>
          <w:p w:rsidR="00481C64" w:rsidRPr="0078052E" w:rsidRDefault="00481C64" w:rsidP="007F4FB6">
            <w:pPr>
              <w:jc w:val="center"/>
              <w:rPr>
                <w:sz w:val="24"/>
                <w:szCs w:val="24"/>
              </w:rPr>
            </w:pPr>
            <w:r w:rsidRPr="0078052E">
              <w:rPr>
                <w:sz w:val="24"/>
                <w:szCs w:val="24"/>
              </w:rPr>
              <w:t>общая площадь м2</w:t>
            </w:r>
          </w:p>
        </w:tc>
      </w:tr>
      <w:tr w:rsidR="00481C64" w:rsidRPr="0078052E" w:rsidTr="007F4FB6">
        <w:tc>
          <w:tcPr>
            <w:tcW w:w="3190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Солнечный</w:t>
            </w:r>
          </w:p>
        </w:tc>
        <w:tc>
          <w:tcPr>
            <w:tcW w:w="3190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191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9990.5</w:t>
            </w:r>
          </w:p>
        </w:tc>
      </w:tr>
      <w:tr w:rsidR="00481C64" w:rsidRPr="0078052E" w:rsidTr="007F4FB6">
        <w:tc>
          <w:tcPr>
            <w:tcW w:w="3190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д. Сайгатина</w:t>
            </w:r>
          </w:p>
        </w:tc>
        <w:tc>
          <w:tcPr>
            <w:tcW w:w="3190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191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10693.8</w:t>
            </w:r>
          </w:p>
        </w:tc>
      </w:tr>
      <w:tr w:rsidR="00481C64" w:rsidRPr="0078052E" w:rsidTr="007F4FB6">
        <w:tc>
          <w:tcPr>
            <w:tcW w:w="3190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3191" w:type="dxa"/>
          </w:tcPr>
          <w:p w:rsidR="00481C64" w:rsidRPr="0078052E" w:rsidRDefault="00481C64" w:rsidP="007F4FB6">
            <w:pPr>
              <w:jc w:val="center"/>
              <w:rPr>
                <w:b/>
                <w:sz w:val="24"/>
                <w:szCs w:val="24"/>
              </w:rPr>
            </w:pPr>
            <w:r w:rsidRPr="0078052E">
              <w:rPr>
                <w:b/>
                <w:sz w:val="24"/>
                <w:szCs w:val="24"/>
              </w:rPr>
              <w:t>20684.3</w:t>
            </w:r>
          </w:p>
        </w:tc>
      </w:tr>
    </w:tbl>
    <w:p w:rsidR="0078052E" w:rsidRPr="0048463A" w:rsidRDefault="0048463A" w:rsidP="0048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C4BCE" w:rsidRPr="00623CAD" w:rsidRDefault="0078052E" w:rsidP="0078052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lastRenderedPageBreak/>
        <w:t xml:space="preserve">  </w:t>
      </w:r>
      <w:r w:rsidR="001C4BCE">
        <w:rPr>
          <w:rFonts w:asciiTheme="majorHAnsi" w:hAnsiTheme="majorHAnsi" w:cs="Tahoma"/>
          <w:color w:val="000000"/>
          <w:sz w:val="24"/>
          <w:szCs w:val="24"/>
        </w:rPr>
        <w:t xml:space="preserve">  </w:t>
      </w:r>
      <w:r w:rsidR="001C4BCE" w:rsidRPr="00623CAD">
        <w:rPr>
          <w:rFonts w:asciiTheme="majorHAnsi" w:hAnsiTheme="majorHAnsi" w:cs="Tahoma"/>
          <w:color w:val="000000"/>
          <w:sz w:val="24"/>
          <w:szCs w:val="24"/>
        </w:rPr>
        <w:t xml:space="preserve">Стабильный рост демографических показателей показывает, что в целом наша территория является благоприятной для проживания населения и привлекательной для инвесторов. </w:t>
      </w:r>
    </w:p>
    <w:p w:rsidR="001C4BCE" w:rsidRPr="00623CAD" w:rsidRDefault="0078052E" w:rsidP="0078052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 </w:t>
      </w:r>
      <w:r w:rsidR="001C4BCE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="00227C24">
        <w:rPr>
          <w:rFonts w:asciiTheme="majorHAnsi" w:hAnsiTheme="majorHAnsi" w:cs="Tahoma"/>
          <w:color w:val="000000"/>
          <w:sz w:val="24"/>
          <w:szCs w:val="24"/>
        </w:rPr>
        <w:t>В настоящий момент  продолжает</w:t>
      </w:r>
      <w:r w:rsidR="007769D4">
        <w:rPr>
          <w:rFonts w:asciiTheme="majorHAnsi" w:hAnsiTheme="majorHAnsi" w:cs="Tahoma"/>
          <w:color w:val="000000"/>
          <w:sz w:val="24"/>
          <w:szCs w:val="24"/>
        </w:rPr>
        <w:t>ся</w:t>
      </w:r>
      <w:r w:rsidR="001C4BCE">
        <w:rPr>
          <w:rFonts w:asciiTheme="majorHAnsi" w:hAnsiTheme="majorHAnsi" w:cs="Tahoma"/>
          <w:color w:val="000000"/>
          <w:sz w:val="24"/>
          <w:szCs w:val="24"/>
        </w:rPr>
        <w:t xml:space="preserve"> активно</w:t>
      </w:r>
      <w:r w:rsidR="00227C24">
        <w:rPr>
          <w:rFonts w:asciiTheme="majorHAnsi" w:hAnsiTheme="majorHAnsi" w:cs="Tahoma"/>
          <w:color w:val="000000"/>
          <w:sz w:val="24"/>
          <w:szCs w:val="24"/>
        </w:rPr>
        <w:t>е</w:t>
      </w:r>
      <w:r w:rsidR="001C4BCE">
        <w:rPr>
          <w:rFonts w:asciiTheme="majorHAnsi" w:hAnsiTheme="majorHAnsi" w:cs="Tahoma"/>
          <w:color w:val="000000"/>
          <w:sz w:val="24"/>
          <w:szCs w:val="24"/>
        </w:rPr>
        <w:t xml:space="preserve"> строительство жилых многоэтажных домов в п.Солнечный: ул.Таёжная 4/1 (9-этажный), ул.Таёжная (адрес не присвоен, 12-этажный), ул.Космонавтов 33 (9-этажный), ул.Космонавтов (адрес не присвоен, 9-этажный). Введение в эксплуатац</w:t>
      </w:r>
      <w:r w:rsidR="001A102D">
        <w:rPr>
          <w:rFonts w:asciiTheme="majorHAnsi" w:hAnsiTheme="majorHAnsi" w:cs="Tahoma"/>
          <w:color w:val="000000"/>
          <w:sz w:val="24"/>
          <w:szCs w:val="24"/>
        </w:rPr>
        <w:t xml:space="preserve">ию запланировано на конец 2012 - начало </w:t>
      </w:r>
      <w:r w:rsidR="001C4BCE">
        <w:rPr>
          <w:rFonts w:asciiTheme="majorHAnsi" w:hAnsiTheme="majorHAnsi" w:cs="Tahoma"/>
          <w:color w:val="000000"/>
          <w:sz w:val="24"/>
          <w:szCs w:val="24"/>
        </w:rPr>
        <w:t>2013 г.г.</w:t>
      </w:r>
    </w:p>
    <w:p w:rsidR="001C4BCE" w:rsidRPr="00623CAD" w:rsidRDefault="0078052E" w:rsidP="0078052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  На данный момент в</w:t>
      </w:r>
      <w:r w:rsidR="001C4BCE" w:rsidRPr="00623CAD">
        <w:rPr>
          <w:rFonts w:asciiTheme="majorHAnsi" w:hAnsiTheme="majorHAnsi" w:cs="Tahoma"/>
          <w:color w:val="000000"/>
          <w:sz w:val="24"/>
          <w:szCs w:val="24"/>
        </w:rPr>
        <w:t xml:space="preserve"> списках очерёдности граждан, нуждающихся в улучшении</w:t>
      </w:r>
      <w:r w:rsidR="001C4BCE">
        <w:rPr>
          <w:rFonts w:asciiTheme="majorHAnsi" w:hAnsiTheme="majorHAnsi" w:cs="Tahoma"/>
          <w:color w:val="000000"/>
          <w:sz w:val="24"/>
          <w:szCs w:val="24"/>
        </w:rPr>
        <w:t xml:space="preserve"> жилищн</w:t>
      </w:r>
      <w:r>
        <w:rPr>
          <w:rFonts w:asciiTheme="majorHAnsi" w:hAnsiTheme="majorHAnsi" w:cs="Tahoma"/>
          <w:color w:val="000000"/>
          <w:sz w:val="24"/>
          <w:szCs w:val="24"/>
        </w:rPr>
        <w:t>ых условий состоит:</w:t>
      </w:r>
    </w:p>
    <w:p w:rsidR="001C4BCE" w:rsidRPr="00623CAD" w:rsidRDefault="001C4BCE" w:rsidP="001C4BCE">
      <w:pPr>
        <w:spacing w:after="0" w:line="240" w:lineRule="auto"/>
        <w:ind w:left="36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>- список очерёдности  общий – 350 человек</w:t>
      </w:r>
    </w:p>
    <w:p w:rsidR="001C4BCE" w:rsidRPr="00623CAD" w:rsidRDefault="001C4BCE" w:rsidP="001C4BCE">
      <w:pPr>
        <w:spacing w:after="0" w:line="240" w:lineRule="auto"/>
        <w:ind w:left="36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>- список очерёдности первоочередной – 98 человек</w:t>
      </w:r>
    </w:p>
    <w:p w:rsidR="001C4BCE" w:rsidRDefault="001C4BCE" w:rsidP="00357904">
      <w:pPr>
        <w:spacing w:after="0" w:line="240" w:lineRule="auto"/>
        <w:ind w:left="36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>- список очерёд</w:t>
      </w:r>
      <w:r w:rsidR="00357904">
        <w:rPr>
          <w:rFonts w:asciiTheme="majorHAnsi" w:hAnsiTheme="majorHAnsi" w:cs="Tahoma"/>
          <w:color w:val="000000"/>
          <w:sz w:val="24"/>
          <w:szCs w:val="24"/>
        </w:rPr>
        <w:t>ности внеочередной – 21 человек</w:t>
      </w:r>
      <w:r w:rsidR="001A102D">
        <w:rPr>
          <w:rFonts w:asciiTheme="majorHAnsi" w:hAnsiTheme="majorHAnsi" w:cs="Tahoma"/>
          <w:color w:val="000000"/>
          <w:sz w:val="24"/>
          <w:szCs w:val="24"/>
        </w:rPr>
        <w:t>.</w:t>
      </w:r>
    </w:p>
    <w:p w:rsidR="001A102D" w:rsidRDefault="001A102D" w:rsidP="001A102D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 При введении дома по ул.Космонавтов в эксплуатацию, улучшат жилищные условия жители 6 домов, состоящих в списке непригодного для проживания жилья; 23 квартиры будут выделены для граждан, состоящих в списках очерёдности.</w:t>
      </w:r>
    </w:p>
    <w:p w:rsidR="001A102D" w:rsidRDefault="001A102D" w:rsidP="001A102D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357904" w:rsidRPr="00357904" w:rsidRDefault="001A102D" w:rsidP="001A102D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Ветхий деревянный жилой фонд поселения является достаточно пожароопасным</w:t>
      </w:r>
      <w:r w:rsidR="00957C7E">
        <w:rPr>
          <w:rFonts w:asciiTheme="majorHAnsi" w:hAnsiTheme="majorHAnsi" w:cs="Tahoma"/>
          <w:color w:val="000000"/>
          <w:sz w:val="24"/>
          <w:szCs w:val="24"/>
        </w:rPr>
        <w:t xml:space="preserve"> объектом. Так, за период с 2006 по 2012 г.г. от пожаров значительно пострадали 4 жилых дома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. В целях защиты прав граждан на жилище, муниципалитет </w:t>
      </w:r>
      <w:r w:rsidR="001D3BBA">
        <w:rPr>
          <w:rFonts w:asciiTheme="majorHAnsi" w:hAnsiTheme="majorHAnsi" w:cs="Tahoma"/>
          <w:color w:val="000000"/>
          <w:sz w:val="24"/>
          <w:szCs w:val="24"/>
        </w:rPr>
        <w:t>за счёт бюджетных средств</w:t>
      </w:r>
      <w:r w:rsidR="00957C7E">
        <w:rPr>
          <w:rFonts w:asciiTheme="majorHAnsi" w:hAnsiTheme="majorHAnsi" w:cs="Tahoma"/>
          <w:color w:val="000000"/>
          <w:sz w:val="24"/>
          <w:szCs w:val="24"/>
        </w:rPr>
        <w:t xml:space="preserve"> осуществлял восстановление пострадавших домов по исходному проекту, после чего они</w:t>
      </w:r>
      <w:r w:rsidR="001D3BBA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="001D3BBA">
        <w:rPr>
          <w:rFonts w:asciiTheme="majorHAnsi" w:hAnsiTheme="majorHAnsi" w:cs="Tahoma"/>
          <w:color w:val="000000"/>
          <w:sz w:val="24"/>
          <w:szCs w:val="24"/>
        </w:rPr>
        <w:t>были исключены из списков сноса жилья, непригодного для проживания.</w:t>
      </w:r>
      <w:r w:rsidR="008D2267">
        <w:rPr>
          <w:rFonts w:asciiTheme="majorHAnsi" w:hAnsiTheme="majorHAnsi" w:cs="Tahoma"/>
          <w:color w:val="000000"/>
          <w:sz w:val="24"/>
          <w:szCs w:val="24"/>
        </w:rPr>
        <w:t xml:space="preserve"> </w:t>
      </w:r>
    </w:p>
    <w:p w:rsidR="001C4BCE" w:rsidRDefault="001C4BCE" w:rsidP="001C4BC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В 2011 году в поселении прои</w:t>
      </w:r>
      <w:r w:rsidR="008D2267">
        <w:rPr>
          <w:rFonts w:asciiTheme="majorHAnsi" w:hAnsiTheme="majorHAnsi" w:cs="Tahoma"/>
          <w:color w:val="000000"/>
          <w:sz w:val="24"/>
          <w:szCs w:val="24"/>
        </w:rPr>
        <w:t>зошли 3 возгорания в жилом фонде,</w:t>
      </w:r>
      <w:r w:rsidR="00957C7E">
        <w:rPr>
          <w:rFonts w:asciiTheme="majorHAnsi" w:hAnsiTheme="majorHAnsi" w:cs="Tahoma"/>
          <w:color w:val="000000"/>
          <w:sz w:val="24"/>
          <w:szCs w:val="24"/>
        </w:rPr>
        <w:t xml:space="preserve"> которые</w:t>
      </w:r>
      <w:r w:rsidR="003A03B2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="008D2267">
        <w:rPr>
          <w:rFonts w:asciiTheme="majorHAnsi" w:hAnsiTheme="majorHAnsi" w:cs="Tahoma"/>
          <w:color w:val="000000"/>
          <w:sz w:val="24"/>
          <w:szCs w:val="24"/>
        </w:rPr>
        <w:t xml:space="preserve">также </w:t>
      </w:r>
      <w:r w:rsidR="00957C7E">
        <w:rPr>
          <w:rFonts w:asciiTheme="majorHAnsi" w:hAnsiTheme="majorHAnsi" w:cs="Tahoma"/>
          <w:color w:val="000000"/>
          <w:sz w:val="24"/>
          <w:szCs w:val="24"/>
        </w:rPr>
        <w:t xml:space="preserve"> нанесли материальный ущерб и муниципалитету, и имуществу граждан:</w:t>
      </w:r>
    </w:p>
    <w:p w:rsidR="001C4BCE" w:rsidRDefault="001C4BCE" w:rsidP="001C4BC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-ул.Строителей дом 21 – пожар произошел 25.03.2011 г.</w:t>
      </w:r>
    </w:p>
    <w:p w:rsidR="001C4BCE" w:rsidRDefault="001C4BCE" w:rsidP="001C4BC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-ул.Молодёжная дом 20 – пожар произошел 14.04.2011 г.</w:t>
      </w:r>
    </w:p>
    <w:p w:rsidR="001C4BCE" w:rsidRDefault="001C4BCE" w:rsidP="001C4BC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-ул.Строителей дом 25, ул.Сибирская дом 2 – пожар произошел 11.06.2011 г.</w:t>
      </w:r>
    </w:p>
    <w:p w:rsidR="001C4BCE" w:rsidRPr="00DF519D" w:rsidRDefault="001C4BCE" w:rsidP="001C4BC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Для оказания мер социальной поддержки гражданам, пострадавшим от пожаров, н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 xml:space="preserve">а основании постановления главы сельского поселения Солнечный от 17.07.2008 № 29 «О порядке осуществления единовременной материальной помощи пострадавшим в результате стихийных бедствий и других чрезвычайных </w:t>
      </w:r>
      <w:r>
        <w:rPr>
          <w:rFonts w:asciiTheme="majorHAnsi" w:hAnsiTheme="majorHAnsi" w:cs="Tahoma"/>
          <w:color w:val="000000"/>
          <w:sz w:val="24"/>
          <w:szCs w:val="24"/>
        </w:rPr>
        <w:t>ситуаций»,   производилась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 xml:space="preserve"> выплата единовременной материальной помощи и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з резервного фонда 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 xml:space="preserve"> сельского поселения 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Солнечный в размере 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>10 тыся</w:t>
      </w:r>
      <w:r>
        <w:rPr>
          <w:rFonts w:asciiTheme="majorHAnsi" w:hAnsiTheme="majorHAnsi" w:cs="Tahoma"/>
          <w:color w:val="000000"/>
          <w:sz w:val="24"/>
          <w:szCs w:val="24"/>
        </w:rPr>
        <w:t>ч рублей на каждого члена семьи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>.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  Всего единовременная материальная помощь была выплачена 68 гражданам. </w:t>
      </w:r>
    </w:p>
    <w:p w:rsidR="001D3BBA" w:rsidRDefault="001C4BCE" w:rsidP="001C4BC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 Нанимателям и собственникам квартир, пострадавших от пожара, производится также компенсационная выплата на возмещение расходов, связанных с наймом жилого помещения. 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>В соответствии с решением Совета депутатов сельского поселения Солнечный от 28.05.2012 № 186 «О внесении изменений в решение Совета депутатов сельского поселения Солнечный от 10.06.2011 № 141 «Об утверждении Положения о порядке осуществления компенсационных выплат, связанных с наймом жилого помещения, гражданам сельского поселения Солнечный Сургутского района, жилые помещения которых стали неприг</w:t>
      </w:r>
      <w:r>
        <w:rPr>
          <w:rFonts w:asciiTheme="majorHAnsi" w:hAnsiTheme="majorHAnsi" w:cs="Tahoma"/>
          <w:color w:val="000000"/>
          <w:sz w:val="24"/>
          <w:szCs w:val="24"/>
        </w:rPr>
        <w:t>одными для проживания», р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>азмер компенсационной выплаты составляет 50% расходов, связанных с наймом жилого помещения, но не более 7500 рублей на каждую семью в месяц. Граждане имеют пр</w:t>
      </w:r>
      <w:r w:rsidR="00357904">
        <w:rPr>
          <w:rFonts w:asciiTheme="majorHAnsi" w:hAnsiTheme="majorHAnsi" w:cs="Tahoma"/>
          <w:color w:val="000000"/>
          <w:sz w:val="24"/>
          <w:szCs w:val="24"/>
        </w:rPr>
        <w:t>аво на получение компенсационных выплат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 xml:space="preserve"> на время проведения восстановительных работ жилого дома на период, не превышающий 24 мес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яца. </w:t>
      </w:r>
    </w:p>
    <w:p w:rsidR="00357904" w:rsidRDefault="001D3BBA" w:rsidP="001C4BC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 Принятие данных мер позволяет избежать факторов социальной напряженности, улучшить качество жизни граждан, ранее проживающих в ветхих, а после восстановления – полностью пригодных для проживания жилых домах, а также обновлять жилой фонд поселения.</w:t>
      </w:r>
    </w:p>
    <w:p w:rsidR="00957C7E" w:rsidRDefault="001C4BCE" w:rsidP="00957C7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 В целях обеспечения</w:t>
      </w:r>
      <w:r w:rsidRPr="002A5340">
        <w:rPr>
          <w:rFonts w:asciiTheme="majorHAnsi" w:hAnsiTheme="majorHAnsi" w:cs="Tahoma"/>
          <w:color w:val="000000"/>
          <w:sz w:val="24"/>
          <w:szCs w:val="24"/>
        </w:rPr>
        <w:t xml:space="preserve"> первичных мер пожарной безопасности в границ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ах населённых пунктов поселения, </w:t>
      </w:r>
      <w:r w:rsidR="00957C7E">
        <w:rPr>
          <w:rFonts w:asciiTheme="majorHAnsi" w:hAnsiTheme="majorHAnsi" w:cs="Tahoma"/>
          <w:color w:val="000000"/>
          <w:sz w:val="24"/>
          <w:szCs w:val="24"/>
        </w:rPr>
        <w:t xml:space="preserve">администрацией поселения ведётся планомерная работа по </w:t>
      </w:r>
      <w:r w:rsidR="00957C7E">
        <w:rPr>
          <w:rFonts w:asciiTheme="majorHAnsi" w:hAnsiTheme="majorHAnsi" w:cs="Tahoma"/>
          <w:color w:val="000000"/>
          <w:sz w:val="24"/>
          <w:szCs w:val="24"/>
        </w:rPr>
        <w:lastRenderedPageBreak/>
        <w:t>выполнению мероприятий в рамках программы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 «Комплексные мероприятия по защите населения и территории</w:t>
      </w:r>
      <w:r w:rsidR="001A102D">
        <w:rPr>
          <w:rFonts w:asciiTheme="majorHAnsi" w:hAnsiTheme="majorHAnsi" w:cs="Tahoma"/>
          <w:color w:val="000000"/>
          <w:sz w:val="24"/>
          <w:szCs w:val="24"/>
        </w:rPr>
        <w:t xml:space="preserve"> сельс</w:t>
      </w:r>
      <w:r w:rsidR="00957C7E">
        <w:rPr>
          <w:rFonts w:asciiTheme="majorHAnsi" w:hAnsiTheme="majorHAnsi" w:cs="Tahoma"/>
          <w:color w:val="000000"/>
          <w:sz w:val="24"/>
          <w:szCs w:val="24"/>
        </w:rPr>
        <w:t>кого поселения Солнечный».</w:t>
      </w:r>
    </w:p>
    <w:p w:rsidR="00957C7E" w:rsidRPr="00357904" w:rsidRDefault="00957C7E" w:rsidP="001C4BCE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1440A" w:rsidRDefault="0021440A" w:rsidP="00807B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Благоустройство, жилищно-коммунальное обслуживание, содержание автомобильных дорог.</w:t>
      </w:r>
    </w:p>
    <w:p w:rsidR="0021440A" w:rsidRPr="0021440A" w:rsidRDefault="0021440A" w:rsidP="0021440A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21440A" w:rsidRPr="0021440A" w:rsidRDefault="00357904" w:rsidP="003579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Одним из самых острых вопросов, волнующих население, является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также 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вопрос благоустройства населённых пунктов.  </w:t>
      </w:r>
      <w:r w:rsidR="0021440A">
        <w:rPr>
          <w:rFonts w:asciiTheme="majorHAnsi" w:eastAsia="Times New Roman" w:hAnsiTheme="majorHAnsi" w:cs="Times New Roman"/>
          <w:sz w:val="24"/>
          <w:szCs w:val="24"/>
          <w:lang w:eastAsia="ru-RU"/>
        </w:rPr>
        <w:t>За последние годы многое сделано для того, чтобы обеспечить жителям поселения комфортные условия проживания: появился сквер в посёлке Солнечный, продолжается реконструкция автомобильных дорог под автобусное дв</w:t>
      </w:r>
      <w:r w:rsidR="009D646A">
        <w:rPr>
          <w:rFonts w:asciiTheme="majorHAnsi" w:eastAsia="Times New Roman" w:hAnsiTheme="majorHAnsi" w:cs="Times New Roman"/>
          <w:sz w:val="24"/>
          <w:szCs w:val="24"/>
          <w:lang w:eastAsia="ru-RU"/>
        </w:rPr>
        <w:t>ижение, прокладываются тротуары, устанавливаются детские игровые площадки.</w:t>
      </w:r>
    </w:p>
    <w:p w:rsidR="00357904" w:rsidRPr="00623CAD" w:rsidRDefault="009D646A" w:rsidP="003579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357904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2011 году п</w:t>
      </w:r>
      <w:r w:rsidR="00357904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о программе «Наш дом</w:t>
      </w:r>
      <w:r w:rsidR="00357904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357904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по бла</w:t>
      </w:r>
      <w:r w:rsidR="00481C64">
        <w:rPr>
          <w:rFonts w:asciiTheme="majorHAnsi" w:eastAsia="Times New Roman" w:hAnsiTheme="majorHAnsi" w:cs="Times New Roman"/>
          <w:sz w:val="24"/>
          <w:szCs w:val="24"/>
          <w:lang w:eastAsia="ru-RU"/>
        </w:rPr>
        <w:t>гоустройству дворовых территорий</w:t>
      </w:r>
      <w:r w:rsidR="00357904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481C6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качестве </w:t>
      </w:r>
      <w:r w:rsidR="00357904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субсидии из бюджета авт</w:t>
      </w:r>
      <w:r w:rsidR="00481C64">
        <w:rPr>
          <w:rFonts w:asciiTheme="majorHAnsi" w:eastAsia="Times New Roman" w:hAnsiTheme="majorHAnsi" w:cs="Times New Roman"/>
          <w:sz w:val="24"/>
          <w:szCs w:val="24"/>
          <w:lang w:eastAsia="ru-RU"/>
        </w:rPr>
        <w:t>ономного округа-Югры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было </w:t>
      </w:r>
      <w:r w:rsidR="00357904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выделено 3 575 797,5</w:t>
      </w:r>
      <w:r w:rsidR="00481C6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57904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руб. из них: </w:t>
      </w:r>
    </w:p>
    <w:p w:rsidR="00357904" w:rsidRPr="00623CAD" w:rsidRDefault="00357904" w:rsidP="0035790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- на устройство внутриквартальных асфальтированных проездов в п.Солнечный на 2518,5м2 – 1 434 158руб.</w:t>
      </w:r>
    </w:p>
    <w:p w:rsidR="00357904" w:rsidRDefault="00357904" w:rsidP="009D646A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- на замену МАФ и установку ограждений на четырех детских пло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щадках на сумму 2 141 639,6руб.</w:t>
      </w: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   </w:t>
      </w:r>
    </w:p>
    <w:p w:rsidR="00357904" w:rsidRPr="009D646A" w:rsidRDefault="009D646A" w:rsidP="009D646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="00357904">
        <w:rPr>
          <w:rFonts w:asciiTheme="majorHAnsi" w:eastAsia="Times New Roman" w:hAnsiTheme="majorHAnsi" w:cs="Times New Roman"/>
          <w:sz w:val="24"/>
          <w:szCs w:val="24"/>
          <w:lang w:eastAsia="ru-RU"/>
        </w:rPr>
        <w:t>Для обслуживания жилого фонда поселения в</w:t>
      </w:r>
      <w:r w:rsidR="00357904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августе 2011 года было создано муниципальное унитарное предприятие «Жилищно-коммунальное хозяйство «Солнечный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».</w:t>
      </w:r>
    </w:p>
    <w:p w:rsidR="00957C7E" w:rsidRDefault="009D646A" w:rsidP="009D64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21440A" w:rsidRPr="0021440A">
        <w:rPr>
          <w:rFonts w:asciiTheme="majorHAnsi" w:hAnsiTheme="majorHAnsi"/>
          <w:sz w:val="24"/>
          <w:szCs w:val="24"/>
        </w:rPr>
        <w:t>На терр</w:t>
      </w:r>
      <w:r w:rsidR="00E95A91">
        <w:rPr>
          <w:rFonts w:asciiTheme="majorHAnsi" w:hAnsiTheme="majorHAnsi"/>
          <w:sz w:val="24"/>
          <w:szCs w:val="24"/>
        </w:rPr>
        <w:t>итории поселения функционируют 4</w:t>
      </w:r>
      <w:r w:rsidR="0021440A" w:rsidRPr="0021440A">
        <w:rPr>
          <w:rFonts w:asciiTheme="majorHAnsi" w:hAnsiTheme="majorHAnsi"/>
          <w:sz w:val="24"/>
          <w:szCs w:val="24"/>
        </w:rPr>
        <w:t xml:space="preserve"> котельные</w:t>
      </w:r>
      <w:r w:rsidR="00E95A91">
        <w:rPr>
          <w:rFonts w:asciiTheme="majorHAnsi" w:hAnsiTheme="majorHAnsi"/>
          <w:sz w:val="24"/>
          <w:szCs w:val="24"/>
        </w:rPr>
        <w:t xml:space="preserve"> (3 – п.</w:t>
      </w:r>
      <w:r w:rsidR="005F506E">
        <w:rPr>
          <w:rFonts w:asciiTheme="majorHAnsi" w:hAnsiTheme="majorHAnsi"/>
          <w:sz w:val="24"/>
          <w:szCs w:val="24"/>
        </w:rPr>
        <w:t>Солнечный, 2</w:t>
      </w:r>
      <w:r w:rsidR="00E95A91">
        <w:rPr>
          <w:rFonts w:asciiTheme="majorHAnsi" w:hAnsiTheme="majorHAnsi"/>
          <w:sz w:val="24"/>
          <w:szCs w:val="24"/>
        </w:rPr>
        <w:t xml:space="preserve"> – д.Сайгатина)</w:t>
      </w:r>
      <w:r w:rsidR="0021440A" w:rsidRPr="0021440A">
        <w:rPr>
          <w:rFonts w:asciiTheme="majorHAnsi" w:hAnsiTheme="majorHAnsi"/>
          <w:sz w:val="24"/>
          <w:szCs w:val="24"/>
        </w:rPr>
        <w:t>, обеспечивающие бесперебойную подачу тепла и водоснабжения насел</w:t>
      </w:r>
      <w:r w:rsidR="00E95A91">
        <w:rPr>
          <w:rFonts w:asciiTheme="majorHAnsi" w:hAnsiTheme="majorHAnsi"/>
          <w:sz w:val="24"/>
          <w:szCs w:val="24"/>
        </w:rPr>
        <w:t>ению. В настоящее время  функционирует</w:t>
      </w:r>
      <w:r w:rsidR="0021440A" w:rsidRPr="0021440A">
        <w:rPr>
          <w:rFonts w:asciiTheme="majorHAnsi" w:hAnsiTheme="majorHAnsi"/>
          <w:sz w:val="24"/>
          <w:szCs w:val="24"/>
        </w:rPr>
        <w:t xml:space="preserve"> 1, 48 км. сетей водоснабжения, 16.253 км. сетей водоотведения. При этом мощность источников тепла составляет 49.42 Гкал./час, а мощность водопроводных сооружений – 8.52 тыс.куб.м./сут. Проектная суммарная мощность ВОС составляет 4.8 тыс.куб.м./сут.</w:t>
      </w:r>
    </w:p>
    <w:p w:rsidR="00AD7034" w:rsidRDefault="00AD7034" w:rsidP="009D64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D7034" w:rsidRPr="00E95A91" w:rsidRDefault="00E95A91" w:rsidP="009D646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Таблица 8. Состояние сетей коммунальной инфраструктуры с.п.Солнечный</w:t>
      </w:r>
    </w:p>
    <w:p w:rsidR="00AD7034" w:rsidRPr="00AD7034" w:rsidRDefault="00AD7034" w:rsidP="00AD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70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97"/>
        <w:gridCol w:w="916"/>
        <w:gridCol w:w="797"/>
        <w:gridCol w:w="916"/>
        <w:gridCol w:w="797"/>
        <w:gridCol w:w="916"/>
        <w:gridCol w:w="927"/>
        <w:gridCol w:w="1402"/>
        <w:gridCol w:w="916"/>
        <w:gridCol w:w="1047"/>
      </w:tblGrid>
      <w:tr w:rsidR="00AD7034" w:rsidRPr="00AD7034" w:rsidTr="00AD7034">
        <w:tc>
          <w:tcPr>
            <w:tcW w:w="918" w:type="dxa"/>
            <w:vMerge w:val="restart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Нас. </w:t>
            </w: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713" w:type="dxa"/>
            <w:gridSpan w:val="2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Сети ТС, в т.ч. ГВС</w:t>
            </w:r>
          </w:p>
        </w:tc>
        <w:tc>
          <w:tcPr>
            <w:tcW w:w="1713" w:type="dxa"/>
            <w:gridSpan w:val="2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Сети ХВС</w:t>
            </w:r>
          </w:p>
        </w:tc>
        <w:tc>
          <w:tcPr>
            <w:tcW w:w="1713" w:type="dxa"/>
            <w:gridSpan w:val="2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Сети ВО</w:t>
            </w:r>
          </w:p>
        </w:tc>
        <w:tc>
          <w:tcPr>
            <w:tcW w:w="4292" w:type="dxa"/>
            <w:gridSpan w:val="4"/>
          </w:tcPr>
          <w:p w:rsidR="00AD7034" w:rsidRPr="00AD7034" w:rsidRDefault="00AD7034" w:rsidP="00AD70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Котельные</w:t>
            </w:r>
          </w:p>
          <w:p w:rsidR="00AD7034" w:rsidRPr="00AD7034" w:rsidRDefault="00AD7034" w:rsidP="00AD70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AD7034" w:rsidRPr="00AD7034" w:rsidTr="00AD7034">
        <w:tc>
          <w:tcPr>
            <w:tcW w:w="918" w:type="dxa"/>
            <w:vMerge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L</w:t>
            </w: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Износ,</w:t>
            </w:r>
          </w:p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L</w:t>
            </w: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Износ,</w:t>
            </w:r>
          </w:p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L</w:t>
            </w: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Износ,</w:t>
            </w:r>
          </w:p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2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Мощность,</w:t>
            </w:r>
          </w:p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Износ,</w:t>
            </w:r>
          </w:p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5F506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дальнейшей </w:t>
            </w: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AD7034" w:rsidRPr="00AD7034" w:rsidTr="00AD7034">
        <w:tc>
          <w:tcPr>
            <w:tcW w:w="918" w:type="dxa"/>
          </w:tcPr>
          <w:p w:rsidR="00AD7034" w:rsidRPr="00AD7034" w:rsidRDefault="00E95A91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r w:rsidR="00AD7034"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Солнечный</w:t>
            </w: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35,66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17,83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D7034" w:rsidRPr="00AD7034" w:rsidTr="00AD7034">
        <w:tc>
          <w:tcPr>
            <w:tcW w:w="918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D7034" w:rsidRPr="00AD7034" w:rsidTr="00AD7034">
        <w:tc>
          <w:tcPr>
            <w:tcW w:w="918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16,53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D7034" w:rsidRPr="00AD7034" w:rsidTr="00AD7034">
        <w:tc>
          <w:tcPr>
            <w:tcW w:w="918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ГПЗ</w:t>
            </w: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AD7034" w:rsidRPr="00AD7034" w:rsidTr="00AD7034">
        <w:tc>
          <w:tcPr>
            <w:tcW w:w="918" w:type="dxa"/>
          </w:tcPr>
          <w:p w:rsidR="00AD7034" w:rsidRPr="00AD7034" w:rsidRDefault="00E95A91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r w:rsidR="00AD7034"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Сайгатина</w:t>
            </w: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15,46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D7034" w:rsidRPr="00AD7034" w:rsidTr="00AD7034">
        <w:tc>
          <w:tcPr>
            <w:tcW w:w="918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Импак</w:t>
            </w:r>
          </w:p>
        </w:tc>
        <w:tc>
          <w:tcPr>
            <w:tcW w:w="1402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16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</w:tcPr>
          <w:p w:rsidR="00AD7034" w:rsidRPr="00AD7034" w:rsidRDefault="00AD7034" w:rsidP="00AD70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D7034" w:rsidRDefault="00E95A91" w:rsidP="009D64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A587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Учитывая сто</w:t>
      </w:r>
      <w:r w:rsidR="005F506E">
        <w:rPr>
          <w:rFonts w:asciiTheme="majorHAnsi" w:hAnsiTheme="majorHAnsi"/>
          <w:sz w:val="24"/>
          <w:szCs w:val="24"/>
        </w:rPr>
        <w:t>ль большой</w:t>
      </w:r>
      <w:r>
        <w:rPr>
          <w:rFonts w:asciiTheme="majorHAnsi" w:hAnsiTheme="majorHAnsi"/>
          <w:sz w:val="24"/>
          <w:szCs w:val="24"/>
        </w:rPr>
        <w:t xml:space="preserve"> процент износа</w:t>
      </w:r>
      <w:r w:rsidR="005A587B">
        <w:rPr>
          <w:rFonts w:asciiTheme="majorHAnsi" w:hAnsiTheme="majorHAnsi"/>
          <w:sz w:val="24"/>
          <w:szCs w:val="24"/>
        </w:rPr>
        <w:t xml:space="preserve"> сетей</w:t>
      </w:r>
      <w:r w:rsidR="005F506E">
        <w:rPr>
          <w:rFonts w:asciiTheme="majorHAnsi" w:hAnsiTheme="majorHAnsi"/>
          <w:sz w:val="24"/>
          <w:szCs w:val="24"/>
        </w:rPr>
        <w:t xml:space="preserve"> и котельных,</w:t>
      </w:r>
      <w:r w:rsidR="005A587B">
        <w:rPr>
          <w:rFonts w:asciiTheme="majorHAnsi" w:hAnsiTheme="majorHAnsi"/>
          <w:sz w:val="24"/>
          <w:szCs w:val="24"/>
        </w:rPr>
        <w:t xml:space="preserve"> требуется вложение значительных финансовых средств в </w:t>
      </w:r>
      <w:r w:rsidR="005F506E">
        <w:rPr>
          <w:rFonts w:asciiTheme="majorHAnsi" w:hAnsiTheme="majorHAnsi"/>
          <w:sz w:val="24"/>
          <w:szCs w:val="24"/>
        </w:rPr>
        <w:t>проведение капитального ремонта, реконструкции и модернизации.</w:t>
      </w:r>
    </w:p>
    <w:p w:rsidR="00AD7034" w:rsidRDefault="00AD7034" w:rsidP="009D64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Состояние электросетей сельского поселения Солнечный </w:t>
      </w:r>
      <w:r w:rsidR="00E95A91">
        <w:rPr>
          <w:rFonts w:asciiTheme="majorHAnsi" w:hAnsiTheme="majorHAnsi"/>
          <w:sz w:val="24"/>
          <w:szCs w:val="24"/>
        </w:rPr>
        <w:t xml:space="preserve">также </w:t>
      </w:r>
      <w:r>
        <w:rPr>
          <w:rFonts w:asciiTheme="majorHAnsi" w:hAnsiTheme="majorHAnsi"/>
          <w:sz w:val="24"/>
          <w:szCs w:val="24"/>
        </w:rPr>
        <w:t>вызывает озабоченность в связи с тем, что на сегодняшний момент их износ составляет 70 %</w:t>
      </w:r>
      <w:r w:rsidR="005F506E">
        <w:rPr>
          <w:rFonts w:asciiTheme="majorHAnsi" w:hAnsiTheme="majorHAnsi"/>
          <w:sz w:val="24"/>
          <w:szCs w:val="24"/>
        </w:rPr>
        <w:t>.</w:t>
      </w:r>
    </w:p>
    <w:p w:rsidR="009C58D3" w:rsidRPr="00AD7034" w:rsidRDefault="009C58D3" w:rsidP="009D64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81C64" w:rsidRDefault="00481C64" w:rsidP="009D64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Таблица </w:t>
      </w:r>
      <w:r w:rsidR="009C58D3">
        <w:rPr>
          <w:rFonts w:asciiTheme="majorHAnsi" w:hAnsiTheme="majorHAnsi"/>
          <w:b/>
          <w:sz w:val="24"/>
          <w:szCs w:val="24"/>
          <w:u w:val="single"/>
        </w:rPr>
        <w:t>9.</w:t>
      </w:r>
      <w:r w:rsidR="0048463A">
        <w:rPr>
          <w:rFonts w:asciiTheme="majorHAnsi" w:hAnsiTheme="majorHAnsi"/>
          <w:b/>
          <w:sz w:val="24"/>
          <w:szCs w:val="24"/>
          <w:u w:val="single"/>
        </w:rPr>
        <w:t xml:space="preserve">  </w:t>
      </w:r>
      <w:r>
        <w:rPr>
          <w:rFonts w:asciiTheme="majorHAnsi" w:hAnsiTheme="majorHAnsi"/>
          <w:b/>
          <w:sz w:val="24"/>
          <w:szCs w:val="24"/>
          <w:u w:val="single"/>
        </w:rPr>
        <w:t>Электросети с.п.Солнечный</w:t>
      </w:r>
    </w:p>
    <w:p w:rsidR="0048463A" w:rsidRDefault="0048463A" w:rsidP="009D64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4"/>
        <w:tblW w:w="10163" w:type="dxa"/>
        <w:tblLook w:val="04A0" w:firstRow="1" w:lastRow="0" w:firstColumn="1" w:lastColumn="0" w:noHBand="0" w:noVBand="1"/>
      </w:tblPr>
      <w:tblGrid>
        <w:gridCol w:w="5070"/>
        <w:gridCol w:w="1842"/>
        <w:gridCol w:w="1602"/>
        <w:gridCol w:w="1649"/>
      </w:tblGrid>
      <w:tr w:rsidR="00481C64" w:rsidTr="00481C64">
        <w:tc>
          <w:tcPr>
            <w:tcW w:w="5070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п.Солнечный</w:t>
            </w:r>
          </w:p>
        </w:tc>
        <w:tc>
          <w:tcPr>
            <w:tcW w:w="1602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п.ГПЗ</w:t>
            </w:r>
          </w:p>
        </w:tc>
        <w:tc>
          <w:tcPr>
            <w:tcW w:w="1649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д.Сайгатина</w:t>
            </w:r>
          </w:p>
        </w:tc>
      </w:tr>
      <w:tr w:rsidR="00481C64" w:rsidTr="00481C64">
        <w:tc>
          <w:tcPr>
            <w:tcW w:w="5070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Распределительные подстанции/трансформаторные подстанции (шт)</w:t>
            </w:r>
          </w:p>
        </w:tc>
        <w:tc>
          <w:tcPr>
            <w:tcW w:w="1842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602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9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481C64" w:rsidTr="00481C64">
        <w:tc>
          <w:tcPr>
            <w:tcW w:w="5070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Высоковольтные линии (км)</w:t>
            </w:r>
          </w:p>
        </w:tc>
        <w:tc>
          <w:tcPr>
            <w:tcW w:w="1842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34.06</w:t>
            </w:r>
          </w:p>
        </w:tc>
        <w:tc>
          <w:tcPr>
            <w:tcW w:w="1602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9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16,583</w:t>
            </w:r>
          </w:p>
        </w:tc>
      </w:tr>
      <w:tr w:rsidR="00481C64" w:rsidTr="00481C64">
        <w:tc>
          <w:tcPr>
            <w:tcW w:w="5070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Кабельные линии</w:t>
            </w:r>
          </w:p>
        </w:tc>
        <w:tc>
          <w:tcPr>
            <w:tcW w:w="1842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8.325</w:t>
            </w:r>
          </w:p>
        </w:tc>
        <w:tc>
          <w:tcPr>
            <w:tcW w:w="1602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2,42</w:t>
            </w:r>
          </w:p>
        </w:tc>
        <w:tc>
          <w:tcPr>
            <w:tcW w:w="1649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2,145</w:t>
            </w:r>
          </w:p>
        </w:tc>
      </w:tr>
      <w:tr w:rsidR="00481C64" w:rsidTr="00481C64">
        <w:tc>
          <w:tcPr>
            <w:tcW w:w="5070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Износ сетей (%)</w:t>
            </w:r>
          </w:p>
        </w:tc>
        <w:tc>
          <w:tcPr>
            <w:tcW w:w="1842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1602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1649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</w:tr>
      <w:tr w:rsidR="00481C64" w:rsidTr="00481C64">
        <w:tc>
          <w:tcPr>
            <w:tcW w:w="5070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Мощность, разрешенная к использованию (МВт)</w:t>
            </w:r>
          </w:p>
        </w:tc>
        <w:tc>
          <w:tcPr>
            <w:tcW w:w="1842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6,3</w:t>
            </w:r>
          </w:p>
        </w:tc>
        <w:tc>
          <w:tcPr>
            <w:tcW w:w="1602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0,27</w:t>
            </w:r>
          </w:p>
        </w:tc>
        <w:tc>
          <w:tcPr>
            <w:tcW w:w="1649" w:type="dxa"/>
          </w:tcPr>
          <w:p w:rsidR="00481C64" w:rsidRDefault="00481C64" w:rsidP="00481C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4,1</w:t>
            </w:r>
          </w:p>
        </w:tc>
      </w:tr>
    </w:tbl>
    <w:p w:rsidR="00481C64" w:rsidRDefault="00AD7034" w:rsidP="009D64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957C7E" w:rsidRDefault="00AD7034" w:rsidP="009D64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Для обеспечения надёжности электроснабжения посёлка Солнечный, в рамках Соглашения, заключенного между ЮТЭК региональными сетями и муниципальным образованием Сургутский район, о порядке инвестирования в развитие электросетей в Сургутском районе, в настоящее время ведётся строительство распределительной подстанции с прокладкой кабельной линии, соединяющей подстанцию Солнечный с РП – 7, с дальнейшим подключением потребителей. Ввод в эксплуатацию распределительной подстанции – 2013 год.</w:t>
      </w:r>
    </w:p>
    <w:p w:rsidR="00957C7E" w:rsidRPr="00481C64" w:rsidRDefault="00957C7E" w:rsidP="009D64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1440A" w:rsidRPr="0021440A" w:rsidRDefault="009D646A" w:rsidP="0021440A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</w:t>
      </w:r>
      <w:r w:rsidR="00481C64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Одной из самых затратных статей бюджета является р</w:t>
      </w:r>
      <w:r w:rsidR="0021440A" w:rsidRPr="0021440A">
        <w:rPr>
          <w:rFonts w:asciiTheme="majorHAnsi" w:hAnsiTheme="majorHAnsi" w:cs="Tahoma"/>
          <w:sz w:val="24"/>
          <w:szCs w:val="24"/>
        </w:rPr>
        <w:t>емонт и содержание дорог</w:t>
      </w:r>
      <w:r>
        <w:rPr>
          <w:rFonts w:asciiTheme="majorHAnsi" w:hAnsiTheme="majorHAnsi" w:cs="Tahoma"/>
          <w:sz w:val="24"/>
          <w:szCs w:val="24"/>
        </w:rPr>
        <w:t xml:space="preserve">. </w:t>
      </w:r>
    </w:p>
    <w:p w:rsidR="0021440A" w:rsidRPr="0021440A" w:rsidRDefault="009D646A" w:rsidP="0021440A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</w:t>
      </w:r>
      <w:r w:rsidR="0021440A" w:rsidRPr="0021440A">
        <w:rPr>
          <w:rFonts w:asciiTheme="majorHAnsi" w:hAnsiTheme="majorHAnsi" w:cs="Tahoma"/>
          <w:sz w:val="24"/>
          <w:szCs w:val="24"/>
        </w:rPr>
        <w:t xml:space="preserve">По данным ГИБДД, в п. Солнечный зарегистрировано 7 729 транспортных средств, в д.Сайгатино – 236, в п.ГПЗ – 116 транспортных средств. Столь значительное количество транспортных единиц, делает особенно актуальной проблему содержания и строительства автомобильных дорог в поселении. </w:t>
      </w:r>
    </w:p>
    <w:p w:rsidR="0021440A" w:rsidRPr="0021440A" w:rsidRDefault="0021440A" w:rsidP="0021440A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21440A">
        <w:rPr>
          <w:rFonts w:asciiTheme="majorHAnsi" w:hAnsiTheme="majorHAnsi" w:cs="Tahoma"/>
          <w:sz w:val="24"/>
          <w:szCs w:val="24"/>
        </w:rPr>
        <w:t xml:space="preserve">   Всего по территории поселения  проходит  45,076 км. дорог, из них 13,216 км. находятся в собственности Сургутского района.</w:t>
      </w:r>
    </w:p>
    <w:p w:rsidR="001C4BCE" w:rsidRDefault="0021440A" w:rsidP="009D646A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21440A">
        <w:rPr>
          <w:rFonts w:asciiTheme="majorHAnsi" w:hAnsiTheme="majorHAnsi" w:cs="Tahoma"/>
          <w:sz w:val="24"/>
          <w:szCs w:val="24"/>
        </w:rPr>
        <w:t xml:space="preserve">    В 2011 году была проведена работа по переводу в собственность сельского поселения Солнечный из бесхозяйного имущества  11 автодорог (7-частный сектор, 4 – п.Солнечный). Общая сумма затрат на содержание дорожного хозяйства составила 9 млн. 157,7 тыс.руб.</w:t>
      </w:r>
    </w:p>
    <w:p w:rsidR="009D646A" w:rsidRDefault="009D646A" w:rsidP="009D646A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9D646A" w:rsidRDefault="00387B30" w:rsidP="00807B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ahoma"/>
          <w:b/>
          <w:sz w:val="24"/>
          <w:szCs w:val="24"/>
          <w:u w:val="single"/>
        </w:rPr>
      </w:pPr>
      <w:r>
        <w:rPr>
          <w:rFonts w:asciiTheme="majorHAnsi" w:hAnsiTheme="majorHAnsi" w:cs="Tahoma"/>
          <w:b/>
          <w:sz w:val="24"/>
          <w:szCs w:val="24"/>
          <w:u w:val="single"/>
        </w:rPr>
        <w:t>Социальная сфера</w:t>
      </w:r>
    </w:p>
    <w:p w:rsidR="00387B30" w:rsidRDefault="00387B30" w:rsidP="00387B30">
      <w:pPr>
        <w:pStyle w:val="a3"/>
        <w:spacing w:after="0" w:line="240" w:lineRule="auto"/>
        <w:jc w:val="both"/>
        <w:rPr>
          <w:rFonts w:asciiTheme="majorHAnsi" w:hAnsiTheme="majorHAnsi" w:cs="Tahoma"/>
          <w:b/>
          <w:sz w:val="24"/>
          <w:szCs w:val="24"/>
          <w:u w:val="single"/>
        </w:rPr>
      </w:pPr>
    </w:p>
    <w:p w:rsidR="00387B30" w:rsidRDefault="00387B30" w:rsidP="0038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</w:t>
      </w:r>
      <w:r>
        <w:rPr>
          <w:sz w:val="28"/>
          <w:szCs w:val="28"/>
        </w:rPr>
        <w:t xml:space="preserve">        </w:t>
      </w:r>
      <w:r w:rsidRPr="00387B30">
        <w:rPr>
          <w:rFonts w:asciiTheme="majorHAnsi" w:hAnsiTheme="majorHAnsi"/>
          <w:sz w:val="24"/>
          <w:szCs w:val="24"/>
        </w:rPr>
        <w:t>Социальная инфраструктура, достаточно развитая на момент образования посёлка (1980 год), в настоящее время не может удовлетворить потребности населения. Большая часть объектов располагается в ветхих приспособленных зданиях,  с малыми площадями (Детская школа искусств, Центр дополнительного образования детей, МУК «Спортивный комплекс «Солнечный»</w:t>
      </w:r>
      <w:r w:rsidR="002750CE">
        <w:rPr>
          <w:rFonts w:asciiTheme="majorHAnsi" w:hAnsiTheme="majorHAnsi"/>
          <w:sz w:val="24"/>
          <w:szCs w:val="24"/>
        </w:rPr>
        <w:t xml:space="preserve"> и др.</w:t>
      </w:r>
      <w:r w:rsidRPr="00387B30">
        <w:rPr>
          <w:rFonts w:asciiTheme="majorHAnsi" w:hAnsiTheme="majorHAnsi"/>
          <w:sz w:val="24"/>
          <w:szCs w:val="24"/>
        </w:rPr>
        <w:t>)</w:t>
      </w:r>
      <w:r>
        <w:rPr>
          <w:sz w:val="28"/>
          <w:szCs w:val="28"/>
        </w:rPr>
        <w:t xml:space="preserve">.  </w:t>
      </w:r>
      <w:r w:rsidRPr="0038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87B30" w:rsidRDefault="00387B30" w:rsidP="00387B3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Самой острой на сегодняшний момент стоит проблема с обеспечением населения услугами учреждений культуры. Согласно принятым нормативам обеспечения населения услугами культуры,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исходя из численности населения, </w:t>
      </w:r>
      <w:r w:rsidRP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зрительных залах учреждений культуры поселения должно располагаться не менее 905 мест, однако, на сегодня эта цифра – 0.  Так, с 2009 года по пожарным предписаниям закрыто здание Центра досуга и творчества в деревне Сайгатина. В 2011 году здание муниципального учреждения культуры «Солнечный центр досуга и творчества» в посёлке Солнечный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было </w:t>
      </w:r>
      <w:r w:rsidRP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приз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нано аварийным, в нём прекращено проведение мероприятий, остановлена</w:t>
      </w:r>
      <w:r w:rsidRP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работа кружков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 студий, а в 2012 году здание снесено.  Сотрудники</w:t>
      </w:r>
      <w:r w:rsidRP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имущество </w:t>
      </w:r>
      <w:r w:rsidRP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муниципального </w:t>
      </w:r>
      <w:r w:rsidRP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учреждения культуры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были размещены </w:t>
      </w:r>
      <w:r w:rsidRP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базе других объектов социальной сферы, которые</w:t>
      </w:r>
      <w:r w:rsidR="007D0AA5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свою очередь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сами испытывают недостаток площадей. </w:t>
      </w:r>
    </w:p>
    <w:p w:rsidR="001C4BCE" w:rsidRPr="00623CAD" w:rsidRDefault="00387B30" w:rsidP="001C4B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1C4BCE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130EF">
        <w:rPr>
          <w:rFonts w:asciiTheme="majorHAnsi" w:eastAsia="Times New Roman" w:hAnsiTheme="majorHAnsi" w:cs="Times New Roman"/>
          <w:sz w:val="24"/>
          <w:szCs w:val="24"/>
          <w:lang w:eastAsia="ru-RU"/>
        </w:rPr>
        <w:t>Департаментом</w:t>
      </w:r>
      <w:r w:rsidR="001C4BCE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имущественных и земельных отношений администрации Су</w:t>
      </w:r>
      <w:r w:rsidR="00E130EF">
        <w:rPr>
          <w:rFonts w:asciiTheme="majorHAnsi" w:eastAsia="Times New Roman" w:hAnsiTheme="majorHAnsi" w:cs="Times New Roman"/>
          <w:sz w:val="24"/>
          <w:szCs w:val="24"/>
          <w:lang w:eastAsia="ru-RU"/>
        </w:rPr>
        <w:t>ргутского района  10.03.2011 г.</w:t>
      </w:r>
      <w:r w:rsidR="001C4BCE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безвозмездное </w:t>
      </w:r>
      <w:r w:rsidR="001C4BCE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пользование МКУК «Солнечный ЦДиТ» 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было передано</w:t>
      </w:r>
      <w:r w:rsidR="001C4BCE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сроком на 3 года помещение 2 этажа дома №25а по улице Строителей. </w:t>
      </w:r>
      <w:r w:rsidR="00E130EF">
        <w:rPr>
          <w:rFonts w:asciiTheme="majorHAnsi" w:eastAsia="Times New Roman" w:hAnsiTheme="majorHAnsi" w:cs="Times New Roman"/>
          <w:sz w:val="24"/>
          <w:szCs w:val="24"/>
          <w:lang w:eastAsia="ru-RU"/>
        </w:rPr>
        <w:t>В настоящее время по указанному адресу располагается административный корпус учреждения культуры,</w:t>
      </w:r>
      <w:r w:rsidR="001C4BCE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работа творческих коллективов осуществляется на базе ЦСП «Атлант»</w:t>
      </w:r>
      <w:r w:rsidR="00E130E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130EF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соответствии с заключённым соглашением</w:t>
      </w:r>
      <w:r w:rsidR="001C4BCE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Для проведения массовых мероприятий был также переоборудован один из залов МКУС «Спортивный комплекс «Солнечный», где установлена сцена, оборудован зрительный зал. </w:t>
      </w:r>
    </w:p>
    <w:p w:rsidR="00754A9D" w:rsidRDefault="00754A9D" w:rsidP="00754A9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="001C4BCE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2011 году учреждением культуры было проведено 263 мероприятия, функционировало 17 клубных формирований, в которых было занято 262 участника.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</w:p>
    <w:p w:rsidR="00754A9D" w:rsidRPr="00623CAD" w:rsidRDefault="00754A9D" w:rsidP="00754A9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 2011 год в поселении  было проведено 12 мероприятий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молодёжи, с общим охватом 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2 527 человек. Организовано участие в 10 районных мероприятиях, где приняли участие 191 человек.</w:t>
      </w:r>
    </w:p>
    <w:p w:rsidR="00754A9D" w:rsidRDefault="00754A9D" w:rsidP="00754A9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Одним из значительных событий в реализации молодёжной политики в поселении стало празднование 10-летнего юбилея общественного молодёжного движения «Солярис».</w:t>
      </w:r>
    </w:p>
    <w:p w:rsidR="001C4BCE" w:rsidRPr="00623CAD" w:rsidRDefault="00754A9D" w:rsidP="001C4B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="001C4BCE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Творческие коллективы учреждения принимали участие в районных и окружных фестивалях и конкурсах,</w:t>
      </w:r>
      <w:r w:rsidR="009D64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где становились дипломантами 1, </w:t>
      </w:r>
      <w:r w:rsidR="001C4BCE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2 и 3 степени.</w:t>
      </w:r>
      <w:r w:rsid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Однако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– прежнему остаётся острой проблема обеспечение населения услугами учреждения культуры. </w:t>
      </w:r>
    </w:p>
    <w:p w:rsidR="00387B30" w:rsidRDefault="00754A9D" w:rsidP="00754A9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38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Гораздо лучше в поселении ситуация с учреждениями спорта. На территории поселения находится Центр спортивной подготовки «Атлант» МБУ РУСС,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Детско-юношеская спортивная школа;  МКУС «Спортивный комплекс «Солнечный» (включающий спортивные залы в п.Солнечный и в д.Сайгатина). Наличие данных спортивных объектов, развивающих как спорт высоких достижений,</w:t>
      </w:r>
      <w:r w:rsidR="005D02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так и массовый спорт, удовлетворяет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потребности населения. </w:t>
      </w:r>
    </w:p>
    <w:p w:rsidR="001C4BCE" w:rsidRPr="00623CAD" w:rsidRDefault="00754A9D" w:rsidP="00754A9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Спортсмены и тренеры данных учреждений достигли высоких спортивных результатов на всех уровнях соревнований, включая международные. </w:t>
      </w:r>
    </w:p>
    <w:p w:rsidR="001C4BCE" w:rsidRPr="00623CAD" w:rsidRDefault="00754A9D" w:rsidP="00754A9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C4BCE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В 2011 году спортс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>мены МКУС «Спортивный комплекс «</w:t>
      </w:r>
      <w:r w:rsidR="001C4BCE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Солнечный» приняли участие в:</w:t>
      </w:r>
    </w:p>
    <w:p w:rsidR="001C4BCE" w:rsidRPr="00623CAD" w:rsidRDefault="001C4BCE" w:rsidP="001C4BCE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- 19 районных мероприятиях (1 место-13, 2 место- 12, 3 место – 12)</w:t>
      </w:r>
    </w:p>
    <w:p w:rsidR="001C4BCE" w:rsidRPr="00623CAD" w:rsidRDefault="001C4BCE" w:rsidP="001C4BCE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-14 окружных мероприятиях (1 место-20, 2 место-8, 3 место – 6)</w:t>
      </w:r>
    </w:p>
    <w:p w:rsidR="001C4BCE" w:rsidRPr="00623CAD" w:rsidRDefault="001C4BCE" w:rsidP="001C4BCE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-12 всероссийских мероприятиях (1 место-15, 2 место-2. 3 место – 11)</w:t>
      </w:r>
    </w:p>
    <w:p w:rsidR="007D0AA5" w:rsidRDefault="001C4BCE" w:rsidP="007D0AA5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- 5 международных мероприятиях ( 1 место-8, 2 место – 4. 3 место-7).</w:t>
      </w:r>
    </w:p>
    <w:p w:rsidR="00754A9D" w:rsidRDefault="00754A9D" w:rsidP="00754A9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В общей сложности МКУС «Спортивный комплекс «Солнечный»  в 2011 году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было проведено 26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крупных 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спортивных мероприятий, в которых приняли участие 1 038 человек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7D0AA5" w:rsidRDefault="007D0AA5" w:rsidP="007D0A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Как в ЦСП «Атлант», так и в МКУС «Спортивный комплекс «Солнечный» в настоящее время проводятся занятия  с людьми с ограниченными возможностями.</w:t>
      </w:r>
    </w:p>
    <w:p w:rsidR="001E008A" w:rsidRDefault="001E008A" w:rsidP="007D0A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E008A" w:rsidRPr="004F7013" w:rsidRDefault="001E008A" w:rsidP="001E00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Сфера образования</w:t>
      </w:r>
    </w:p>
    <w:p w:rsidR="004F7013" w:rsidRPr="001E008A" w:rsidRDefault="004F7013" w:rsidP="004F7013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E008A" w:rsidRPr="001E008A" w:rsidRDefault="001E008A" w:rsidP="001E00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1E008A">
        <w:rPr>
          <w:rFonts w:asciiTheme="majorHAnsi" w:hAnsiTheme="majorHAnsi"/>
          <w:sz w:val="24"/>
          <w:szCs w:val="24"/>
        </w:rPr>
        <w:t>На территории п.Солнечный функционирует 2 муниципальных дошкольных образовательных учреждения: МБДОУ детский сад общеразвивающего вида «Белоснежка», МБДОУ детский сад общеразвивающего вида «Аист»: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количество детей дошкольного возраста от 0 до 7 лет – 1631;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количество мест в детских садах – 385;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количество детей, посещающих детские сады – 420;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очередность – 740 детей;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выпуск детей в 2012 году – 110;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lastRenderedPageBreak/>
        <w:t>- прием детей в 2012 году – 114;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охват (учитывая детей от 0 до 7 лет) – 26%;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охват (учитывая стоящих в очереди) – 56%.</w:t>
      </w:r>
    </w:p>
    <w:p w:rsidR="001E008A" w:rsidRPr="001E008A" w:rsidRDefault="004F7013" w:rsidP="004F70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C8551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1E008A" w:rsidRPr="001E008A">
        <w:rPr>
          <w:rFonts w:asciiTheme="majorHAnsi" w:hAnsiTheme="majorHAnsi"/>
          <w:sz w:val="24"/>
          <w:szCs w:val="24"/>
        </w:rPr>
        <w:t>Год введения в эксплуатацию МБДОУ детский сад «Белоснежка» - 1989г, МБДОУ «Аист» - 1983г. Оба здания нуждаются в проведении полномасштабного капитального ремонта.</w:t>
      </w:r>
    </w:p>
    <w:p w:rsidR="001E008A" w:rsidRPr="001E008A" w:rsidRDefault="001E008A" w:rsidP="001E00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Наряду с муниципальными дошкольными образовательными учреждениями ф</w:t>
      </w:r>
      <w:r w:rsidRPr="001E008A">
        <w:rPr>
          <w:rFonts w:asciiTheme="majorHAnsi" w:hAnsiTheme="majorHAnsi"/>
          <w:sz w:val="24"/>
          <w:szCs w:val="24"/>
        </w:rPr>
        <w:t>ункционирует Центр дневного пребывания «Золотой ключик» (частный детский сад), руководитель М.Р.Башаева, рассчитанный на 40 детей в возрасте от 1 до 7 лет. Также на территории п.Солнечный открыт центр развития творческой личности «Этюд» (руководитель Л.М.Пер</w:t>
      </w:r>
      <w:r w:rsidR="00C85518">
        <w:rPr>
          <w:rFonts w:asciiTheme="majorHAnsi" w:hAnsiTheme="majorHAnsi"/>
          <w:sz w:val="24"/>
          <w:szCs w:val="24"/>
        </w:rPr>
        <w:t xml:space="preserve">ова), где с детьми в возрасте </w:t>
      </w:r>
      <w:r w:rsidRPr="001E008A">
        <w:rPr>
          <w:rFonts w:asciiTheme="majorHAnsi" w:hAnsiTheme="majorHAnsi"/>
          <w:sz w:val="24"/>
          <w:szCs w:val="24"/>
        </w:rPr>
        <w:t xml:space="preserve"> 5-7 лет проводятся занятия как развивающего цикла, так и коррекционного (занятия с логопедом).</w:t>
      </w:r>
    </w:p>
    <w:p w:rsidR="001E008A" w:rsidRDefault="001E008A" w:rsidP="001E00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1E008A">
        <w:rPr>
          <w:rFonts w:asciiTheme="majorHAnsi" w:hAnsiTheme="majorHAnsi"/>
          <w:sz w:val="24"/>
          <w:szCs w:val="24"/>
        </w:rPr>
        <w:t xml:space="preserve">Проектная мощность </w:t>
      </w:r>
      <w:r w:rsidRPr="001E008A">
        <w:rPr>
          <w:rFonts w:asciiTheme="majorHAnsi" w:hAnsiTheme="majorHAnsi"/>
          <w:color w:val="000000"/>
          <w:sz w:val="24"/>
          <w:szCs w:val="24"/>
        </w:rPr>
        <w:t>муниципального общеобразовательного учреждения "Солнечная средняя общеобразовательная школа №1"</w:t>
      </w:r>
      <w:r w:rsidRPr="001E008A">
        <w:rPr>
          <w:rFonts w:asciiTheme="majorHAnsi" w:hAnsiTheme="majorHAnsi"/>
          <w:sz w:val="24"/>
          <w:szCs w:val="24"/>
        </w:rPr>
        <w:t xml:space="preserve"> – 1176 мест; </w:t>
      </w:r>
    </w:p>
    <w:p w:rsidR="001E008A" w:rsidRDefault="001E008A" w:rsidP="001E00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</w:t>
      </w:r>
      <w:r w:rsidRPr="001E008A">
        <w:rPr>
          <w:rFonts w:asciiTheme="majorHAnsi" w:hAnsiTheme="majorHAnsi"/>
          <w:sz w:val="24"/>
          <w:szCs w:val="24"/>
        </w:rPr>
        <w:t xml:space="preserve">оличество учащихся на 01.09.2012г. -  1241. </w:t>
      </w:r>
    </w:p>
    <w:p w:rsidR="001E008A" w:rsidRDefault="001E008A" w:rsidP="001E00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</w:t>
      </w:r>
      <w:r w:rsidRPr="001E008A">
        <w:rPr>
          <w:rFonts w:asciiTheme="majorHAnsi" w:hAnsiTheme="majorHAnsi"/>
          <w:sz w:val="24"/>
          <w:szCs w:val="24"/>
        </w:rPr>
        <w:t xml:space="preserve">оличество 1-х классов – 6, что составляет 150 детей.  </w:t>
      </w:r>
    </w:p>
    <w:p w:rsidR="001E008A" w:rsidRPr="001E008A" w:rsidRDefault="001E008A" w:rsidP="001E00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1954F1">
        <w:rPr>
          <w:rFonts w:asciiTheme="majorHAnsi" w:hAnsiTheme="majorHAnsi"/>
          <w:sz w:val="24"/>
          <w:szCs w:val="24"/>
        </w:rPr>
        <w:t xml:space="preserve">  </w:t>
      </w:r>
      <w:r w:rsidRPr="001E008A">
        <w:rPr>
          <w:rFonts w:asciiTheme="majorHAnsi" w:hAnsiTheme="majorHAnsi"/>
          <w:sz w:val="24"/>
          <w:szCs w:val="24"/>
        </w:rPr>
        <w:t>Общий процент наполняемости составляет 105%. Необходима замена входных групп дверей, сантехнического оборудования, текущий ремонт помещений с заменой пола в отдельных кабинетах.</w:t>
      </w:r>
    </w:p>
    <w:p w:rsidR="001E008A" w:rsidRPr="001E008A" w:rsidRDefault="001954F1" w:rsidP="001954F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1E008A">
        <w:rPr>
          <w:rFonts w:asciiTheme="majorHAnsi" w:hAnsiTheme="majorHAnsi"/>
          <w:sz w:val="24"/>
          <w:szCs w:val="24"/>
        </w:rPr>
        <w:t>На территории посёлка также расположено</w:t>
      </w:r>
      <w:r w:rsidR="001E008A" w:rsidRPr="001E008A">
        <w:rPr>
          <w:rFonts w:asciiTheme="majorHAnsi" w:hAnsiTheme="majorHAnsi"/>
          <w:sz w:val="24"/>
          <w:szCs w:val="24"/>
        </w:rPr>
        <w:t xml:space="preserve"> бюджетное специальное (коррекционное) образовательное учреждение Ханты – Мансийского автономного округа – Югры для обучающихся, воспитанников с ограниченными возможностями здоровья «Солнечная специальная (коррекционная) общеобразовательная школа – интернат </w:t>
      </w:r>
      <w:r w:rsidR="001E008A" w:rsidRPr="001E008A">
        <w:rPr>
          <w:rFonts w:asciiTheme="majorHAnsi" w:hAnsiTheme="majorHAnsi"/>
          <w:sz w:val="24"/>
          <w:szCs w:val="24"/>
          <w:lang w:val="en-US"/>
        </w:rPr>
        <w:t>VIII</w:t>
      </w:r>
      <w:r w:rsidR="001E008A" w:rsidRPr="001E008A">
        <w:rPr>
          <w:rFonts w:asciiTheme="majorHAnsi" w:hAnsiTheme="majorHAnsi"/>
          <w:sz w:val="24"/>
          <w:szCs w:val="24"/>
        </w:rPr>
        <w:t xml:space="preserve"> вида» проектной  мощностью</w:t>
      </w:r>
      <w:r w:rsidR="001E008A">
        <w:rPr>
          <w:rFonts w:asciiTheme="majorHAnsi" w:hAnsiTheme="majorHAnsi"/>
          <w:sz w:val="24"/>
          <w:szCs w:val="24"/>
        </w:rPr>
        <w:t xml:space="preserve"> 100 человек. К</w:t>
      </w:r>
      <w:r w:rsidR="001E008A" w:rsidRPr="001E008A">
        <w:rPr>
          <w:rFonts w:asciiTheme="majorHAnsi" w:hAnsiTheme="majorHAnsi"/>
          <w:sz w:val="24"/>
          <w:szCs w:val="24"/>
        </w:rPr>
        <w:t>оличество</w:t>
      </w:r>
      <w:r w:rsidR="001E008A">
        <w:rPr>
          <w:rFonts w:asciiTheme="majorHAnsi" w:hAnsiTheme="majorHAnsi"/>
          <w:sz w:val="24"/>
          <w:szCs w:val="24"/>
        </w:rPr>
        <w:t xml:space="preserve"> обучающихся на 01.09.2012 г. составляет </w:t>
      </w:r>
      <w:r w:rsidR="001E008A" w:rsidRPr="001E008A">
        <w:rPr>
          <w:rFonts w:asciiTheme="majorHAnsi" w:hAnsiTheme="majorHAnsi"/>
          <w:sz w:val="24"/>
          <w:szCs w:val="24"/>
        </w:rPr>
        <w:t>60 человек.</w:t>
      </w:r>
      <w:r w:rsidR="001E008A">
        <w:rPr>
          <w:rFonts w:asciiTheme="majorHAnsi" w:hAnsiTheme="majorHAnsi"/>
          <w:sz w:val="24"/>
          <w:szCs w:val="24"/>
        </w:rPr>
        <w:t xml:space="preserve"> В настоящее время, в связи с проведением капитального ремонта здания, обучение детей проходит в МБОУ «Сайгатинская общеобразовательная школа»</w:t>
      </w:r>
      <w:r>
        <w:rPr>
          <w:rFonts w:asciiTheme="majorHAnsi" w:hAnsiTheme="majorHAnsi"/>
          <w:sz w:val="24"/>
          <w:szCs w:val="24"/>
        </w:rPr>
        <w:t xml:space="preserve"> и в здании МБОУ «Солнечный центр дополнительного образования». </w:t>
      </w:r>
    </w:p>
    <w:p w:rsidR="001E008A" w:rsidRPr="001E008A" w:rsidRDefault="001954F1" w:rsidP="001954F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1E008A" w:rsidRPr="001E008A">
        <w:rPr>
          <w:rFonts w:asciiTheme="majorHAnsi" w:hAnsiTheme="majorHAnsi"/>
          <w:sz w:val="24"/>
          <w:szCs w:val="24"/>
        </w:rPr>
        <w:t xml:space="preserve">Проектная мощность </w:t>
      </w:r>
      <w:r w:rsidR="001E008A" w:rsidRPr="001E008A">
        <w:rPr>
          <w:rFonts w:asciiTheme="majorHAnsi" w:hAnsiTheme="majorHAnsi"/>
          <w:color w:val="000000"/>
          <w:sz w:val="24"/>
          <w:szCs w:val="24"/>
        </w:rPr>
        <w:t xml:space="preserve">муниципального бюджетного образовательного учреждения дополнительного образования детей «Солнечный центр дополнительного образования» - </w:t>
      </w:r>
      <w:r w:rsidR="001E008A" w:rsidRPr="001E008A">
        <w:rPr>
          <w:rFonts w:asciiTheme="majorHAnsi" w:hAnsiTheme="majorHAnsi"/>
          <w:sz w:val="24"/>
          <w:szCs w:val="24"/>
        </w:rPr>
        <w:t>170 мест, фактическая наполняемость – 766.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E008A" w:rsidRPr="001E008A" w:rsidRDefault="001954F1" w:rsidP="001954F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На территории деревни </w:t>
      </w:r>
      <w:r w:rsidR="001E008A" w:rsidRPr="001E008A">
        <w:rPr>
          <w:rFonts w:asciiTheme="majorHAnsi" w:hAnsiTheme="majorHAnsi"/>
          <w:sz w:val="24"/>
          <w:szCs w:val="24"/>
        </w:rPr>
        <w:t xml:space="preserve">Сайгатина функционируют 2 образовательных учреждения: 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1)МБОУ «Сайгатинская средняя общеобразовательная школа»: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дата ввода в эксплуатацию – 1988г.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проектная мощность – 192;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наполняемость – 180 (80%);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количество классов-комплектов – 12, из них:</w:t>
      </w:r>
    </w:p>
    <w:p w:rsidR="001954F1" w:rsidRDefault="001E008A" w:rsidP="001954F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количество 1-х классов</w:t>
      </w:r>
      <w:r w:rsidR="00F546E9">
        <w:rPr>
          <w:rFonts w:asciiTheme="majorHAnsi" w:hAnsiTheme="majorHAnsi"/>
          <w:sz w:val="24"/>
          <w:szCs w:val="24"/>
        </w:rPr>
        <w:t xml:space="preserve"> </w:t>
      </w:r>
      <w:r w:rsidRPr="001E008A">
        <w:rPr>
          <w:rFonts w:asciiTheme="majorHAnsi" w:hAnsiTheme="majorHAnsi"/>
          <w:sz w:val="24"/>
          <w:szCs w:val="24"/>
        </w:rPr>
        <w:t>- комплектов – 1.</w:t>
      </w:r>
    </w:p>
    <w:p w:rsidR="001E008A" w:rsidRPr="001E008A" w:rsidRDefault="001954F1" w:rsidP="001954F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В настоящее время образовательное учреждение также нуждается в проведении капитального</w:t>
      </w:r>
      <w:r w:rsidR="001E008A" w:rsidRPr="001E008A">
        <w:rPr>
          <w:rFonts w:asciiTheme="majorHAnsi" w:hAnsiTheme="majorHAnsi"/>
          <w:sz w:val="24"/>
          <w:szCs w:val="24"/>
        </w:rPr>
        <w:t xml:space="preserve"> ремонт</w:t>
      </w:r>
      <w:r>
        <w:rPr>
          <w:rFonts w:asciiTheme="majorHAnsi" w:hAnsiTheme="majorHAnsi"/>
          <w:sz w:val="24"/>
          <w:szCs w:val="24"/>
        </w:rPr>
        <w:t>а</w:t>
      </w:r>
      <w:r w:rsidR="001E008A" w:rsidRPr="001E008A">
        <w:rPr>
          <w:rFonts w:asciiTheme="majorHAnsi" w:hAnsiTheme="majorHAnsi"/>
          <w:sz w:val="24"/>
          <w:szCs w:val="24"/>
        </w:rPr>
        <w:t xml:space="preserve"> вну</w:t>
      </w:r>
      <w:r>
        <w:rPr>
          <w:rFonts w:asciiTheme="majorHAnsi" w:hAnsiTheme="majorHAnsi"/>
          <w:sz w:val="24"/>
          <w:szCs w:val="24"/>
        </w:rPr>
        <w:t>тренних инженерных сетей, замене дверей внутри здания.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2) МБДОУ детский сад общераз</w:t>
      </w:r>
      <w:r w:rsidR="001954F1">
        <w:rPr>
          <w:rFonts w:asciiTheme="majorHAnsi" w:hAnsiTheme="majorHAnsi"/>
          <w:sz w:val="24"/>
          <w:szCs w:val="24"/>
        </w:rPr>
        <w:t>вивающего вида «Светлячок» располагается в деревянном здании, степень износа которого составляет 60%: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дата ввода в эксплуатацию – 1986г.;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проектная мощность – 95;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наполняемость – 95;</w:t>
      </w:r>
    </w:p>
    <w:p w:rsidR="001E008A" w:rsidRPr="001E008A" w:rsidRDefault="001E008A" w:rsidP="001E008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очередности не имеется;</w:t>
      </w:r>
    </w:p>
    <w:p w:rsidR="001E008A" w:rsidRPr="001E008A" w:rsidRDefault="001E008A" w:rsidP="001954F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E008A">
        <w:rPr>
          <w:rFonts w:asciiTheme="majorHAnsi" w:hAnsiTheme="majorHAnsi"/>
          <w:sz w:val="24"/>
          <w:szCs w:val="24"/>
        </w:rPr>
        <w:t>- охват детей – 100%.</w:t>
      </w:r>
    </w:p>
    <w:p w:rsidR="00D0194D" w:rsidRPr="00623CAD" w:rsidRDefault="00D0194D" w:rsidP="00754A9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37044" w:rsidRDefault="00D0194D" w:rsidP="00C370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Проблемы </w:t>
      </w:r>
    </w:p>
    <w:p w:rsidR="00E130EF" w:rsidRPr="00C37044" w:rsidRDefault="00E130EF" w:rsidP="00E130EF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8D2267" w:rsidRDefault="00C37044" w:rsidP="00C3704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Как в любом муниципальном образовании, при планировании деятельности органы местного самоуправления исходят не только из наличия трудовых ресурсов, экономического пот</w:t>
      </w:r>
      <w:r w:rsidR="002750CE">
        <w:rPr>
          <w:rFonts w:asciiTheme="majorHAnsi" w:eastAsia="Times New Roman" w:hAnsiTheme="majorHAnsi" w:cs="Times New Roman"/>
          <w:sz w:val="24"/>
          <w:szCs w:val="24"/>
          <w:lang w:eastAsia="ru-RU"/>
        </w:rPr>
        <w:t>енциала территории, но и из основных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проблем, требующих либо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решения в первоочередном порядке, либо перспективно</w:t>
      </w:r>
      <w:r w:rsidR="00917A3D">
        <w:rPr>
          <w:rFonts w:asciiTheme="majorHAnsi" w:eastAsia="Times New Roman" w:hAnsiTheme="majorHAnsi" w:cs="Times New Roman"/>
          <w:sz w:val="24"/>
          <w:szCs w:val="24"/>
          <w:lang w:eastAsia="ru-RU"/>
        </w:rPr>
        <w:t>го, поэтапного решения. Сельско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е поселение Солнечный – не исключение.</w:t>
      </w:r>
      <w:r w:rsidR="008A76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C37044" w:rsidRDefault="008A76F2" w:rsidP="00C3704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Исходя из приоритетности проблематики, хотелось бы отметить:</w:t>
      </w:r>
    </w:p>
    <w:p w:rsidR="008D2267" w:rsidRDefault="008D2267" w:rsidP="00C3704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A76F2" w:rsidRDefault="008A76F2" w:rsidP="008A76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26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 – первых: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самой острой на сегодняшний  день остаётся проблема необеспеченности населения учреждениями культуры. В поселении, в состав которого входят 3 населённых пункта и  проживает около 13 000 человек, нет не только культурно-досугового центра, но даже сельского клуба.</w:t>
      </w:r>
    </w:p>
    <w:p w:rsidR="008A76F2" w:rsidRDefault="008A76F2" w:rsidP="008A76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Pr="009D5C6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2008 году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были </w:t>
      </w:r>
      <w:r w:rsidRPr="009D5C6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завершены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проектно – изыскательские работы по объекту</w:t>
      </w:r>
      <w:r w:rsidRPr="009D5C6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«Культурно-досуговый центр п.Солнечный».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 проекту, в КДЦ должны были расположиться не только центр досуга и творчества, но и библиотека и детская школа искусств, что позволило бы комплексно решить проблему всех учреждений культуры посёлка Солнечный. Однако, до настоящего времени строительство КДЦ не начато.</w:t>
      </w:r>
    </w:p>
    <w:p w:rsidR="005C3FB5" w:rsidRDefault="005C3FB5" w:rsidP="008A76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D2267" w:rsidRDefault="008D2267" w:rsidP="008A76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26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Во-вторых: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наряду с активно ведущимся строительством, в поселении на сегодняшний день полностью исчерпаны мощности всех существующих котельных. </w:t>
      </w:r>
    </w:p>
    <w:p w:rsidR="005C3FB5" w:rsidRDefault="008D2267" w:rsidP="005C3FB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При перспективном развитии отсутствует возможность подключения вновь вводимых объектов как жилищного строительства, так и объектов социальной сферы</w:t>
      </w:r>
      <w:r w:rsidR="005C3FB5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связи с отсутствие мощност</w:t>
      </w:r>
      <w:r w:rsidR="005C3FB5">
        <w:rPr>
          <w:rFonts w:asciiTheme="majorHAnsi" w:eastAsia="Times New Roman" w:hAnsiTheme="majorHAnsi" w:cs="Times New Roman"/>
          <w:sz w:val="24"/>
          <w:szCs w:val="24"/>
          <w:lang w:eastAsia="ru-RU"/>
        </w:rPr>
        <w:t>ей и 100% износом оборудования, что повлияет на  снижение темпов строительства в поселении и в целом негативно скажется на социально – экономическом развитии сельского поселения Солнечный.</w:t>
      </w:r>
    </w:p>
    <w:p w:rsidR="005C3FB5" w:rsidRDefault="005C3FB5" w:rsidP="008A76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76AF8" w:rsidRDefault="005C3FB5" w:rsidP="008A76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8D2267">
        <w:rPr>
          <w:rFonts w:asciiTheme="majorHAnsi" w:eastAsia="Times New Roman" w:hAnsiTheme="majorHAnsi" w:cs="Times New Roman"/>
          <w:sz w:val="24"/>
          <w:szCs w:val="24"/>
          <w:lang w:eastAsia="ru-RU"/>
        </w:rPr>
        <w:t>Для обеспечения жизнедеятельности поселения необходимо в кратчайшие сроки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принять решение о  строительстве</w:t>
      </w:r>
      <w:r w:rsidR="008D226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современной мощной котельной в п.Сол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нечный или реконструкции существующих котельных.</w:t>
      </w:r>
    </w:p>
    <w:p w:rsidR="00376AF8" w:rsidRDefault="00376AF8" w:rsidP="008A76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C3FB5" w:rsidRDefault="005C3FB5" w:rsidP="008A76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24A08" w:rsidRDefault="00376AF8" w:rsidP="008A76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Конечно, проблемой, требующей постоянного внимания и значительных финансовых вложений</w:t>
      </w:r>
      <w:r w:rsidR="005C3FB5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остаётся содержание ветхого жилого фонда, который составляет 72,5% от общего количества домов в поселении.</w:t>
      </w:r>
      <w:r w:rsidR="00624A0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8E76EA" w:rsidRDefault="008E76EA" w:rsidP="008E76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Только в 2012 году на проведение капитального и текущего ремонта жилого фонда сельского поселения Солнечный было выделено более 35 млн.рублей.</w:t>
      </w:r>
    </w:p>
    <w:p w:rsidR="008E76EA" w:rsidRDefault="008E76EA" w:rsidP="008A76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В списках очерёдности сноса непригодных для проживания жилых домов в сельском поселении Солнечный состоит 123 дома в п.Солнечный и ГПЗ и 4 дома в д.Сайгатина.</w:t>
      </w:r>
    </w:p>
    <w:p w:rsidR="005C3FB5" w:rsidRDefault="005C3FB5" w:rsidP="008A76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E76EA" w:rsidRDefault="00624A08" w:rsidP="00C3704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0E6C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С 2006 года по Программе переселения</w:t>
      </w:r>
      <w:r w:rsidR="008E76EA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0E6C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непригодного для проживания жилого фонда было переселено 20 домов (до конца года будут переселены жители ещё 6 домов), в результате чего общая площадь жилых помещений в непригодном для проживания жилом фонде </w:t>
      </w:r>
      <w:r w:rsidR="008E76EA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поселения</w:t>
      </w:r>
      <w:r w:rsidR="000E6C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сокращается на 24 546,4 кв.м. </w:t>
      </w:r>
    </w:p>
    <w:p w:rsidR="008A76F2" w:rsidRDefault="008E76EA" w:rsidP="00C3704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0E6C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Учитывая, что за последние 5 лет были введены в эксплуатацию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четыре 9-этажных многоквартирных дома (с учётом дома №33 по ул.Космонавтов, вводимом в декабре 2012 г.), при сохранении ныне существующих темпов строительства, переселить граждан, проживающих сегодня в домах, состоящих в списках очерёдности сноса непригодных для проживания домов, удастся только через 20 лет. </w:t>
      </w:r>
      <w:r w:rsidR="009C58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C58D3" w:rsidRDefault="009C58D3" w:rsidP="00C3704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Для решения данной проблемы необходимо формировать земельные участки под застройку многоэтажными жилыми домами и планировать комплексную застройку микрорайонов.</w:t>
      </w:r>
    </w:p>
    <w:p w:rsidR="005D02BA" w:rsidRPr="005D02BA" w:rsidRDefault="005D02BA" w:rsidP="005D02B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24EEB" w:rsidRPr="00624A08" w:rsidRDefault="00624A08" w:rsidP="00624A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4F7013" w:rsidRPr="00624A08">
        <w:rPr>
          <w:rFonts w:asciiTheme="majorHAnsi" w:eastAsia="Times New Roman" w:hAnsiTheme="majorHAnsi" w:cs="Times New Roman"/>
          <w:sz w:val="24"/>
          <w:szCs w:val="24"/>
          <w:lang w:eastAsia="ru-RU"/>
        </w:rPr>
        <w:t>Немалую озабоченность вызывает п. АСС ГПЗ, до настоящего времени не имеющий статуса населённого пункта.</w:t>
      </w:r>
      <w:r w:rsidR="00324EEB" w:rsidRPr="00624A0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Посёлок Аварийно - спасательной службы газо-перерабатывающего завода, образованный в 1982 году, располагается на границе </w:t>
      </w:r>
      <w:r w:rsidR="00324EEB" w:rsidRPr="00624A0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санитарно – защитной зоны газоперерабатывающего предприятия «УПГ «СНГ». В 2004 году посёлок был передан в муниципальную собственность Сургутского района, а в 2009  - в собственность сельского поселения Солнечный. Территориально посёлок располагается в </w:t>
      </w:r>
      <w:smartTag w:uri="urn:schemas-microsoft-com:office:smarttags" w:element="metricconverter">
        <w:smartTagPr>
          <w:attr w:name="ProductID" w:val="14 км"/>
        </w:smartTagPr>
        <w:r w:rsidR="00324EEB" w:rsidRPr="00624A08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14 км</w:t>
        </w:r>
      </w:smartTag>
      <w:r w:rsidR="00324EEB" w:rsidRPr="00624A0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от административного центра – п.Солнечный, в </w:t>
      </w:r>
      <w:smartTag w:uri="urn:schemas-microsoft-com:office:smarttags" w:element="metricconverter">
        <w:smartTagPr>
          <w:attr w:name="ProductID" w:val="32 км"/>
        </w:smartTagPr>
        <w:r w:rsidR="00324EEB" w:rsidRPr="00624A08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32 км</w:t>
        </w:r>
      </w:smartTag>
      <w:r w:rsidR="00324EEB" w:rsidRPr="00624A0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от г.Сургута. В настоящее время в посёлке ГПЗ  зарегистрированы 510 жителей. </w:t>
      </w:r>
    </w:p>
    <w:p w:rsidR="00324EEB" w:rsidRPr="00324EEB" w:rsidRDefault="00324EEB" w:rsidP="00324EE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24EE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В настоящее время в посёлке расположены 12 домов, в которых проживает около 5%  от общего количества населения с.п.Солнечный. Эта значительная часть населения (сопоставимая с количеством населения с.п.Тундрино), постоянно проживает на указанной территории  и испытывает  неудобства от полного отсутствия в посёлке социальной инфраструктуры. Дети школьного возраста в количестве 65 человек и дошкольники в количестве 40 человек ежедневно </w:t>
      </w:r>
      <w:r w:rsidR="005564D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доставляются автобусом ЗСК </w:t>
      </w:r>
      <w:r w:rsidRPr="00324EE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МБОУ Сайгатинская СОШ и  Детский сад «Светлячок», расположенные в деревне Сайгатина. Администрация поселения не имеет возможности исполнять в полной мере переданные на уровень поселения полномочия по обеспечению населения услугами организаций культуры, организации мероприятий по работе с детьми и молодёжью, занятий физической культурой и спортом и др. </w:t>
      </w:r>
    </w:p>
    <w:p w:rsidR="00324EEB" w:rsidRPr="00324EEB" w:rsidRDefault="00324EEB" w:rsidP="00324EE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24EE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На встречах с населением посёлка ГПЗ предс</w:t>
      </w:r>
      <w:r w:rsidR="0091193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тавителей органов </w:t>
      </w:r>
      <w:r w:rsidRPr="00324EE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власти и депутатов всех уровней, жители неоднократно говорили о том, что их права нарушаются, и высказывали пожелания, ходатайства, требования либо о предоставлении им жилых помещений на других территориях либо о строительстве в посёлке учреждений культуры, спорта, социального обслуживания населения (или ремонте существующих помещений). Однако, то обстоятельство, что данный населённый пункт не им</w:t>
      </w:r>
      <w:r w:rsidR="0091193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еет официального статуса населённого пункта и находится </w:t>
      </w:r>
      <w:r w:rsidRPr="00324EE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91193F">
        <w:rPr>
          <w:rFonts w:asciiTheme="majorHAnsi" w:eastAsia="Times New Roman" w:hAnsiTheme="majorHAnsi" w:cs="Times New Roman"/>
          <w:sz w:val="24"/>
          <w:szCs w:val="24"/>
          <w:lang w:eastAsia="ru-RU"/>
        </w:rPr>
        <w:t>вблизи</w:t>
      </w:r>
      <w:r w:rsidRPr="00324EE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 газоперерабатывающего предприятия, делает невозможным  дальнейшее развитие этой территории.</w:t>
      </w:r>
    </w:p>
    <w:p w:rsidR="00324EEB" w:rsidRPr="00324EEB" w:rsidRDefault="00324EEB" w:rsidP="00324EE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24EE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Все дома, расположенные в п.ГПЗ (кроме домов №36, №38) состоят в списках очерёдности сноса ветхого и непригодного для проживания жилья. Переселение граждан из ветхого и фенольного жилья, состоящего в списках сноса, осуществляется в ра</w:t>
      </w:r>
      <w:r w:rsidR="005564D5">
        <w:rPr>
          <w:rFonts w:asciiTheme="majorHAnsi" w:eastAsia="Times New Roman" w:hAnsiTheme="majorHAnsi" w:cs="Times New Roman"/>
          <w:sz w:val="24"/>
          <w:szCs w:val="24"/>
          <w:lang w:eastAsia="ru-RU"/>
        </w:rPr>
        <w:t>мках реализации окружной Программы,</w:t>
      </w:r>
      <w:r w:rsidRPr="00324EE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мере возведения жилых домов в п.Солнечный. Однако, учитывая темпы строительства, а также то обстоятельство, что большинство домов п.ГПЗ состоят в списках сноса под №№ от 86 до 110, переселение граждан из этого посёлка сдвигается на неопределённое время, предположительно на срок от 10 до 20 лет. </w:t>
      </w:r>
    </w:p>
    <w:p w:rsidR="00624A08" w:rsidRDefault="00624A08" w:rsidP="00D0194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D0AA5" w:rsidRPr="009D5C63" w:rsidRDefault="0091193F" w:rsidP="00D0194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1193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032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Сложная ситуация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поселении </w:t>
      </w:r>
      <w:r w:rsidR="00032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также и с объектами социальной сферы.  </w:t>
      </w:r>
      <w:r w:rsidR="00D0194D" w:rsidRP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Исходя из демографических показателей, более 50% населения – это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дети и молодёжь в возрасте до 35</w:t>
      </w:r>
      <w:r w:rsidR="00D0194D" w:rsidRP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лет.  На фоне увеличения детского населения стоит проблема обеспечения дошкольников детскими садами. В посёлке Солнечный функционируют 2 детских сада, однако их проектные мощности не позволяют предоставить места всем нуждающимся. В настоящее время </w:t>
      </w:r>
      <w:r w:rsidR="002750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r w:rsidR="00D0194D" w:rsidRP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очереди на получение места </w:t>
      </w:r>
      <w:r w:rsidR="00E130EF">
        <w:rPr>
          <w:rFonts w:asciiTheme="majorHAnsi" w:eastAsia="Times New Roman" w:hAnsiTheme="majorHAnsi" w:cs="Times New Roman"/>
          <w:sz w:val="24"/>
          <w:szCs w:val="24"/>
          <w:lang w:eastAsia="ru-RU"/>
        </w:rPr>
        <w:t>в детском саду состоит 740</w:t>
      </w:r>
      <w:r w:rsidR="00D0194D" w:rsidRP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детей.</w:t>
      </w:r>
      <w:r w:rsidR="00C3704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37044" w:rsidRPr="00C37044">
        <w:rPr>
          <w:rFonts w:asciiTheme="majorHAnsi" w:eastAsia="Times New Roman" w:hAnsiTheme="majorHAnsi" w:cs="Times New Roman"/>
          <w:sz w:val="24"/>
          <w:szCs w:val="24"/>
          <w:lang w:eastAsia="ru-RU"/>
        </w:rPr>
        <w:t>В 2010 году земельный участок и проект на строительство нового детского сада  были гот</w:t>
      </w:r>
      <w:r w:rsidR="00624A0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овы, однако строительство </w:t>
      </w:r>
      <w:r w:rsidR="00C37044" w:rsidRPr="00C3704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детского сада до настоящего времени не начато.</w:t>
      </w:r>
    </w:p>
    <w:p w:rsidR="00D0194D" w:rsidRDefault="00807BAE" w:rsidP="00807B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D0194D" w:rsidRP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Значительно выросло и количество школьников. В настоящее время в М</w:t>
      </w:r>
      <w:r w:rsidR="00624A08">
        <w:rPr>
          <w:rFonts w:asciiTheme="majorHAnsi" w:eastAsia="Times New Roman" w:hAnsiTheme="majorHAnsi" w:cs="Times New Roman"/>
          <w:sz w:val="24"/>
          <w:szCs w:val="24"/>
          <w:lang w:eastAsia="ru-RU"/>
        </w:rPr>
        <w:t>Б</w:t>
      </w:r>
      <w:r w:rsidR="00D0194D" w:rsidRP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ОУ «Солнечная СОШ №1», рассчитанной на </w:t>
      </w:r>
      <w:r w:rsidR="00E130EF">
        <w:rPr>
          <w:rFonts w:asciiTheme="majorHAnsi" w:eastAsia="Times New Roman" w:hAnsiTheme="majorHAnsi" w:cs="Times New Roman"/>
          <w:sz w:val="24"/>
          <w:szCs w:val="24"/>
          <w:lang w:eastAsia="ru-RU"/>
        </w:rPr>
        <w:t>1 176 детей, обучается 1 241</w:t>
      </w:r>
      <w:r w:rsidR="00D0194D" w:rsidRP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учащихся. Количество первых классов </w:t>
      </w:r>
      <w:r w:rsidR="00624A0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r w:rsidR="00D0194D" w:rsidRP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>201</w:t>
      </w:r>
      <w:r w:rsidR="00F546E9">
        <w:rPr>
          <w:rFonts w:asciiTheme="majorHAnsi" w:eastAsia="Times New Roman" w:hAnsiTheme="majorHAnsi" w:cs="Times New Roman"/>
          <w:sz w:val="24"/>
          <w:szCs w:val="24"/>
          <w:lang w:eastAsia="ru-RU"/>
        </w:rPr>
        <w:t>0 – 2011 уч.году составило 5 классов</w:t>
      </w:r>
      <w:r w:rsidR="00D0194D" w:rsidRPr="009D5C63">
        <w:rPr>
          <w:rFonts w:asciiTheme="majorHAnsi" w:eastAsia="Times New Roman" w:hAnsiTheme="majorHAnsi" w:cs="Times New Roman"/>
          <w:sz w:val="24"/>
          <w:szCs w:val="24"/>
          <w:lang w:eastAsia="ru-RU"/>
        </w:rPr>
        <w:t>,  в 2012 – 2013 уч.год</w:t>
      </w:r>
      <w:r w:rsidR="007D0AA5" w:rsidRPr="009D5C63">
        <w:rPr>
          <w:rFonts w:asciiTheme="majorHAnsi" w:eastAsia="Times New Roman" w:hAnsiTheme="majorHAnsi" w:cs="Times New Roman"/>
          <w:sz w:val="24"/>
          <w:szCs w:val="24"/>
          <w:lang w:eastAsia="ru-RU"/>
        </w:rPr>
        <w:t>у -</w:t>
      </w:r>
      <w:r w:rsidR="00E130E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6</w:t>
      </w:r>
      <w:r w:rsidR="00F546E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D0194D" w:rsidRPr="009D5C6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классов. Данная проблема требует безотлагательного решения, заключающегося в </w:t>
      </w:r>
      <w:r w:rsidR="00D0194D" w:rsidRP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строительстве начальной школы, что позволит разгрузить основное здание общеобразовательного учреждения и оптимизировать учебно – воспитательный процесс.</w:t>
      </w:r>
    </w:p>
    <w:p w:rsidR="00D0194D" w:rsidRDefault="00807BAE" w:rsidP="00807B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D0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A08">
        <w:rPr>
          <w:rFonts w:asciiTheme="majorHAnsi" w:eastAsia="Times New Roman" w:hAnsiTheme="majorHAnsi" w:cs="Times New Roman"/>
          <w:sz w:val="24"/>
          <w:szCs w:val="24"/>
          <w:lang w:eastAsia="ru-RU"/>
        </w:rPr>
        <w:t>МБУЗ «</w:t>
      </w:r>
      <w:r w:rsid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Поликлиника посёлка Солнечный</w:t>
      </w:r>
      <w:r w:rsidR="00624A08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располагается в кирпичном 2-этажном здании с 1988 года. С каждым годом увеличивающееся количество населения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наравне с ухудшающимися показателями здоровья, также приводит к тому, что и персонал и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жители поселения испытывают</w:t>
      </w:r>
      <w:r w:rsidR="00D0194D" w:rsidRPr="00D019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недостаток площадей для размещения специалистов и приёма посетителей.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D0194D" w:rsidRPr="00624A08" w:rsidRDefault="00807BAE" w:rsidP="00624A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917A3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07BAE">
        <w:rPr>
          <w:rFonts w:asciiTheme="majorHAnsi" w:hAnsiTheme="majorHAnsi"/>
          <w:sz w:val="24"/>
          <w:szCs w:val="24"/>
        </w:rPr>
        <w:t xml:space="preserve">Таким образом, можно констатировать, что в сельском поселении Солнечный социальная инфраструктура не соответствует ни уровню развития поселения, ни количеству населения, в нём проживающему, и требует в кратчайшее время строительства и введения в эксплуатацию новых объектов в сфере культуры, образования и здравоохранения.    </w:t>
      </w:r>
    </w:p>
    <w:p w:rsidR="0003298C" w:rsidRDefault="0003298C" w:rsidP="0003298C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C58D3" w:rsidRPr="0003298C" w:rsidRDefault="009C58D3" w:rsidP="0003298C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37044" w:rsidRDefault="007D0AA5" w:rsidP="00C370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3298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03298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Перспективы </w:t>
      </w:r>
      <w:r w:rsidR="00C37044" w:rsidRPr="0003298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социально- экономического развития.</w:t>
      </w:r>
    </w:p>
    <w:p w:rsidR="0003298C" w:rsidRDefault="0003298C" w:rsidP="0003298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03298C" w:rsidRDefault="0003298C" w:rsidP="0003298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До 1990 года строительство в посёлке велось по плану застройки населённого пункта на 70 000 человек, разработанного Сибирским научно-исследовательским проектным институтом Миннефтегазстроя. </w:t>
      </w:r>
      <w:r w:rsidRPr="0003298C">
        <w:rPr>
          <w:rFonts w:asciiTheme="majorHAnsi" w:eastAsia="Times New Roman" w:hAnsiTheme="majorHAnsi" w:cs="Times New Roman"/>
          <w:sz w:val="24"/>
          <w:szCs w:val="24"/>
          <w:lang w:eastAsia="ru-RU"/>
        </w:rPr>
        <w:t>В настоящее время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032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 основании муниципального контракта, заключенного с комитетом архитектуры и градостроительства администрации Сургутского района, ведётся разработка градостроительной документации «Генеральный план с.п.Солнечный Сургутского района ХМАО – Югры». </w:t>
      </w:r>
      <w:r w:rsidR="00630B26">
        <w:rPr>
          <w:rFonts w:asciiTheme="majorHAnsi" w:eastAsia="Times New Roman" w:hAnsiTheme="majorHAnsi" w:cs="Times New Roman"/>
          <w:sz w:val="24"/>
          <w:szCs w:val="24"/>
          <w:lang w:eastAsia="ru-RU"/>
        </w:rPr>
        <w:t>Утверждение генплана намечено на 2013 год.</w:t>
      </w:r>
    </w:p>
    <w:p w:rsidR="0003298C" w:rsidRDefault="0003298C" w:rsidP="0003298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23.10.2012 г. состоятся п</w:t>
      </w:r>
      <w:r w:rsidR="002750CE">
        <w:rPr>
          <w:rFonts w:asciiTheme="majorHAnsi" w:eastAsia="Times New Roman" w:hAnsiTheme="majorHAnsi" w:cs="Times New Roman"/>
          <w:sz w:val="24"/>
          <w:szCs w:val="24"/>
          <w:lang w:eastAsia="ru-RU"/>
        </w:rPr>
        <w:t>убличные слушанья по обсуждению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«Проекта планировки и проекта межевания квартала №2 с.п.Солнечный Сургутского района ХМАО – Югры» и «Проекта планировки и проекта межевания квартала №9 с.п.Солнечный Сургутского района ХМАО – Югры». </w:t>
      </w:r>
    </w:p>
    <w:p w:rsidR="0003298C" w:rsidRDefault="0003298C" w:rsidP="0003298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Согласно разработанному проекту в квартале </w:t>
      </w:r>
      <w:r w:rsidR="00724EB0">
        <w:rPr>
          <w:rFonts w:asciiTheme="majorHAnsi" w:eastAsia="Times New Roman" w:hAnsiTheme="majorHAnsi" w:cs="Times New Roman"/>
          <w:sz w:val="24"/>
          <w:szCs w:val="24"/>
          <w:lang w:eastAsia="ru-RU"/>
        </w:rPr>
        <w:t>№2 запланировано строительс</w:t>
      </w:r>
      <w:r w:rsidR="005F506E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 малоэтажных</w:t>
      </w:r>
      <w:r w:rsidR="00724EB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жил</w:t>
      </w:r>
      <w:r w:rsidR="005F506E">
        <w:rPr>
          <w:rFonts w:asciiTheme="majorHAnsi" w:eastAsia="Times New Roman" w:hAnsiTheme="majorHAnsi" w:cs="Times New Roman"/>
          <w:sz w:val="24"/>
          <w:szCs w:val="24"/>
          <w:lang w:eastAsia="ru-RU"/>
        </w:rPr>
        <w:t>ых домов</w:t>
      </w:r>
      <w:r w:rsidR="00724EB0">
        <w:rPr>
          <w:rFonts w:asciiTheme="majorHAnsi" w:eastAsia="Times New Roman" w:hAnsiTheme="majorHAnsi" w:cs="Times New Roman"/>
          <w:sz w:val="24"/>
          <w:szCs w:val="24"/>
          <w:lang w:eastAsia="ru-RU"/>
        </w:rPr>
        <w:t>. Общая площадь возводимого жилого фонда составит 26.7 тыс. кв.м., что позволит улучшить условия проживания 1 200 человекам. В жилом квартале предусмотрены спортивные площадки, зоны отдыха для детей и взрослых, прогулочные трассы, велосипедные дорожки. В южной части квартала будет расположен торговый павильон общей площадью 532 кв.м. с прилегающей к нему благоустроенной территорией 0,2 га. Проектом планировки предусмотрены мероприятия по формированию открытой автостоянки, парковочных мест на дворовых территориях и территориях магазинов.</w:t>
      </w:r>
    </w:p>
    <w:p w:rsidR="00B67CBB" w:rsidRDefault="00B67CBB" w:rsidP="0003298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В квартале №9, на общей площади 39 тыс. кв.м. планируется малоэтажная застройка (68,5%) – 26,7 тыс.кв.м. и индивидуальная застройка с приусадебными земельными участками (31,5%)  - 12,3 тыс.кв.м. </w:t>
      </w:r>
    </w:p>
    <w:p w:rsidR="00B67CBB" w:rsidRPr="00862AC5" w:rsidRDefault="00B67CBB" w:rsidP="00862A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Проектом предусмотрен снос 12.8 тыс.кв.м. ветхого и аварийного жилого фонда. С учетом плана застройки </w:t>
      </w:r>
      <w:r w:rsidR="002750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количества населения, проживающего в этой части поселения, планируется строительство здания общеобразовательной школы на 680 мест, с размещением детского дошкольного учреждения на 70 мест, стадиона, спортивных </w:t>
      </w:r>
      <w:r w:rsidRPr="00862AC5">
        <w:rPr>
          <w:rFonts w:asciiTheme="majorHAnsi" w:eastAsia="Times New Roman" w:hAnsiTheme="majorHAnsi" w:cs="Times New Roman"/>
          <w:sz w:val="24"/>
          <w:szCs w:val="24"/>
          <w:lang w:eastAsia="ru-RU"/>
        </w:rPr>
        <w:t>площадок, зон отдыха и др.</w:t>
      </w:r>
    </w:p>
    <w:p w:rsidR="00862AC5" w:rsidRPr="00862AC5" w:rsidRDefault="00862AC5" w:rsidP="00862AC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Департаментом имущественных и земельных отношений администрации Сургутского района </w:t>
      </w:r>
      <w:r w:rsidRPr="00862AC5">
        <w:rPr>
          <w:rFonts w:asciiTheme="majorHAnsi" w:hAnsiTheme="majorHAnsi" w:cs="Times New Roman"/>
          <w:sz w:val="24"/>
          <w:szCs w:val="24"/>
        </w:rPr>
        <w:t xml:space="preserve"> формируются земел</w:t>
      </w:r>
      <w:r>
        <w:rPr>
          <w:rFonts w:asciiTheme="majorHAnsi" w:hAnsiTheme="majorHAnsi" w:cs="Times New Roman"/>
          <w:sz w:val="24"/>
          <w:szCs w:val="24"/>
        </w:rPr>
        <w:t xml:space="preserve">ьные участки на аукцион, который  состоится </w:t>
      </w:r>
      <w:r w:rsidR="002750CE">
        <w:rPr>
          <w:rFonts w:asciiTheme="majorHAnsi" w:hAnsiTheme="majorHAnsi" w:cs="Times New Roman"/>
          <w:sz w:val="24"/>
          <w:szCs w:val="24"/>
        </w:rPr>
        <w:t>в конце 2012 – начале 2013 г.г.:</w:t>
      </w:r>
    </w:p>
    <w:p w:rsidR="00862AC5" w:rsidRPr="00862AC5" w:rsidRDefault="00862AC5" w:rsidP="00862AC5">
      <w:pPr>
        <w:pStyle w:val="a3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Theme="majorHAnsi" w:hAnsiTheme="majorHAnsi" w:cs="Times New Roman"/>
          <w:sz w:val="24"/>
          <w:szCs w:val="24"/>
        </w:rPr>
      </w:pPr>
      <w:r w:rsidRPr="00862AC5">
        <w:rPr>
          <w:rFonts w:asciiTheme="majorHAnsi" w:hAnsiTheme="majorHAnsi" w:cs="Times New Roman"/>
          <w:sz w:val="24"/>
          <w:szCs w:val="24"/>
        </w:rPr>
        <w:t>В квартале №2  п.Солнечный  под малоэтажную быстровозводиму</w:t>
      </w:r>
      <w:r w:rsidR="002750CE">
        <w:rPr>
          <w:rFonts w:asciiTheme="majorHAnsi" w:hAnsiTheme="majorHAnsi" w:cs="Times New Roman"/>
          <w:sz w:val="24"/>
          <w:szCs w:val="24"/>
        </w:rPr>
        <w:t>ю жилую застройку, два земельных</w:t>
      </w:r>
      <w:r w:rsidRPr="00862AC5">
        <w:rPr>
          <w:rFonts w:asciiTheme="majorHAnsi" w:hAnsiTheme="majorHAnsi" w:cs="Times New Roman"/>
          <w:sz w:val="24"/>
          <w:szCs w:val="24"/>
        </w:rPr>
        <w:t xml:space="preserve"> участка с условными номерами №4 и 5 площадью 0,2609 га и 0,2757 га, здание на 2 этажа, на 18-20 квартир.</w:t>
      </w:r>
    </w:p>
    <w:p w:rsidR="00862AC5" w:rsidRPr="00862AC5" w:rsidRDefault="00862AC5" w:rsidP="00862AC5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Theme="majorHAnsi" w:hAnsiTheme="majorHAnsi" w:cs="Times New Roman"/>
          <w:sz w:val="24"/>
          <w:szCs w:val="24"/>
        </w:rPr>
      </w:pPr>
      <w:r w:rsidRPr="00862AC5">
        <w:rPr>
          <w:rFonts w:asciiTheme="majorHAnsi" w:hAnsiTheme="majorHAnsi" w:cs="Times New Roman"/>
          <w:sz w:val="24"/>
          <w:szCs w:val="24"/>
        </w:rPr>
        <w:t>По ул.Совхозной в д.Сайгатина, три земельных участка под строительство малоэтажных жилых домов,  условный №1 пл. – 0,2246</w:t>
      </w:r>
      <w:r w:rsidR="00081423">
        <w:rPr>
          <w:rFonts w:asciiTheme="majorHAnsi" w:hAnsiTheme="majorHAnsi" w:cs="Times New Roman"/>
          <w:sz w:val="24"/>
          <w:szCs w:val="24"/>
        </w:rPr>
        <w:t xml:space="preserve"> га, усл.№2, пл. – 0,22 га, условный </w:t>
      </w:r>
      <w:r w:rsidRPr="00862AC5">
        <w:rPr>
          <w:rFonts w:asciiTheme="majorHAnsi" w:hAnsiTheme="majorHAnsi" w:cs="Times New Roman"/>
          <w:sz w:val="24"/>
          <w:szCs w:val="24"/>
        </w:rPr>
        <w:t>№3 пл. – 0,2667 га, здания 2</w:t>
      </w:r>
      <w:r w:rsidR="00081423">
        <w:rPr>
          <w:rFonts w:asciiTheme="majorHAnsi" w:hAnsiTheme="majorHAnsi" w:cs="Times New Roman"/>
          <w:sz w:val="24"/>
          <w:szCs w:val="24"/>
        </w:rPr>
        <w:t>-</w:t>
      </w:r>
      <w:r w:rsidRPr="00862AC5">
        <w:rPr>
          <w:rFonts w:asciiTheme="majorHAnsi" w:hAnsiTheme="majorHAnsi" w:cs="Times New Roman"/>
          <w:sz w:val="24"/>
          <w:szCs w:val="24"/>
        </w:rPr>
        <w:t xml:space="preserve"> этажные на 18-20 квартир.  </w:t>
      </w:r>
    </w:p>
    <w:p w:rsidR="00862AC5" w:rsidRDefault="00862AC5" w:rsidP="00862A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A4EB9" w:rsidRPr="009A4EB9" w:rsidRDefault="009A4EB9" w:rsidP="00862AC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В настоящее время </w:t>
      </w:r>
      <w:r w:rsidRPr="009A4EB9">
        <w:rPr>
          <w:rFonts w:asciiTheme="majorHAnsi" w:hAnsiTheme="majorHAnsi" w:cs="Times New Roman"/>
          <w:sz w:val="24"/>
          <w:szCs w:val="24"/>
        </w:rPr>
        <w:t xml:space="preserve"> выкуплен</w:t>
      </w:r>
      <w:r>
        <w:rPr>
          <w:rFonts w:asciiTheme="majorHAnsi" w:hAnsiTheme="majorHAnsi" w:cs="Times New Roman"/>
          <w:sz w:val="24"/>
          <w:szCs w:val="24"/>
        </w:rPr>
        <w:t xml:space="preserve">ы с аукциона </w:t>
      </w:r>
      <w:r w:rsidRPr="009A4EB9">
        <w:rPr>
          <w:rFonts w:asciiTheme="majorHAnsi" w:hAnsiTheme="majorHAnsi" w:cs="Times New Roman"/>
          <w:sz w:val="24"/>
          <w:szCs w:val="24"/>
        </w:rPr>
        <w:t xml:space="preserve"> под застройку </w:t>
      </w:r>
      <w:r>
        <w:rPr>
          <w:rFonts w:asciiTheme="majorHAnsi" w:hAnsiTheme="majorHAnsi" w:cs="Times New Roman"/>
          <w:sz w:val="24"/>
          <w:szCs w:val="24"/>
        </w:rPr>
        <w:t xml:space="preserve"> многоквартирными жилыми домами</w:t>
      </w:r>
      <w:r w:rsidR="00862AC5">
        <w:rPr>
          <w:rFonts w:asciiTheme="majorHAnsi" w:hAnsiTheme="majorHAnsi" w:cs="Times New Roman"/>
          <w:sz w:val="24"/>
          <w:szCs w:val="24"/>
        </w:rPr>
        <w:t xml:space="preserve"> и планомерно осваиваются</w:t>
      </w:r>
      <w:r>
        <w:rPr>
          <w:rFonts w:asciiTheme="majorHAnsi" w:hAnsiTheme="majorHAnsi" w:cs="Times New Roman"/>
          <w:sz w:val="24"/>
          <w:szCs w:val="24"/>
        </w:rPr>
        <w:t xml:space="preserve"> земельные участки, расположенные в п.Солнечный:</w:t>
      </w:r>
    </w:p>
    <w:p w:rsidR="009A4EB9" w:rsidRPr="009A4EB9" w:rsidRDefault="009A4EB9" w:rsidP="00862A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4EB9">
        <w:rPr>
          <w:rFonts w:asciiTheme="majorHAnsi" w:hAnsiTheme="majorHAnsi" w:cs="Times New Roman"/>
          <w:sz w:val="24"/>
          <w:szCs w:val="24"/>
        </w:rPr>
        <w:lastRenderedPageBreak/>
        <w:t xml:space="preserve">По ул. Молодёжная </w:t>
      </w:r>
      <w:r>
        <w:rPr>
          <w:rFonts w:asciiTheme="majorHAnsi" w:hAnsiTheme="majorHAnsi" w:cs="Times New Roman"/>
          <w:sz w:val="24"/>
          <w:szCs w:val="24"/>
        </w:rPr>
        <w:t xml:space="preserve"> условный </w:t>
      </w:r>
      <w:r w:rsidRPr="009A4EB9">
        <w:rPr>
          <w:rFonts w:asciiTheme="majorHAnsi" w:hAnsiTheme="majorHAnsi" w:cs="Times New Roman"/>
          <w:sz w:val="24"/>
          <w:szCs w:val="24"/>
        </w:rPr>
        <w:t xml:space="preserve">№45 площадью 0,3099 га,  здание 5-ти </w:t>
      </w:r>
      <w:r w:rsidR="00081423">
        <w:rPr>
          <w:rFonts w:asciiTheme="majorHAnsi" w:hAnsiTheme="majorHAnsi" w:cs="Times New Roman"/>
          <w:sz w:val="24"/>
          <w:szCs w:val="24"/>
        </w:rPr>
        <w:t>этажное на 2 подъезда, на 40 квартир</w:t>
      </w:r>
      <w:r w:rsidRPr="009A4EB9">
        <w:rPr>
          <w:rFonts w:asciiTheme="majorHAnsi" w:hAnsiTheme="majorHAnsi" w:cs="Times New Roman"/>
          <w:sz w:val="24"/>
          <w:szCs w:val="24"/>
        </w:rPr>
        <w:t>, срок аренды земельного участка – 3 года.</w:t>
      </w:r>
    </w:p>
    <w:p w:rsidR="009A4EB9" w:rsidRPr="009A4EB9" w:rsidRDefault="009A4EB9" w:rsidP="00862AC5">
      <w:pPr>
        <w:pStyle w:val="a3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4EB9">
        <w:rPr>
          <w:rFonts w:asciiTheme="majorHAnsi" w:hAnsiTheme="majorHAnsi" w:cs="Times New Roman"/>
          <w:sz w:val="24"/>
          <w:szCs w:val="24"/>
        </w:rPr>
        <w:t>По ул. Молодёжная условный № 46, площадь 0,3021 га, здание 5-ти этажное на 2 подъезда, на 40 кв., срок аренды земельного участка – 3 года.  Освоение участка начато в 3-квартале 2012 года.</w:t>
      </w:r>
    </w:p>
    <w:p w:rsidR="009A4EB9" w:rsidRPr="009A4EB9" w:rsidRDefault="009A4EB9" w:rsidP="00862AC5">
      <w:pPr>
        <w:pStyle w:val="a3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4EB9">
        <w:rPr>
          <w:rFonts w:asciiTheme="majorHAnsi" w:hAnsiTheme="majorHAnsi" w:cs="Times New Roman"/>
          <w:sz w:val="24"/>
          <w:szCs w:val="24"/>
        </w:rPr>
        <w:t>Застройщик ООО «Запсибстройсбыт», генеральный директор Дмитрищак Михаил Стефанович</w:t>
      </w:r>
    </w:p>
    <w:p w:rsidR="009A4EB9" w:rsidRDefault="009A4EB9" w:rsidP="00862A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4EB9">
        <w:rPr>
          <w:rFonts w:asciiTheme="majorHAnsi" w:hAnsiTheme="majorHAnsi" w:cs="Times New Roman"/>
          <w:sz w:val="24"/>
          <w:szCs w:val="24"/>
        </w:rPr>
        <w:t xml:space="preserve">По ул.Строителей условный №43, площадь 0,571 га, здание 5-ти этажное на 3 подъезда, срок аренды земельного участка истекает в июне 2013 года. </w:t>
      </w:r>
    </w:p>
    <w:p w:rsidR="009A4EB9" w:rsidRPr="009A4EB9" w:rsidRDefault="009A4EB9" w:rsidP="00862AC5">
      <w:pPr>
        <w:pStyle w:val="a3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4EB9">
        <w:rPr>
          <w:rFonts w:asciiTheme="majorHAnsi" w:hAnsiTheme="majorHAnsi" w:cs="Times New Roman"/>
          <w:sz w:val="24"/>
          <w:szCs w:val="24"/>
        </w:rPr>
        <w:t xml:space="preserve">Застройщик ООО «Пегас», директор Пашаян Александр Манвелович. </w:t>
      </w:r>
      <w:r>
        <w:rPr>
          <w:rFonts w:asciiTheme="majorHAnsi" w:hAnsiTheme="majorHAnsi" w:cs="Times New Roman"/>
          <w:sz w:val="24"/>
          <w:szCs w:val="24"/>
        </w:rPr>
        <w:t>Освоение участка пока не начато.</w:t>
      </w:r>
    </w:p>
    <w:p w:rsidR="009A4EB9" w:rsidRPr="009A4EB9" w:rsidRDefault="009A4EB9" w:rsidP="00862A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4EB9">
        <w:rPr>
          <w:rFonts w:asciiTheme="majorHAnsi" w:hAnsiTheme="majorHAnsi" w:cs="Times New Roman"/>
          <w:sz w:val="24"/>
          <w:szCs w:val="24"/>
        </w:rPr>
        <w:t>По ул.Строителей условный №41, площадь  0,6801 га, здание 5-ти эт</w:t>
      </w:r>
      <w:r>
        <w:rPr>
          <w:rFonts w:asciiTheme="majorHAnsi" w:hAnsiTheme="majorHAnsi" w:cs="Times New Roman"/>
          <w:sz w:val="24"/>
          <w:szCs w:val="24"/>
        </w:rPr>
        <w:t>ажное на 2 подъезда (исходные</w:t>
      </w:r>
      <w:r w:rsidRPr="009A4EB9">
        <w:rPr>
          <w:rFonts w:asciiTheme="majorHAnsi" w:hAnsiTheme="majorHAnsi" w:cs="Times New Roman"/>
          <w:sz w:val="24"/>
          <w:szCs w:val="24"/>
        </w:rPr>
        <w:t xml:space="preserve"> данные), по проекту 12-ти этажный дом, разреш</w:t>
      </w:r>
      <w:r>
        <w:rPr>
          <w:rFonts w:asciiTheme="majorHAnsi" w:hAnsiTheme="majorHAnsi" w:cs="Times New Roman"/>
          <w:sz w:val="24"/>
          <w:szCs w:val="24"/>
        </w:rPr>
        <w:t>ение на строительство в КАиГС пока не получено.</w:t>
      </w:r>
    </w:p>
    <w:p w:rsidR="009A4EB9" w:rsidRPr="009A4EB9" w:rsidRDefault="009A4EB9" w:rsidP="00862AC5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A4EB9">
        <w:rPr>
          <w:rFonts w:asciiTheme="majorHAnsi" w:hAnsiTheme="majorHAnsi" w:cs="Times New Roman"/>
          <w:sz w:val="24"/>
          <w:szCs w:val="24"/>
        </w:rPr>
        <w:t xml:space="preserve">Застройщик ООО «Уральская строительная компания» директор </w:t>
      </w:r>
      <w:r w:rsidRPr="009A4EB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Дёмин Владимир Игоревич.  Освоение участка начато во 2 квартале 2012 года, на сегодняшний день выполнен монтаж свайного поля. </w:t>
      </w:r>
    </w:p>
    <w:p w:rsidR="009A4EB9" w:rsidRDefault="009A4EB9" w:rsidP="00862A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4EB9">
        <w:rPr>
          <w:rFonts w:asciiTheme="majorHAnsi" w:hAnsiTheme="majorHAnsi" w:cs="Times New Roman"/>
          <w:sz w:val="24"/>
          <w:szCs w:val="24"/>
        </w:rPr>
        <w:t xml:space="preserve">По ул.Молодёжная, площадь 0,8844 га, 11-ти этажный жилой дом из двух отдельно стоящих блоков  из 6- секций 273-квартир,  срок аренды земельного участка </w:t>
      </w:r>
      <w:r w:rsidR="00081423">
        <w:rPr>
          <w:rFonts w:asciiTheme="majorHAnsi" w:hAnsiTheme="majorHAnsi" w:cs="Times New Roman"/>
          <w:sz w:val="24"/>
          <w:szCs w:val="24"/>
        </w:rPr>
        <w:t xml:space="preserve">истекает </w:t>
      </w:r>
      <w:r w:rsidRPr="009A4EB9">
        <w:rPr>
          <w:rFonts w:asciiTheme="majorHAnsi" w:hAnsiTheme="majorHAnsi" w:cs="Times New Roman"/>
          <w:sz w:val="24"/>
          <w:szCs w:val="24"/>
        </w:rPr>
        <w:t xml:space="preserve">в мае 2015 года. </w:t>
      </w:r>
    </w:p>
    <w:p w:rsidR="009A4EB9" w:rsidRPr="009A4EB9" w:rsidRDefault="009A4EB9" w:rsidP="00862AC5">
      <w:pPr>
        <w:pStyle w:val="a3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4EB9">
        <w:rPr>
          <w:rFonts w:asciiTheme="majorHAnsi" w:hAnsiTheme="majorHAnsi" w:cs="Times New Roman"/>
          <w:sz w:val="24"/>
          <w:szCs w:val="24"/>
        </w:rPr>
        <w:t xml:space="preserve">Застройщик ООО «Новострой», подрядчик ООО «Альбик» директор Махметов С.У. Участок осваивается, на сегодняшний день ведется монтаж 7-этажа. </w:t>
      </w:r>
    </w:p>
    <w:p w:rsidR="009A4EB9" w:rsidRPr="009A4EB9" w:rsidRDefault="009A4EB9" w:rsidP="00862A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A4EB9">
        <w:rPr>
          <w:rFonts w:asciiTheme="majorHAnsi" w:hAnsiTheme="majorHAnsi" w:cs="Times New Roman"/>
          <w:sz w:val="24"/>
          <w:szCs w:val="24"/>
        </w:rPr>
        <w:t xml:space="preserve">По ул.Таёжная, площадь  0,329 га, здание 12 этажное, квартир 141, земельный участок в собственности. </w:t>
      </w:r>
      <w:bookmarkStart w:id="0" w:name="_GoBack"/>
      <w:bookmarkEnd w:id="0"/>
    </w:p>
    <w:p w:rsidR="009A4EB9" w:rsidRDefault="009A4EB9" w:rsidP="00862AC5">
      <w:pPr>
        <w:pStyle w:val="a3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4EB9">
        <w:rPr>
          <w:rFonts w:asciiTheme="majorHAnsi" w:hAnsiTheme="majorHAnsi" w:cs="Times New Roman"/>
          <w:sz w:val="24"/>
          <w:szCs w:val="24"/>
        </w:rPr>
        <w:t>Застройщик ПСК «Стройинвест» подрядчик ООО «Жилстроймонтаж». Освоение участка ведется с 2006</w:t>
      </w:r>
      <w:r>
        <w:rPr>
          <w:rFonts w:asciiTheme="majorHAnsi" w:hAnsiTheme="majorHAnsi" w:cs="Times New Roman"/>
          <w:sz w:val="24"/>
          <w:szCs w:val="24"/>
        </w:rPr>
        <w:t xml:space="preserve"> года. Возведены 12 этажей.</w:t>
      </w:r>
    </w:p>
    <w:p w:rsidR="009A4EB9" w:rsidRPr="009A4EB9" w:rsidRDefault="00862AC5" w:rsidP="00862A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</w:rPr>
        <w:t xml:space="preserve">На конец </w:t>
      </w:r>
      <w:r w:rsidR="009A4EB9" w:rsidRPr="009A4EB9">
        <w:rPr>
          <w:rFonts w:asciiTheme="majorHAnsi" w:hAnsiTheme="majorHAnsi" w:cs="Times New Roman"/>
          <w:sz w:val="24"/>
          <w:szCs w:val="24"/>
        </w:rPr>
        <w:t xml:space="preserve"> 2012</w:t>
      </w:r>
      <w:r>
        <w:rPr>
          <w:rFonts w:asciiTheme="majorHAnsi" w:hAnsiTheme="majorHAnsi" w:cs="Times New Roman"/>
          <w:sz w:val="24"/>
          <w:szCs w:val="24"/>
        </w:rPr>
        <w:t xml:space="preserve"> – начало 2013 г.г. </w:t>
      </w:r>
      <w:r w:rsidR="009A4EB9" w:rsidRPr="009A4EB9">
        <w:rPr>
          <w:rFonts w:asciiTheme="majorHAnsi" w:hAnsiTheme="majorHAnsi" w:cs="Times New Roman"/>
          <w:sz w:val="24"/>
          <w:szCs w:val="24"/>
        </w:rPr>
        <w:t xml:space="preserve"> запланиров</w:t>
      </w:r>
      <w:r>
        <w:rPr>
          <w:rFonts w:asciiTheme="majorHAnsi" w:hAnsiTheme="majorHAnsi" w:cs="Times New Roman"/>
          <w:sz w:val="24"/>
          <w:szCs w:val="24"/>
        </w:rPr>
        <w:t xml:space="preserve">ан ввод в эксплуатацию 2 жилых </w:t>
      </w:r>
      <w:r w:rsidR="009A4EB9" w:rsidRPr="009A4EB9">
        <w:rPr>
          <w:rFonts w:asciiTheme="majorHAnsi" w:hAnsiTheme="majorHAnsi" w:cs="Times New Roman"/>
          <w:sz w:val="24"/>
          <w:szCs w:val="24"/>
        </w:rPr>
        <w:t xml:space="preserve"> домов:</w:t>
      </w:r>
    </w:p>
    <w:p w:rsidR="009A4EB9" w:rsidRPr="009A4EB9" w:rsidRDefault="009A4EB9" w:rsidP="00862A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A4EB9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программе сноса непригодного для проживания жилья, 9-ти этажный многоквартирный жилой дом  на 159-квартир по ул.Космонавтов  2-очередь , застройщик МКУ «УКС Сургутского района» подрядчик ОАО «СФ Экпаш», присвоен адрес Космонавтов д.33.</w:t>
      </w:r>
    </w:p>
    <w:p w:rsidR="009A4EB9" w:rsidRPr="00862AC5" w:rsidRDefault="009A4EB9" w:rsidP="00862A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A4EB9">
        <w:rPr>
          <w:rFonts w:asciiTheme="majorHAnsi" w:hAnsiTheme="majorHAnsi" w:cs="Times New Roman"/>
          <w:sz w:val="24"/>
          <w:szCs w:val="24"/>
        </w:rPr>
        <w:t>Долевое строи</w:t>
      </w:r>
      <w:r w:rsidR="00081423">
        <w:rPr>
          <w:rFonts w:asciiTheme="majorHAnsi" w:hAnsiTheme="majorHAnsi" w:cs="Times New Roman"/>
          <w:sz w:val="24"/>
          <w:szCs w:val="24"/>
        </w:rPr>
        <w:t>тельство по ул.Таежной, площадь</w:t>
      </w:r>
      <w:r w:rsidRPr="009A4EB9">
        <w:rPr>
          <w:rFonts w:asciiTheme="majorHAnsi" w:hAnsiTheme="majorHAnsi" w:cs="Times New Roman"/>
          <w:sz w:val="24"/>
          <w:szCs w:val="24"/>
        </w:rPr>
        <w:t xml:space="preserve"> участка 0,6405га, 9-ти этажный многоквартирный жилой дом на 176-квартир со встроенными нежилыми помещениями, </w:t>
      </w:r>
      <w:r w:rsidR="00862AC5">
        <w:rPr>
          <w:rFonts w:asciiTheme="majorHAnsi" w:hAnsiTheme="majorHAnsi" w:cs="Times New Roman"/>
          <w:sz w:val="24"/>
          <w:szCs w:val="24"/>
        </w:rPr>
        <w:t>присвоен адрес Таежная 4/1.</w:t>
      </w:r>
    </w:p>
    <w:p w:rsidR="005F506E" w:rsidRDefault="005F506E" w:rsidP="00862A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</w:p>
    <w:p w:rsidR="005F506E" w:rsidRDefault="005A6C2C" w:rsidP="00862A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8A76F2" w:rsidRPr="008A76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рамках</w:t>
      </w:r>
      <w:r w:rsidR="008A76F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5F506E" w:rsidRPr="005F506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реализации Программы развития коммунальной инфраструктуры поселений Сургутского района, находящихся в хозяйственно</w:t>
      </w:r>
      <w:r w:rsidR="008A76F2">
        <w:rPr>
          <w:rFonts w:asciiTheme="majorHAnsi" w:eastAsia="Times New Roman" w:hAnsiTheme="majorHAnsi" w:cs="Times New Roman"/>
          <w:sz w:val="24"/>
          <w:szCs w:val="24"/>
          <w:lang w:eastAsia="ru-RU"/>
        </w:rPr>
        <w:t>м ведении МУП "ТО УТВиВ№1"</w:t>
      </w:r>
      <w:r w:rsidR="005F506E" w:rsidRPr="005F506E">
        <w:rPr>
          <w:rFonts w:asciiTheme="majorHAnsi" w:eastAsia="Times New Roman" w:hAnsiTheme="majorHAnsi" w:cs="Times New Roman"/>
          <w:sz w:val="24"/>
          <w:szCs w:val="24"/>
          <w:lang w:eastAsia="ru-RU"/>
        </w:rPr>
        <w:t>, планируется  строительство новой автоматизированной котельной 6 Гкал/</w:t>
      </w:r>
      <w:r w:rsidR="008A76F2">
        <w:rPr>
          <w:rFonts w:asciiTheme="majorHAnsi" w:eastAsia="Times New Roman" w:hAnsiTheme="majorHAnsi" w:cs="Times New Roman"/>
          <w:sz w:val="24"/>
          <w:szCs w:val="24"/>
          <w:lang w:eastAsia="ru-RU"/>
        </w:rPr>
        <w:t>час</w:t>
      </w:r>
      <w:r w:rsidR="00624A0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8A76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(ТС и ГВС) с ликвидацией существующих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котельных ВВД и «ИМПАК» в деревне Сайгатина. </w:t>
      </w:r>
      <w:r w:rsidR="005F506E" w:rsidRPr="005F506E">
        <w:rPr>
          <w:rFonts w:asciiTheme="majorHAnsi" w:eastAsia="Times New Roman" w:hAnsiTheme="majorHAnsi" w:cs="Times New Roman"/>
          <w:sz w:val="24"/>
          <w:szCs w:val="24"/>
          <w:lang w:eastAsia="ru-RU"/>
        </w:rPr>
        <w:t>Планируемый период выполнения 2012-2015гг.</w:t>
      </w:r>
    </w:p>
    <w:p w:rsidR="008A76F2" w:rsidRPr="008A76F2" w:rsidRDefault="008A76F2" w:rsidP="00862AC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B67CBB" w:rsidRDefault="00B67CBB" w:rsidP="00862A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Надеюсь, что </w:t>
      </w:r>
      <w:r w:rsidR="00E87BF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указанные перспективы, при  сохранении  активных темпов строительства жилья, сделают более комфортными условия проживания населения, а также будут благоприятно сказываться на привлекательности территории для инвесторов.</w:t>
      </w:r>
    </w:p>
    <w:p w:rsidR="009C58D3" w:rsidRDefault="009C58D3" w:rsidP="00862A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7BFE" w:rsidRPr="00E87BFE" w:rsidRDefault="00E87BFE" w:rsidP="00862A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Заключение</w:t>
      </w:r>
    </w:p>
    <w:p w:rsidR="00E87BFE" w:rsidRPr="00E87BFE" w:rsidRDefault="00E87BFE" w:rsidP="00862AC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</w:t>
      </w:r>
    </w:p>
    <w:p w:rsidR="00E87BFE" w:rsidRDefault="00E87BFE" w:rsidP="00862A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заключении хотелось бы сказать, что м</w:t>
      </w:r>
      <w:r w:rsidR="001C4BCE" w:rsidRPr="001E773B">
        <w:rPr>
          <w:rFonts w:asciiTheme="majorHAnsi" w:eastAsia="Times New Roman" w:hAnsiTheme="majorHAnsi" w:cs="Times New Roman"/>
          <w:sz w:val="24"/>
          <w:szCs w:val="24"/>
          <w:lang w:eastAsia="ru-RU"/>
        </w:rPr>
        <w:t>естное самоуправление  –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это </w:t>
      </w:r>
      <w:r w:rsidR="001C4BCE" w:rsidRPr="001E773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 толь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 нижний уровень власти, но и </w:t>
      </w:r>
      <w:r w:rsidR="001C4BCE" w:rsidRPr="001E773B">
        <w:rPr>
          <w:rFonts w:asciiTheme="majorHAnsi" w:eastAsia="Times New Roman" w:hAnsiTheme="majorHAnsi" w:cs="Times New Roman"/>
          <w:sz w:val="24"/>
          <w:szCs w:val="24"/>
          <w:lang w:eastAsia="ru-RU"/>
        </w:rPr>
        <w:t>важнейший элемент гражданского общест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ва, самостоятельное </w:t>
      </w:r>
      <w:r w:rsidR="001C4BCE" w:rsidRPr="001E773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решение гражданами вопросов своих поселений.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="001C4BCE" w:rsidRPr="001E773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Муниципальная </w:t>
      </w:r>
      <w:r w:rsidR="001C4BCE" w:rsidRPr="001E773B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власть и общест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венность – это партнерство, жизненно необходимое для эффективного социально-экономического развития поселения. </w:t>
      </w:r>
    </w:p>
    <w:p w:rsidR="001C4BCE" w:rsidRDefault="00E87BFE" w:rsidP="003579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</w:t>
      </w:r>
      <w:r w:rsidR="001C4B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Поэтому одним из приоритетных направлений деятельности я считаю поддержку общественной активности населения, привлечение общественности к решению проблем нашего поселения. Одним из самых важных проявлений общественного самоуправления в сельском поселении Солнечный является деятельность Совета депутатов. </w:t>
      </w:r>
    </w:p>
    <w:p w:rsidR="00BE411F" w:rsidRPr="00357904" w:rsidRDefault="00BE411F" w:rsidP="003579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Регулярно в поселении проводятся публичные  слушанья во вопросам застройки, межевания территории, внесению изменений и дополнений в Устав поселения.</w:t>
      </w:r>
    </w:p>
    <w:p w:rsidR="001C4BCE" w:rsidRDefault="001C4BCE" w:rsidP="001C4B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На территории поселения также успешно, в течение многих лет</w:t>
      </w:r>
      <w:r w:rsidR="00BE411F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функционируют Региональная общественная организация инвалидов «Жизнь», общественное молодёжное движение «Солярис», детские экологические движения, созданные на базе Сайгатинской средней общеобразовательной школы. В поселении создана Добровольная народная дружина, деятельность которой направлена на поддержание обществе</w:t>
      </w:r>
      <w:r w:rsidR="00BE411F">
        <w:rPr>
          <w:rFonts w:asciiTheme="majorHAnsi" w:eastAsia="Times New Roman" w:hAnsiTheme="majorHAnsi" w:cs="Times New Roman"/>
          <w:sz w:val="24"/>
          <w:szCs w:val="24"/>
          <w:lang w:eastAsia="ru-RU"/>
        </w:rPr>
        <w:t>нного порядка.</w:t>
      </w:r>
    </w:p>
    <w:p w:rsidR="001C4BCE" w:rsidRDefault="001C4BCE" w:rsidP="001C4B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В последнее время активную деятельность проявляют как Товарищества собственников жилья, так и просто инициативные группы жильцов, которые инициируют  обследования жилых домов, осуществление косметических и капитальных ремонтов, включение жилых домов в Программы.</w:t>
      </w:r>
    </w:p>
    <w:p w:rsidR="00FE6968" w:rsidRDefault="001C4BCE" w:rsidP="003579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Данные инициативы позволяют органам местного самоуправления отчетливо понимать существующее положение, планировать свою деятельность, более качественно и оперативно решать возникающие проблемы. </w:t>
      </w:r>
    </w:p>
    <w:p w:rsidR="00BE411F" w:rsidRPr="00357904" w:rsidRDefault="00BE411F" w:rsidP="003579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Граждане и организации, принимающие активное участие в общественной жизни поселения, сделавшие значительный вклад в социально – экономическое развитие поселения награждаются Почётными грамотами и Благодарственными письмами главы поселения и Совета депутатов.</w:t>
      </w:r>
    </w:p>
    <w:p w:rsidR="00357904" w:rsidRPr="00357904" w:rsidRDefault="00357904" w:rsidP="003579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07BAE" w:rsidRDefault="00807BAE">
      <w:pPr>
        <w:rPr>
          <w:rFonts w:asciiTheme="majorHAnsi" w:hAnsiTheme="majorHAnsi"/>
          <w:b/>
          <w:sz w:val="24"/>
          <w:szCs w:val="24"/>
        </w:rPr>
      </w:pPr>
    </w:p>
    <w:p w:rsidR="00BE411F" w:rsidRDefault="00BE411F">
      <w:pPr>
        <w:rPr>
          <w:rFonts w:asciiTheme="majorHAnsi" w:hAnsiTheme="majorHAnsi"/>
          <w:b/>
          <w:sz w:val="24"/>
          <w:szCs w:val="24"/>
        </w:rPr>
      </w:pPr>
    </w:p>
    <w:p w:rsidR="00BE411F" w:rsidRDefault="00BE411F">
      <w:pPr>
        <w:rPr>
          <w:rFonts w:asciiTheme="majorHAnsi" w:hAnsiTheme="majorHAnsi"/>
          <w:b/>
          <w:sz w:val="24"/>
          <w:szCs w:val="24"/>
        </w:rPr>
      </w:pPr>
    </w:p>
    <w:p w:rsidR="00BE411F" w:rsidRDefault="00BE411F">
      <w:pPr>
        <w:rPr>
          <w:rFonts w:asciiTheme="majorHAnsi" w:hAnsiTheme="majorHAnsi"/>
          <w:b/>
          <w:sz w:val="24"/>
          <w:szCs w:val="24"/>
        </w:rPr>
      </w:pPr>
    </w:p>
    <w:p w:rsidR="00BE411F" w:rsidRDefault="00BE411F">
      <w:pPr>
        <w:rPr>
          <w:rFonts w:asciiTheme="majorHAnsi" w:hAnsiTheme="majorHAnsi"/>
          <w:b/>
          <w:sz w:val="24"/>
          <w:szCs w:val="24"/>
        </w:rPr>
      </w:pPr>
    </w:p>
    <w:p w:rsidR="00BE411F" w:rsidRDefault="00BE411F">
      <w:pPr>
        <w:rPr>
          <w:rFonts w:asciiTheme="majorHAnsi" w:hAnsiTheme="majorHAnsi"/>
          <w:b/>
          <w:sz w:val="24"/>
          <w:szCs w:val="24"/>
        </w:rPr>
      </w:pPr>
    </w:p>
    <w:p w:rsidR="00BE411F" w:rsidRDefault="00BE411F">
      <w:pPr>
        <w:rPr>
          <w:rFonts w:asciiTheme="majorHAnsi" w:hAnsiTheme="majorHAnsi"/>
          <w:b/>
          <w:sz w:val="24"/>
          <w:szCs w:val="24"/>
        </w:rPr>
      </w:pPr>
    </w:p>
    <w:p w:rsidR="00BE411F" w:rsidRDefault="00BE411F">
      <w:pPr>
        <w:rPr>
          <w:rFonts w:asciiTheme="majorHAnsi" w:hAnsiTheme="majorHAnsi"/>
          <w:b/>
          <w:sz w:val="24"/>
          <w:szCs w:val="24"/>
        </w:rPr>
      </w:pPr>
    </w:p>
    <w:p w:rsidR="00BE411F" w:rsidRDefault="00BE411F">
      <w:pPr>
        <w:rPr>
          <w:rFonts w:asciiTheme="majorHAnsi" w:hAnsiTheme="majorHAnsi"/>
          <w:b/>
          <w:sz w:val="24"/>
          <w:szCs w:val="24"/>
        </w:rPr>
      </w:pPr>
    </w:p>
    <w:p w:rsidR="00BE411F" w:rsidRDefault="00BE411F">
      <w:pPr>
        <w:rPr>
          <w:rFonts w:asciiTheme="majorHAnsi" w:hAnsiTheme="majorHAnsi"/>
          <w:b/>
          <w:sz w:val="24"/>
          <w:szCs w:val="24"/>
        </w:rPr>
      </w:pPr>
    </w:p>
    <w:p w:rsidR="0091193F" w:rsidRDefault="0091193F">
      <w:pPr>
        <w:rPr>
          <w:rFonts w:asciiTheme="majorHAnsi" w:hAnsiTheme="majorHAnsi"/>
          <w:b/>
          <w:sz w:val="24"/>
          <w:szCs w:val="24"/>
        </w:rPr>
      </w:pPr>
    </w:p>
    <w:p w:rsidR="0091193F" w:rsidRDefault="0091193F">
      <w:pPr>
        <w:rPr>
          <w:rFonts w:asciiTheme="majorHAnsi" w:hAnsiTheme="majorHAnsi"/>
          <w:b/>
          <w:sz w:val="24"/>
          <w:szCs w:val="24"/>
        </w:rPr>
      </w:pPr>
    </w:p>
    <w:p w:rsidR="0091193F" w:rsidRDefault="0091193F">
      <w:pPr>
        <w:rPr>
          <w:rFonts w:asciiTheme="majorHAnsi" w:hAnsiTheme="majorHAnsi"/>
          <w:b/>
          <w:sz w:val="24"/>
          <w:szCs w:val="24"/>
        </w:rPr>
      </w:pPr>
    </w:p>
    <w:p w:rsidR="0091193F" w:rsidRDefault="0091193F">
      <w:pPr>
        <w:rPr>
          <w:rFonts w:asciiTheme="majorHAnsi" w:hAnsiTheme="majorHAnsi"/>
          <w:b/>
          <w:sz w:val="24"/>
          <w:szCs w:val="24"/>
        </w:rPr>
      </w:pPr>
    </w:p>
    <w:p w:rsidR="0091193F" w:rsidRDefault="0091193F">
      <w:pPr>
        <w:rPr>
          <w:rFonts w:asciiTheme="majorHAnsi" w:hAnsiTheme="majorHAnsi"/>
          <w:b/>
          <w:sz w:val="24"/>
          <w:szCs w:val="24"/>
        </w:rPr>
      </w:pPr>
    </w:p>
    <w:p w:rsidR="00862AC5" w:rsidRDefault="00862AC5">
      <w:pPr>
        <w:rPr>
          <w:rFonts w:asciiTheme="majorHAnsi" w:hAnsiTheme="majorHAnsi"/>
          <w:b/>
          <w:sz w:val="24"/>
          <w:szCs w:val="24"/>
        </w:rPr>
      </w:pPr>
    </w:p>
    <w:p w:rsidR="00862AC5" w:rsidRDefault="00862AC5">
      <w:pPr>
        <w:rPr>
          <w:rFonts w:asciiTheme="majorHAnsi" w:hAnsiTheme="majorHAnsi"/>
          <w:b/>
          <w:sz w:val="24"/>
          <w:szCs w:val="24"/>
        </w:rPr>
      </w:pPr>
    </w:p>
    <w:p w:rsidR="0048463A" w:rsidRPr="00FE6968" w:rsidRDefault="0048463A">
      <w:pPr>
        <w:rPr>
          <w:rFonts w:asciiTheme="majorHAnsi" w:hAnsiTheme="majorHAnsi"/>
          <w:b/>
          <w:sz w:val="24"/>
          <w:szCs w:val="24"/>
        </w:rPr>
      </w:pPr>
    </w:p>
    <w:sectPr w:rsidR="0048463A" w:rsidRPr="00FE6968" w:rsidSect="008A7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567" w:left="993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61" w:rsidRDefault="00A97661" w:rsidP="00F546E9">
      <w:pPr>
        <w:spacing w:after="0" w:line="240" w:lineRule="auto"/>
      </w:pPr>
      <w:r>
        <w:separator/>
      </w:r>
    </w:p>
  </w:endnote>
  <w:endnote w:type="continuationSeparator" w:id="0">
    <w:p w:rsidR="00A97661" w:rsidRDefault="00A97661" w:rsidP="00F5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B5" w:rsidRDefault="005C3F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703945"/>
      <w:docPartObj>
        <w:docPartGallery w:val="Page Numbers (Bottom of Page)"/>
        <w:docPartUnique/>
      </w:docPartObj>
    </w:sdtPr>
    <w:sdtContent>
      <w:p w:rsidR="005C3FB5" w:rsidRDefault="005C3F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2C">
          <w:rPr>
            <w:noProof/>
          </w:rPr>
          <w:t>17</w:t>
        </w:r>
        <w:r>
          <w:fldChar w:fldCharType="end"/>
        </w:r>
      </w:p>
    </w:sdtContent>
  </w:sdt>
  <w:p w:rsidR="005C3FB5" w:rsidRDefault="005C3F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B5" w:rsidRDefault="005C3F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61" w:rsidRDefault="00A97661" w:rsidP="00F546E9">
      <w:pPr>
        <w:spacing w:after="0" w:line="240" w:lineRule="auto"/>
      </w:pPr>
      <w:r>
        <w:separator/>
      </w:r>
    </w:p>
  </w:footnote>
  <w:footnote w:type="continuationSeparator" w:id="0">
    <w:p w:rsidR="00A97661" w:rsidRDefault="00A97661" w:rsidP="00F5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B5" w:rsidRDefault="005C3F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B5" w:rsidRDefault="005C3F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B5" w:rsidRDefault="005C3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F0B"/>
    <w:multiLevelType w:val="hybridMultilevel"/>
    <w:tmpl w:val="AAE0D798"/>
    <w:lvl w:ilvl="0" w:tplc="BFA0F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72F4B"/>
    <w:multiLevelType w:val="hybridMultilevel"/>
    <w:tmpl w:val="22DC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02C"/>
    <w:multiLevelType w:val="hybridMultilevel"/>
    <w:tmpl w:val="0FB61784"/>
    <w:lvl w:ilvl="0" w:tplc="4434F27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14FAE"/>
    <w:multiLevelType w:val="multilevel"/>
    <w:tmpl w:val="97DC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6331DA"/>
    <w:multiLevelType w:val="hybridMultilevel"/>
    <w:tmpl w:val="E08AA83E"/>
    <w:lvl w:ilvl="0" w:tplc="BD54F044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E286B"/>
    <w:multiLevelType w:val="hybridMultilevel"/>
    <w:tmpl w:val="F998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11CC6"/>
    <w:multiLevelType w:val="hybridMultilevel"/>
    <w:tmpl w:val="2E18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E2690"/>
    <w:multiLevelType w:val="hybridMultilevel"/>
    <w:tmpl w:val="2152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3F22"/>
    <w:multiLevelType w:val="multilevel"/>
    <w:tmpl w:val="F7CE1CCE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6DF4566"/>
    <w:multiLevelType w:val="multilevel"/>
    <w:tmpl w:val="485A3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5770F8"/>
    <w:multiLevelType w:val="multilevel"/>
    <w:tmpl w:val="89340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F7"/>
    <w:rsid w:val="00002829"/>
    <w:rsid w:val="000063DE"/>
    <w:rsid w:val="00022E1B"/>
    <w:rsid w:val="000231B9"/>
    <w:rsid w:val="0002386B"/>
    <w:rsid w:val="00027266"/>
    <w:rsid w:val="0003298C"/>
    <w:rsid w:val="00047836"/>
    <w:rsid w:val="0005385E"/>
    <w:rsid w:val="00056E6A"/>
    <w:rsid w:val="000570D7"/>
    <w:rsid w:val="00060F26"/>
    <w:rsid w:val="00061EC0"/>
    <w:rsid w:val="00064340"/>
    <w:rsid w:val="00064AE1"/>
    <w:rsid w:val="000703D1"/>
    <w:rsid w:val="00070F60"/>
    <w:rsid w:val="000754AD"/>
    <w:rsid w:val="00081423"/>
    <w:rsid w:val="00085BEE"/>
    <w:rsid w:val="000879A9"/>
    <w:rsid w:val="00093AE1"/>
    <w:rsid w:val="00094563"/>
    <w:rsid w:val="000A116D"/>
    <w:rsid w:val="000A5F6C"/>
    <w:rsid w:val="000E1399"/>
    <w:rsid w:val="000E1AC7"/>
    <w:rsid w:val="000E6C2C"/>
    <w:rsid w:val="000F43D1"/>
    <w:rsid w:val="00104A74"/>
    <w:rsid w:val="001105F5"/>
    <w:rsid w:val="00114359"/>
    <w:rsid w:val="00117685"/>
    <w:rsid w:val="00123ADD"/>
    <w:rsid w:val="00126725"/>
    <w:rsid w:val="00126B6D"/>
    <w:rsid w:val="00141015"/>
    <w:rsid w:val="001749E0"/>
    <w:rsid w:val="00180676"/>
    <w:rsid w:val="001810C6"/>
    <w:rsid w:val="00184194"/>
    <w:rsid w:val="0019284A"/>
    <w:rsid w:val="001936D1"/>
    <w:rsid w:val="00194A21"/>
    <w:rsid w:val="00194AAC"/>
    <w:rsid w:val="001954F1"/>
    <w:rsid w:val="00197EF8"/>
    <w:rsid w:val="001A0F74"/>
    <w:rsid w:val="001A102D"/>
    <w:rsid w:val="001A136E"/>
    <w:rsid w:val="001A167F"/>
    <w:rsid w:val="001A4BCC"/>
    <w:rsid w:val="001A66E3"/>
    <w:rsid w:val="001B6AE3"/>
    <w:rsid w:val="001C4A73"/>
    <w:rsid w:val="001C4BCE"/>
    <w:rsid w:val="001C7A69"/>
    <w:rsid w:val="001D108D"/>
    <w:rsid w:val="001D30F2"/>
    <w:rsid w:val="001D3BBA"/>
    <w:rsid w:val="001D4479"/>
    <w:rsid w:val="001E008A"/>
    <w:rsid w:val="001E00D9"/>
    <w:rsid w:val="001E61B5"/>
    <w:rsid w:val="001E6689"/>
    <w:rsid w:val="001F3B20"/>
    <w:rsid w:val="001F5100"/>
    <w:rsid w:val="00206E5A"/>
    <w:rsid w:val="0021015B"/>
    <w:rsid w:val="00210B3B"/>
    <w:rsid w:val="0021440A"/>
    <w:rsid w:val="002158CA"/>
    <w:rsid w:val="00217F3A"/>
    <w:rsid w:val="002248DE"/>
    <w:rsid w:val="00225187"/>
    <w:rsid w:val="00227C24"/>
    <w:rsid w:val="0023082A"/>
    <w:rsid w:val="00232529"/>
    <w:rsid w:val="002423B5"/>
    <w:rsid w:val="002435A2"/>
    <w:rsid w:val="002435D9"/>
    <w:rsid w:val="0024550A"/>
    <w:rsid w:val="00245C5B"/>
    <w:rsid w:val="00247C60"/>
    <w:rsid w:val="0025607D"/>
    <w:rsid w:val="002570BD"/>
    <w:rsid w:val="002637E2"/>
    <w:rsid w:val="00264654"/>
    <w:rsid w:val="002648FC"/>
    <w:rsid w:val="00265C15"/>
    <w:rsid w:val="00274D2B"/>
    <w:rsid w:val="002750CE"/>
    <w:rsid w:val="002762FB"/>
    <w:rsid w:val="00284FE2"/>
    <w:rsid w:val="0028696F"/>
    <w:rsid w:val="00291C2B"/>
    <w:rsid w:val="00297355"/>
    <w:rsid w:val="002A1FC3"/>
    <w:rsid w:val="002B4695"/>
    <w:rsid w:val="002C4729"/>
    <w:rsid w:val="002C58C0"/>
    <w:rsid w:val="002C5964"/>
    <w:rsid w:val="002D2E14"/>
    <w:rsid w:val="002D52FA"/>
    <w:rsid w:val="002D7B23"/>
    <w:rsid w:val="002E2A3D"/>
    <w:rsid w:val="003048CA"/>
    <w:rsid w:val="00304F1E"/>
    <w:rsid w:val="0030555C"/>
    <w:rsid w:val="00310024"/>
    <w:rsid w:val="003120C4"/>
    <w:rsid w:val="00312ECC"/>
    <w:rsid w:val="00324EEB"/>
    <w:rsid w:val="0034328D"/>
    <w:rsid w:val="003526D1"/>
    <w:rsid w:val="0035395B"/>
    <w:rsid w:val="00357904"/>
    <w:rsid w:val="00366DB0"/>
    <w:rsid w:val="003671F0"/>
    <w:rsid w:val="00376572"/>
    <w:rsid w:val="00376AF8"/>
    <w:rsid w:val="0038070F"/>
    <w:rsid w:val="0038406C"/>
    <w:rsid w:val="00385196"/>
    <w:rsid w:val="003860D9"/>
    <w:rsid w:val="00386692"/>
    <w:rsid w:val="00387B30"/>
    <w:rsid w:val="0039562A"/>
    <w:rsid w:val="00395931"/>
    <w:rsid w:val="003A03B2"/>
    <w:rsid w:val="003A060E"/>
    <w:rsid w:val="003A0BEE"/>
    <w:rsid w:val="003B6616"/>
    <w:rsid w:val="003B6AA4"/>
    <w:rsid w:val="003C052A"/>
    <w:rsid w:val="003C240A"/>
    <w:rsid w:val="003C6F61"/>
    <w:rsid w:val="003D07E0"/>
    <w:rsid w:val="003D236F"/>
    <w:rsid w:val="003E52A7"/>
    <w:rsid w:val="003E6296"/>
    <w:rsid w:val="004000DB"/>
    <w:rsid w:val="00405F84"/>
    <w:rsid w:val="004075E2"/>
    <w:rsid w:val="00407AB0"/>
    <w:rsid w:val="004101FE"/>
    <w:rsid w:val="00410A5C"/>
    <w:rsid w:val="0041184B"/>
    <w:rsid w:val="0041463C"/>
    <w:rsid w:val="004227AA"/>
    <w:rsid w:val="0043211E"/>
    <w:rsid w:val="004330AE"/>
    <w:rsid w:val="004345A3"/>
    <w:rsid w:val="00435E70"/>
    <w:rsid w:val="004361C6"/>
    <w:rsid w:val="00437C2D"/>
    <w:rsid w:val="00442041"/>
    <w:rsid w:val="0045374A"/>
    <w:rsid w:val="004573EF"/>
    <w:rsid w:val="0046415A"/>
    <w:rsid w:val="00474E81"/>
    <w:rsid w:val="00474F3A"/>
    <w:rsid w:val="00481C64"/>
    <w:rsid w:val="0048358B"/>
    <w:rsid w:val="00484072"/>
    <w:rsid w:val="0048463A"/>
    <w:rsid w:val="0049091A"/>
    <w:rsid w:val="00492877"/>
    <w:rsid w:val="004A093F"/>
    <w:rsid w:val="004B00FA"/>
    <w:rsid w:val="004B0434"/>
    <w:rsid w:val="004B358D"/>
    <w:rsid w:val="004B50E0"/>
    <w:rsid w:val="004B613E"/>
    <w:rsid w:val="004B73DF"/>
    <w:rsid w:val="004D0D17"/>
    <w:rsid w:val="004D1CB8"/>
    <w:rsid w:val="004E0451"/>
    <w:rsid w:val="004E4F96"/>
    <w:rsid w:val="004F06CA"/>
    <w:rsid w:val="004F3B04"/>
    <w:rsid w:val="004F498C"/>
    <w:rsid w:val="004F7013"/>
    <w:rsid w:val="0050701C"/>
    <w:rsid w:val="005107A8"/>
    <w:rsid w:val="00510C2E"/>
    <w:rsid w:val="00514C55"/>
    <w:rsid w:val="0053370F"/>
    <w:rsid w:val="00540E22"/>
    <w:rsid w:val="0055162B"/>
    <w:rsid w:val="00553BB7"/>
    <w:rsid w:val="005564D5"/>
    <w:rsid w:val="0056155A"/>
    <w:rsid w:val="00561EF8"/>
    <w:rsid w:val="00564537"/>
    <w:rsid w:val="00573A66"/>
    <w:rsid w:val="005818BD"/>
    <w:rsid w:val="00582E6E"/>
    <w:rsid w:val="00584C54"/>
    <w:rsid w:val="005A3AD3"/>
    <w:rsid w:val="005A41F2"/>
    <w:rsid w:val="005A587B"/>
    <w:rsid w:val="005A6C2C"/>
    <w:rsid w:val="005B24A5"/>
    <w:rsid w:val="005B780C"/>
    <w:rsid w:val="005C1B08"/>
    <w:rsid w:val="005C371E"/>
    <w:rsid w:val="005C3FB5"/>
    <w:rsid w:val="005C767F"/>
    <w:rsid w:val="005C7960"/>
    <w:rsid w:val="005D02BA"/>
    <w:rsid w:val="005D4C3D"/>
    <w:rsid w:val="005D4D0E"/>
    <w:rsid w:val="005D6BA2"/>
    <w:rsid w:val="005E3DBE"/>
    <w:rsid w:val="005E6B18"/>
    <w:rsid w:val="005F3951"/>
    <w:rsid w:val="005F420C"/>
    <w:rsid w:val="005F506E"/>
    <w:rsid w:val="006065F7"/>
    <w:rsid w:val="006163BF"/>
    <w:rsid w:val="00620A53"/>
    <w:rsid w:val="00624980"/>
    <w:rsid w:val="00624A08"/>
    <w:rsid w:val="006271BD"/>
    <w:rsid w:val="00630B26"/>
    <w:rsid w:val="00632D0F"/>
    <w:rsid w:val="006333DF"/>
    <w:rsid w:val="00642701"/>
    <w:rsid w:val="00653FDD"/>
    <w:rsid w:val="00672D03"/>
    <w:rsid w:val="00680588"/>
    <w:rsid w:val="00681B9C"/>
    <w:rsid w:val="00684D27"/>
    <w:rsid w:val="00696544"/>
    <w:rsid w:val="006A0CD7"/>
    <w:rsid w:val="006A6415"/>
    <w:rsid w:val="006B3936"/>
    <w:rsid w:val="006C39B7"/>
    <w:rsid w:val="006D7D6B"/>
    <w:rsid w:val="006E3500"/>
    <w:rsid w:val="006E77AD"/>
    <w:rsid w:val="006F2890"/>
    <w:rsid w:val="006F3AAE"/>
    <w:rsid w:val="006F5FF9"/>
    <w:rsid w:val="00710B51"/>
    <w:rsid w:val="00715B11"/>
    <w:rsid w:val="00717349"/>
    <w:rsid w:val="00720328"/>
    <w:rsid w:val="007213A0"/>
    <w:rsid w:val="007232C8"/>
    <w:rsid w:val="00724EB0"/>
    <w:rsid w:val="00727C90"/>
    <w:rsid w:val="007321CC"/>
    <w:rsid w:val="0073242D"/>
    <w:rsid w:val="00732ECA"/>
    <w:rsid w:val="00733C01"/>
    <w:rsid w:val="00734123"/>
    <w:rsid w:val="00736D20"/>
    <w:rsid w:val="00751B37"/>
    <w:rsid w:val="00754A9D"/>
    <w:rsid w:val="00760A01"/>
    <w:rsid w:val="0076123D"/>
    <w:rsid w:val="00763656"/>
    <w:rsid w:val="00766FE8"/>
    <w:rsid w:val="007769D4"/>
    <w:rsid w:val="0078052E"/>
    <w:rsid w:val="0078347B"/>
    <w:rsid w:val="007A64F7"/>
    <w:rsid w:val="007A68B7"/>
    <w:rsid w:val="007A7729"/>
    <w:rsid w:val="007C3292"/>
    <w:rsid w:val="007D0AA5"/>
    <w:rsid w:val="007D3F11"/>
    <w:rsid w:val="007D4F7F"/>
    <w:rsid w:val="007D65EF"/>
    <w:rsid w:val="007F149B"/>
    <w:rsid w:val="007F4FB6"/>
    <w:rsid w:val="00801614"/>
    <w:rsid w:val="00805FFB"/>
    <w:rsid w:val="00807BAE"/>
    <w:rsid w:val="00814994"/>
    <w:rsid w:val="0083669F"/>
    <w:rsid w:val="00837326"/>
    <w:rsid w:val="0084086F"/>
    <w:rsid w:val="00842FBA"/>
    <w:rsid w:val="0085063E"/>
    <w:rsid w:val="00853B6F"/>
    <w:rsid w:val="00857F0F"/>
    <w:rsid w:val="00862AC5"/>
    <w:rsid w:val="00864C68"/>
    <w:rsid w:val="00872259"/>
    <w:rsid w:val="00883264"/>
    <w:rsid w:val="00891C1E"/>
    <w:rsid w:val="00893820"/>
    <w:rsid w:val="00894A31"/>
    <w:rsid w:val="00895CA1"/>
    <w:rsid w:val="008A0C3E"/>
    <w:rsid w:val="008A324E"/>
    <w:rsid w:val="008A76F2"/>
    <w:rsid w:val="008A7B9F"/>
    <w:rsid w:val="008B0525"/>
    <w:rsid w:val="008B3D14"/>
    <w:rsid w:val="008B4B50"/>
    <w:rsid w:val="008B7C3E"/>
    <w:rsid w:val="008C7184"/>
    <w:rsid w:val="008D2267"/>
    <w:rsid w:val="008D5E51"/>
    <w:rsid w:val="008D7ED5"/>
    <w:rsid w:val="008E4419"/>
    <w:rsid w:val="008E76EA"/>
    <w:rsid w:val="008F023D"/>
    <w:rsid w:val="008F2237"/>
    <w:rsid w:val="008F2655"/>
    <w:rsid w:val="008F435C"/>
    <w:rsid w:val="008F4BA7"/>
    <w:rsid w:val="009015C1"/>
    <w:rsid w:val="00902945"/>
    <w:rsid w:val="0091193F"/>
    <w:rsid w:val="00917A3D"/>
    <w:rsid w:val="0094056D"/>
    <w:rsid w:val="00942D33"/>
    <w:rsid w:val="009443D3"/>
    <w:rsid w:val="00952479"/>
    <w:rsid w:val="0095595D"/>
    <w:rsid w:val="00955D33"/>
    <w:rsid w:val="00957C7E"/>
    <w:rsid w:val="009650F5"/>
    <w:rsid w:val="00975790"/>
    <w:rsid w:val="00975A72"/>
    <w:rsid w:val="00977002"/>
    <w:rsid w:val="00981D91"/>
    <w:rsid w:val="0098770C"/>
    <w:rsid w:val="00987BC2"/>
    <w:rsid w:val="00997DA2"/>
    <w:rsid w:val="009A1900"/>
    <w:rsid w:val="009A20CB"/>
    <w:rsid w:val="009A395D"/>
    <w:rsid w:val="009A4EB9"/>
    <w:rsid w:val="009B019A"/>
    <w:rsid w:val="009B18BF"/>
    <w:rsid w:val="009B1FAB"/>
    <w:rsid w:val="009B47F4"/>
    <w:rsid w:val="009C1C92"/>
    <w:rsid w:val="009C2C46"/>
    <w:rsid w:val="009C4CD7"/>
    <w:rsid w:val="009C58D3"/>
    <w:rsid w:val="009C5916"/>
    <w:rsid w:val="009D34C4"/>
    <w:rsid w:val="009D5C63"/>
    <w:rsid w:val="009D646A"/>
    <w:rsid w:val="009D7A68"/>
    <w:rsid w:val="009D7BDA"/>
    <w:rsid w:val="009F1DAF"/>
    <w:rsid w:val="009F6B56"/>
    <w:rsid w:val="00A038FC"/>
    <w:rsid w:val="00A069E7"/>
    <w:rsid w:val="00A102EE"/>
    <w:rsid w:val="00A16412"/>
    <w:rsid w:val="00A17751"/>
    <w:rsid w:val="00A22E57"/>
    <w:rsid w:val="00A30FED"/>
    <w:rsid w:val="00A5410C"/>
    <w:rsid w:val="00A567CD"/>
    <w:rsid w:val="00A63AA3"/>
    <w:rsid w:val="00A64648"/>
    <w:rsid w:val="00A8458D"/>
    <w:rsid w:val="00A86A5B"/>
    <w:rsid w:val="00A9229A"/>
    <w:rsid w:val="00A92C82"/>
    <w:rsid w:val="00A960DB"/>
    <w:rsid w:val="00A97661"/>
    <w:rsid w:val="00AB4671"/>
    <w:rsid w:val="00AB7F4C"/>
    <w:rsid w:val="00AC37A6"/>
    <w:rsid w:val="00AC48FE"/>
    <w:rsid w:val="00AD0C3C"/>
    <w:rsid w:val="00AD7034"/>
    <w:rsid w:val="00AE039F"/>
    <w:rsid w:val="00AE1D47"/>
    <w:rsid w:val="00AE64AB"/>
    <w:rsid w:val="00AF0A1A"/>
    <w:rsid w:val="00AF30BC"/>
    <w:rsid w:val="00AF75C1"/>
    <w:rsid w:val="00B019EF"/>
    <w:rsid w:val="00B13D39"/>
    <w:rsid w:val="00B26328"/>
    <w:rsid w:val="00B43878"/>
    <w:rsid w:val="00B44D74"/>
    <w:rsid w:val="00B53583"/>
    <w:rsid w:val="00B56160"/>
    <w:rsid w:val="00B60031"/>
    <w:rsid w:val="00B649A5"/>
    <w:rsid w:val="00B67CBB"/>
    <w:rsid w:val="00B737B4"/>
    <w:rsid w:val="00B74C73"/>
    <w:rsid w:val="00B82080"/>
    <w:rsid w:val="00B820BF"/>
    <w:rsid w:val="00B85BFB"/>
    <w:rsid w:val="00B85F5F"/>
    <w:rsid w:val="00B95374"/>
    <w:rsid w:val="00B9761A"/>
    <w:rsid w:val="00BA5A7E"/>
    <w:rsid w:val="00BA7E7E"/>
    <w:rsid w:val="00BB3028"/>
    <w:rsid w:val="00BB637E"/>
    <w:rsid w:val="00BB73E2"/>
    <w:rsid w:val="00BC0C89"/>
    <w:rsid w:val="00BD5ECF"/>
    <w:rsid w:val="00BD644C"/>
    <w:rsid w:val="00BE411F"/>
    <w:rsid w:val="00BE5D84"/>
    <w:rsid w:val="00C003F2"/>
    <w:rsid w:val="00C006F5"/>
    <w:rsid w:val="00C01E79"/>
    <w:rsid w:val="00C06E6D"/>
    <w:rsid w:val="00C13806"/>
    <w:rsid w:val="00C14DF8"/>
    <w:rsid w:val="00C17D9B"/>
    <w:rsid w:val="00C22371"/>
    <w:rsid w:val="00C24800"/>
    <w:rsid w:val="00C25144"/>
    <w:rsid w:val="00C30504"/>
    <w:rsid w:val="00C317AE"/>
    <w:rsid w:val="00C35343"/>
    <w:rsid w:val="00C37044"/>
    <w:rsid w:val="00C41181"/>
    <w:rsid w:val="00C41222"/>
    <w:rsid w:val="00C41877"/>
    <w:rsid w:val="00C56694"/>
    <w:rsid w:val="00C77486"/>
    <w:rsid w:val="00C77AB7"/>
    <w:rsid w:val="00C837FE"/>
    <w:rsid w:val="00C85518"/>
    <w:rsid w:val="00C87CD4"/>
    <w:rsid w:val="00C97BBD"/>
    <w:rsid w:val="00CA2428"/>
    <w:rsid w:val="00CA5244"/>
    <w:rsid w:val="00CC501E"/>
    <w:rsid w:val="00CC7BDE"/>
    <w:rsid w:val="00CD10C5"/>
    <w:rsid w:val="00CD687A"/>
    <w:rsid w:val="00CE08AB"/>
    <w:rsid w:val="00CE3465"/>
    <w:rsid w:val="00CF3408"/>
    <w:rsid w:val="00CF797A"/>
    <w:rsid w:val="00D0194D"/>
    <w:rsid w:val="00D036FD"/>
    <w:rsid w:val="00D05F29"/>
    <w:rsid w:val="00D07E9E"/>
    <w:rsid w:val="00D11467"/>
    <w:rsid w:val="00D24947"/>
    <w:rsid w:val="00D36992"/>
    <w:rsid w:val="00D36D8E"/>
    <w:rsid w:val="00D40A4F"/>
    <w:rsid w:val="00D66E97"/>
    <w:rsid w:val="00D70110"/>
    <w:rsid w:val="00D76719"/>
    <w:rsid w:val="00D85A0D"/>
    <w:rsid w:val="00D92187"/>
    <w:rsid w:val="00D9747F"/>
    <w:rsid w:val="00DA354E"/>
    <w:rsid w:val="00DA393B"/>
    <w:rsid w:val="00DA3CF5"/>
    <w:rsid w:val="00DB3B1E"/>
    <w:rsid w:val="00DB6747"/>
    <w:rsid w:val="00DB7850"/>
    <w:rsid w:val="00DC5E0F"/>
    <w:rsid w:val="00DD7450"/>
    <w:rsid w:val="00DE0FF3"/>
    <w:rsid w:val="00DF3686"/>
    <w:rsid w:val="00DF6E89"/>
    <w:rsid w:val="00DF739D"/>
    <w:rsid w:val="00E00B43"/>
    <w:rsid w:val="00E06068"/>
    <w:rsid w:val="00E074D2"/>
    <w:rsid w:val="00E12768"/>
    <w:rsid w:val="00E130EF"/>
    <w:rsid w:val="00E23FC4"/>
    <w:rsid w:val="00E308C9"/>
    <w:rsid w:val="00E33214"/>
    <w:rsid w:val="00E50AA8"/>
    <w:rsid w:val="00E656B5"/>
    <w:rsid w:val="00E70090"/>
    <w:rsid w:val="00E7176F"/>
    <w:rsid w:val="00E73AF7"/>
    <w:rsid w:val="00E74CD8"/>
    <w:rsid w:val="00E76F87"/>
    <w:rsid w:val="00E87BFE"/>
    <w:rsid w:val="00E91DE9"/>
    <w:rsid w:val="00E95A91"/>
    <w:rsid w:val="00E961ED"/>
    <w:rsid w:val="00EA04A7"/>
    <w:rsid w:val="00EB1A48"/>
    <w:rsid w:val="00EB672B"/>
    <w:rsid w:val="00EC7175"/>
    <w:rsid w:val="00ED54A4"/>
    <w:rsid w:val="00EE01EB"/>
    <w:rsid w:val="00EE1641"/>
    <w:rsid w:val="00EE58FD"/>
    <w:rsid w:val="00EF0B28"/>
    <w:rsid w:val="00EF4300"/>
    <w:rsid w:val="00EF5E32"/>
    <w:rsid w:val="00EF718E"/>
    <w:rsid w:val="00F004ED"/>
    <w:rsid w:val="00F05430"/>
    <w:rsid w:val="00F05A9D"/>
    <w:rsid w:val="00F2015E"/>
    <w:rsid w:val="00F2041C"/>
    <w:rsid w:val="00F22FE5"/>
    <w:rsid w:val="00F24043"/>
    <w:rsid w:val="00F24CA0"/>
    <w:rsid w:val="00F25459"/>
    <w:rsid w:val="00F256A9"/>
    <w:rsid w:val="00F3004B"/>
    <w:rsid w:val="00F308C2"/>
    <w:rsid w:val="00F4277E"/>
    <w:rsid w:val="00F44361"/>
    <w:rsid w:val="00F47C76"/>
    <w:rsid w:val="00F53AC1"/>
    <w:rsid w:val="00F546E9"/>
    <w:rsid w:val="00F56327"/>
    <w:rsid w:val="00F65808"/>
    <w:rsid w:val="00F77FD2"/>
    <w:rsid w:val="00F82481"/>
    <w:rsid w:val="00F83C13"/>
    <w:rsid w:val="00F83CC5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4F18"/>
    <w:rsid w:val="00FA67E0"/>
    <w:rsid w:val="00FB1335"/>
    <w:rsid w:val="00FB24B2"/>
    <w:rsid w:val="00FB4C20"/>
    <w:rsid w:val="00FB7F94"/>
    <w:rsid w:val="00FC2B38"/>
    <w:rsid w:val="00FC3406"/>
    <w:rsid w:val="00FC4569"/>
    <w:rsid w:val="00FD0D29"/>
    <w:rsid w:val="00FD22B7"/>
    <w:rsid w:val="00FE5C25"/>
    <w:rsid w:val="00FE6968"/>
    <w:rsid w:val="00FF1C9E"/>
    <w:rsid w:val="00FF470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CE"/>
    <w:pPr>
      <w:ind w:left="720"/>
      <w:contextualSpacing/>
    </w:pPr>
  </w:style>
  <w:style w:type="table" w:styleId="a4">
    <w:name w:val="Table Grid"/>
    <w:basedOn w:val="a1"/>
    <w:rsid w:val="001C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1C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5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780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C2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6E9"/>
  </w:style>
  <w:style w:type="paragraph" w:styleId="a9">
    <w:name w:val="footer"/>
    <w:basedOn w:val="a"/>
    <w:link w:val="aa"/>
    <w:uiPriority w:val="99"/>
    <w:unhideWhenUsed/>
    <w:rsid w:val="00F5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4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CE"/>
    <w:pPr>
      <w:ind w:left="720"/>
      <w:contextualSpacing/>
    </w:pPr>
  </w:style>
  <w:style w:type="table" w:styleId="a4">
    <w:name w:val="Table Grid"/>
    <w:basedOn w:val="a1"/>
    <w:rsid w:val="001C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1C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5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780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C2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6E9"/>
  </w:style>
  <w:style w:type="paragraph" w:styleId="a9">
    <w:name w:val="footer"/>
    <w:basedOn w:val="a"/>
    <w:link w:val="aa"/>
    <w:uiPriority w:val="99"/>
    <w:unhideWhenUsed/>
    <w:rsid w:val="00F5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0CF0-FEA2-4551-B655-1921AB25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7786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</dc:creator>
  <cp:keywords/>
  <dc:description/>
  <cp:lastModifiedBy>User NEW</cp:lastModifiedBy>
  <cp:revision>21</cp:revision>
  <cp:lastPrinted>2012-10-22T10:42:00Z</cp:lastPrinted>
  <dcterms:created xsi:type="dcterms:W3CDTF">2012-10-17T04:09:00Z</dcterms:created>
  <dcterms:modified xsi:type="dcterms:W3CDTF">2012-10-22T10:43:00Z</dcterms:modified>
</cp:coreProperties>
</file>