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F" w:rsidRPr="00ED091A" w:rsidRDefault="00575C91" w:rsidP="00ED091A">
      <w:pPr>
        <w:pStyle w:val="a3"/>
        <w:jc w:val="center"/>
        <w:rPr>
          <w:rFonts w:asciiTheme="minorHAnsi" w:eastAsia="Arial Unicode MS" w:hAnsiTheme="minorHAnsi"/>
          <w:b/>
          <w:color w:val="FF0000"/>
          <w:sz w:val="32"/>
          <w:szCs w:val="32"/>
        </w:rPr>
      </w:pPr>
      <w:r>
        <w:rPr>
          <w:rFonts w:ascii="Cambria" w:eastAsia="Arial Unicode MS" w:hAnsi="Cambria" w:cs="Cambria"/>
          <w:b/>
          <w:color w:val="FF0000"/>
          <w:sz w:val="32"/>
          <w:szCs w:val="32"/>
        </w:rPr>
        <w:t>ПАМЯТКА</w:t>
      </w:r>
    </w:p>
    <w:p w:rsidR="003B4CE5" w:rsidRDefault="005B4E48" w:rsidP="003B4CE5">
      <w:pPr>
        <w:pStyle w:val="a3"/>
        <w:jc w:val="center"/>
        <w:rPr>
          <w:rFonts w:asciiTheme="minorHAnsi" w:eastAsia="Arial Unicode MS" w:hAnsiTheme="minorHAnsi" w:cs="Baskerville Old Face"/>
          <w:b/>
          <w:color w:val="FF0000"/>
          <w:sz w:val="32"/>
          <w:szCs w:val="32"/>
        </w:rPr>
      </w:pPr>
      <w:r w:rsidRPr="00ED091A">
        <w:rPr>
          <w:rFonts w:ascii="Baskerville Old Face" w:eastAsia="Arial Unicode MS" w:hAnsi="Baskerville Old Face"/>
          <w:b/>
          <w:color w:val="FF0000"/>
          <w:sz w:val="32"/>
          <w:szCs w:val="32"/>
        </w:rPr>
        <w:t>«</w:t>
      </w:r>
      <w:r w:rsidR="00575C91">
        <w:rPr>
          <w:rFonts w:ascii="Cambria" w:eastAsia="Arial Unicode MS" w:hAnsi="Cambria" w:cs="Cambria"/>
          <w:b/>
          <w:color w:val="FF0000"/>
          <w:sz w:val="32"/>
          <w:szCs w:val="32"/>
        </w:rPr>
        <w:t>ЕСЛИ В ДОМЕ НАЧАЛСЯ ПОЖАР</w:t>
      </w:r>
      <w:r w:rsidR="003B4CE5">
        <w:rPr>
          <w:rFonts w:ascii="Baskerville Old Face" w:eastAsia="Arial Unicode MS" w:hAnsi="Baskerville Old Face" w:cs="Baskerville Old Face"/>
          <w:b/>
          <w:color w:val="FF0000"/>
          <w:sz w:val="32"/>
          <w:szCs w:val="32"/>
        </w:rPr>
        <w:t>»</w:t>
      </w:r>
    </w:p>
    <w:p w:rsidR="003B4CE5" w:rsidRPr="003B4CE5" w:rsidRDefault="003B4CE5" w:rsidP="003B4CE5">
      <w:pPr>
        <w:pStyle w:val="a3"/>
        <w:jc w:val="center"/>
        <w:rPr>
          <w:rFonts w:asciiTheme="minorHAnsi" w:eastAsia="Arial Unicode MS" w:hAnsiTheme="minorHAnsi" w:cs="Baskerville Old Face"/>
          <w:b/>
          <w:color w:val="FF0000"/>
          <w:sz w:val="32"/>
          <w:szCs w:val="32"/>
        </w:rPr>
      </w:pPr>
    </w:p>
    <w:p w:rsidR="001147BF" w:rsidRDefault="003B4CE5" w:rsidP="003B4CE5">
      <w:pPr>
        <w:pStyle w:val="a3"/>
        <w:rPr>
          <w:rFonts w:asciiTheme="minorHAnsi" w:eastAsia="Arial Unicode MS" w:hAnsiTheme="minorHAnsi"/>
          <w:b/>
          <w:color w:val="FF0000"/>
          <w:sz w:val="32"/>
          <w:szCs w:val="32"/>
        </w:rPr>
      </w:pPr>
      <w:r w:rsidRPr="00ED091A"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 wp14:anchorId="20F48DD7" wp14:editId="60F224FE">
            <wp:simplePos x="0" y="0"/>
            <wp:positionH relativeFrom="column">
              <wp:posOffset>-708660</wp:posOffset>
            </wp:positionH>
            <wp:positionV relativeFrom="paragraph">
              <wp:posOffset>262890</wp:posOffset>
            </wp:positionV>
            <wp:extent cx="22288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1" name="Рисунок 1" descr="http://bors.torzhokadm.ru/tinybrowser_all/_bors_/images/go-i-chs/pamyatki/2018/02/_full/_pozhar-chto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.torzhokadm.ru/tinybrowser_all/_bors_/images/go-i-chs/pamyatki/2018/02/_full/_pozhar-chto-dela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337" r="51414" b="60543"/>
                    <a:stretch/>
                  </pic:blipFill>
                  <pic:spPr bwMode="auto">
                    <a:xfrm>
                      <a:off x="0" y="0"/>
                      <a:ext cx="2228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1A" w:rsidRPr="00ED091A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2A0DBAD1" wp14:editId="6BC4B61F">
            <wp:simplePos x="0" y="0"/>
            <wp:positionH relativeFrom="column">
              <wp:posOffset>-765810</wp:posOffset>
            </wp:positionH>
            <wp:positionV relativeFrom="paragraph">
              <wp:posOffset>2118995</wp:posOffset>
            </wp:positionV>
            <wp:extent cx="22764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10" y="21327"/>
                <wp:lineTo x="21510" y="0"/>
                <wp:lineTo x="0" y="0"/>
              </wp:wrapPolygon>
            </wp:wrapThrough>
            <wp:docPr id="2" name="Рисунок 2" descr="http://bors.torzhokadm.ru/tinybrowser_all/_bors_/images/go-i-chs/pamyatki/2018/02/_full/_pozhar-chto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s.torzhokadm.ru/tinybrowser_all/_bors_/images/go-i-chs/pamyatki/2018/02/_full/_pozhar-chto-dela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40019" r="51091" b="42067"/>
                    <a:stretch/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1A" w:rsidRPr="00ED091A">
        <w:rPr>
          <w:rFonts w:eastAsia="Arial Unicode MS"/>
          <w:noProof/>
        </w:rPr>
        <w:drawing>
          <wp:anchor distT="0" distB="0" distL="114300" distR="114300" simplePos="0" relativeHeight="251660288" behindDoc="0" locked="0" layoutInCell="1" allowOverlap="1" wp14:anchorId="748BA710" wp14:editId="2C950EEB">
            <wp:simplePos x="0" y="0"/>
            <wp:positionH relativeFrom="column">
              <wp:posOffset>-813435</wp:posOffset>
            </wp:positionH>
            <wp:positionV relativeFrom="paragraph">
              <wp:posOffset>4004945</wp:posOffset>
            </wp:positionV>
            <wp:extent cx="22955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hrough>
            <wp:docPr id="3" name="Рисунок 3" descr="http://bors.torzhokadm.ru/tinybrowser_all/_bors_/images/go-i-chs/pamyatki/2018/02/_full/_pozhar-chto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s.torzhokadm.ru/tinybrowser_all/_bors_/images/go-i-chs/pamyatki/2018/02/_full/_pozhar-chto-dela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58047" r="51091" b="23472"/>
                    <a:stretch/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1A" w:rsidRPr="00ED091A">
        <w:rPr>
          <w:rFonts w:eastAsia="Arial Unicode MS"/>
          <w:noProof/>
        </w:rPr>
        <w:drawing>
          <wp:anchor distT="0" distB="0" distL="114300" distR="114300" simplePos="0" relativeHeight="251661312" behindDoc="0" locked="0" layoutInCell="1" allowOverlap="1" wp14:anchorId="6D6A1BD2" wp14:editId="1ABA27F3">
            <wp:simplePos x="0" y="0"/>
            <wp:positionH relativeFrom="column">
              <wp:posOffset>-813435</wp:posOffset>
            </wp:positionH>
            <wp:positionV relativeFrom="paragraph">
              <wp:posOffset>5766435</wp:posOffset>
            </wp:positionV>
            <wp:extent cx="2343150" cy="1485900"/>
            <wp:effectExtent l="0" t="0" r="0" b="0"/>
            <wp:wrapSquare wrapText="bothSides"/>
            <wp:docPr id="4" name="Рисунок 4" descr="http://bors.torzhokadm.ru/tinybrowser_all/_bors_/images/go-i-chs/pamyatki/2018/02/_full/_pozhar-chto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rs.torzhokadm.ru/tinybrowser_all/_bors_/images/go-i-chs/pamyatki/2018/02/_full/_pozhar-chto-dela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t="76752" r="50615" b="5561"/>
                    <a:stretch/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36">
        <w:rPr>
          <w:rFonts w:asciiTheme="minorHAnsi" w:eastAsia="Arial Unicode MS" w:hAnsiTheme="minorHAnsi"/>
          <w:b/>
          <w:color w:val="FF0000"/>
          <w:sz w:val="32"/>
          <w:szCs w:val="32"/>
        </w:rPr>
        <w:t xml:space="preserve">                                        </w:t>
      </w:r>
    </w:p>
    <w:p w:rsidR="002C6F36" w:rsidRDefault="002C6F36" w:rsidP="00575C91">
      <w:pPr>
        <w:pStyle w:val="a3"/>
        <w:jc w:val="right"/>
        <w:rPr>
          <w:rFonts w:asciiTheme="minorHAnsi" w:eastAsia="Arial Unicode MS" w:hAnsiTheme="minorHAnsi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876550" cy="7067550"/>
            <wp:effectExtent l="0" t="0" r="0" b="0"/>
            <wp:docPr id="5" name="Рисунок 5" descr="http://bors.torzhokadm.ru/tinybrowser_all/_bors_/images/go-i-chs/pamyatki/2018/02/_full/_pozhar-chto-dela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.torzhokadm.ru/tinybrowser_all/_bors_/images/go-i-chs/pamyatki/2018/02/_full/_pozhar-chto-dela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9" t="21090" r="6831" b="5321"/>
                    <a:stretch/>
                  </pic:blipFill>
                  <pic:spPr bwMode="auto">
                    <a:xfrm>
                      <a:off x="0" y="0"/>
                      <a:ext cx="28765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C91" w:rsidRDefault="00575C91" w:rsidP="00575C91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575C91" w:rsidRDefault="00575C91" w:rsidP="00575C91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575C91" w:rsidRDefault="00575C91" w:rsidP="00575C91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0A7B0A" w:rsidRDefault="000A7B0A" w:rsidP="00575C91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575C91" w:rsidRPr="00575C91" w:rsidRDefault="000A7B0A" w:rsidP="00575C91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Инженер пожарной охраны</w:t>
      </w:r>
      <w:bookmarkStart w:id="0" w:name="_GoBack"/>
      <w:bookmarkEnd w:id="0"/>
    </w:p>
    <w:p w:rsidR="00575C91" w:rsidRPr="00575C91" w:rsidRDefault="00575C91" w:rsidP="00575C91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575C91"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575C91" w:rsidRPr="00575C91" w:rsidRDefault="00575C91" w:rsidP="00575C91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575C91"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 w:rsidRPr="00575C91"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 w:rsidRPr="00575C91"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 w:rsidRPr="00575C91"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2C6F36" w:rsidRPr="002C6F36" w:rsidRDefault="00575C91" w:rsidP="00575C91">
      <w:pPr>
        <w:jc w:val="both"/>
        <w:rPr>
          <w:rFonts w:asciiTheme="minorHAnsi" w:eastAsia="Arial Unicode MS" w:hAnsiTheme="minorHAnsi"/>
          <w:b/>
          <w:color w:val="FF0000"/>
          <w:sz w:val="32"/>
          <w:szCs w:val="32"/>
        </w:rPr>
      </w:pPr>
      <w:proofErr w:type="gramStart"/>
      <w:r w:rsidRPr="00575C91"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 w:rsidRPr="00575C91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Pr="00575C91"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 w:rsidRPr="00575C91"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 w:rsidRPr="00575C91"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2C6F36" w:rsidRPr="002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03"/>
    <w:rsid w:val="000A7B0A"/>
    <w:rsid w:val="001147BF"/>
    <w:rsid w:val="00133787"/>
    <w:rsid w:val="002C6F36"/>
    <w:rsid w:val="003B4CE5"/>
    <w:rsid w:val="00575C91"/>
    <w:rsid w:val="005B4E48"/>
    <w:rsid w:val="00697B1F"/>
    <w:rsid w:val="00C44903"/>
    <w:rsid w:val="00E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A81E-5D9B-4756-9AA0-FA24CD7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9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B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8</cp:revision>
  <cp:lastPrinted>2019-06-07T04:57:00Z</cp:lastPrinted>
  <dcterms:created xsi:type="dcterms:W3CDTF">2019-04-19T04:17:00Z</dcterms:created>
  <dcterms:modified xsi:type="dcterms:W3CDTF">2019-06-07T04:58:00Z</dcterms:modified>
</cp:coreProperties>
</file>