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5FE" w:rsidRPr="0035087A" w:rsidRDefault="00E705FE" w:rsidP="00E705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08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E705FE" w:rsidRPr="0035087A" w:rsidRDefault="00E705FE" w:rsidP="00E705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08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 СОЛНЕЧНЫЙ</w:t>
      </w:r>
    </w:p>
    <w:p w:rsidR="00E705FE" w:rsidRPr="0035087A" w:rsidRDefault="00E705FE" w:rsidP="00E705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08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Сургутского района</w:t>
      </w:r>
    </w:p>
    <w:p w:rsidR="00E705FE" w:rsidRPr="0035087A" w:rsidRDefault="00E705FE" w:rsidP="00E705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08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 Мансийского автономного округа–Югры</w:t>
      </w:r>
    </w:p>
    <w:p w:rsidR="00E705FE" w:rsidRDefault="00E705FE" w:rsidP="00E705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05FE" w:rsidRPr="0035087A" w:rsidRDefault="00E705FE" w:rsidP="00E705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05FE" w:rsidRPr="001920E6" w:rsidRDefault="00E705FE" w:rsidP="00E705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508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E705FE" w:rsidRPr="001920E6" w:rsidRDefault="00E705FE" w:rsidP="00E705F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05FE" w:rsidRPr="001920E6" w:rsidRDefault="00E705FE" w:rsidP="00E705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43AB8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E4426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3AB8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</w:t>
      </w:r>
      <w:r w:rsidRPr="00192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Pr="00192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1920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920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920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920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920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Pr="00192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1920E6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3AB8">
        <w:rPr>
          <w:rFonts w:ascii="Times New Roman" w:eastAsia="Times New Roman" w:hAnsi="Times New Roman" w:cs="Times New Roman"/>
          <w:sz w:val="28"/>
          <w:szCs w:val="28"/>
          <w:lang w:eastAsia="ru-RU"/>
        </w:rPr>
        <w:t>308</w:t>
      </w:r>
    </w:p>
    <w:p w:rsidR="00E705FE" w:rsidRPr="000C2B1F" w:rsidRDefault="00E705FE" w:rsidP="00E705F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с.п</w:t>
      </w:r>
      <w:r w:rsidRPr="000C2B1F">
        <w:rPr>
          <w:rFonts w:ascii="Times New Roman" w:eastAsia="Times New Roman" w:hAnsi="Times New Roman" w:cs="Times New Roman"/>
          <w:lang w:eastAsia="ru-RU"/>
        </w:rPr>
        <w:t>. Солнечный</w:t>
      </w:r>
    </w:p>
    <w:p w:rsidR="00E705FE" w:rsidRPr="001920E6" w:rsidRDefault="00E705FE" w:rsidP="00E705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5FE" w:rsidRPr="00665FD8" w:rsidRDefault="00E705FE" w:rsidP="00E705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5351"/>
      </w:tblGrid>
      <w:tr w:rsidR="00E705FE" w:rsidTr="00E705FE">
        <w:tc>
          <w:tcPr>
            <w:tcW w:w="5070" w:type="dxa"/>
          </w:tcPr>
          <w:p w:rsidR="00E705FE" w:rsidRDefault="00E705FE" w:rsidP="005C17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постановление администрации с.п. Солнечный от 28.07.2015 № 262 </w:t>
            </w:r>
            <w:r w:rsidR="005C172F">
              <w:rPr>
                <w:sz w:val="28"/>
                <w:szCs w:val="28"/>
              </w:rPr>
              <w:t>«</w:t>
            </w:r>
            <w:r w:rsidRPr="000C2B1F">
              <w:rPr>
                <w:sz w:val="28"/>
                <w:szCs w:val="28"/>
              </w:rPr>
              <w:t>Об организации работы с обращениями граждан в администрации сельского поселения Солнечный</w:t>
            </w:r>
            <w:r w:rsidR="005C172F">
              <w:rPr>
                <w:sz w:val="28"/>
                <w:szCs w:val="28"/>
              </w:rPr>
              <w:t>»</w:t>
            </w:r>
          </w:p>
        </w:tc>
        <w:tc>
          <w:tcPr>
            <w:tcW w:w="5351" w:type="dxa"/>
          </w:tcPr>
          <w:p w:rsidR="00E705FE" w:rsidRDefault="00E705FE" w:rsidP="00FC0E3A">
            <w:pPr>
              <w:jc w:val="both"/>
              <w:rPr>
                <w:sz w:val="28"/>
                <w:szCs w:val="28"/>
              </w:rPr>
            </w:pPr>
          </w:p>
        </w:tc>
      </w:tr>
    </w:tbl>
    <w:p w:rsidR="00E705FE" w:rsidRPr="00665FD8" w:rsidRDefault="00E705FE" w:rsidP="00E705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05FE" w:rsidRPr="00665FD8" w:rsidRDefault="00E705FE" w:rsidP="00E705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05FE" w:rsidRPr="00665FD8" w:rsidRDefault="00E705FE" w:rsidP="00E705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приведения в соответствие с</w:t>
      </w: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02.05.2006 № 59-ФЗ «О порядке рассмотрения обращений граж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 Российской Федерации»</w:t>
      </w: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705FE" w:rsidRPr="00DD47BA" w:rsidRDefault="00E705FE" w:rsidP="00E705FE">
      <w:pPr>
        <w:pStyle w:val="a3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ab/>
        <w:t xml:space="preserve">1. Внести в приложение 1 к постановлению </w:t>
      </w:r>
      <w:r>
        <w:t xml:space="preserve">администрации с.п. Солнечный от 28.07.2015 № 262 </w:t>
      </w:r>
      <w:r w:rsidR="00762323">
        <w:t>«</w:t>
      </w:r>
      <w:r w:rsidRPr="000C2B1F">
        <w:t>Об организации работы с обращениями граждан в администрации сельского поселения Солнечный</w:t>
      </w:r>
      <w:r w:rsidR="00762323">
        <w:t>»</w:t>
      </w:r>
      <w:r>
        <w:t xml:space="preserve"> следующие изменения</w:t>
      </w:r>
      <w:r w:rsidRPr="00DD47BA">
        <w:rPr>
          <w:rFonts w:eastAsia="Times New Roman" w:cs="Times New Roman"/>
          <w:lang w:eastAsia="ru-RU"/>
        </w:rPr>
        <w:t>:</w:t>
      </w:r>
    </w:p>
    <w:p w:rsidR="00E705FE" w:rsidRDefault="00E705FE" w:rsidP="00E705FE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070FAE">
        <w:rPr>
          <w:rFonts w:ascii="Times New Roman" w:eastAsia="Times New Roman" w:hAnsi="Times New Roman" w:cs="Times New Roman"/>
          <w:sz w:val="28"/>
          <w:szCs w:val="28"/>
          <w:lang w:eastAsia="ru-RU"/>
        </w:rPr>
        <w:t>пп. 2.6.1. изложить в следующей редакции:</w:t>
      </w:r>
    </w:p>
    <w:p w:rsidR="00070FAE" w:rsidRPr="00665FD8" w:rsidRDefault="00070FAE" w:rsidP="00070F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6232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2.6.1. </w:t>
      </w: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Результатами рассмотрения обращений граждан, объединений граждан, в том числе юридических лиц могут являться:</w:t>
      </w:r>
    </w:p>
    <w:p w:rsidR="00070FAE" w:rsidRPr="00665FD8" w:rsidRDefault="00070FAE" w:rsidP="00070F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разрешение по существу всех вопросов, поставленных в обращении;</w:t>
      </w:r>
    </w:p>
    <w:p w:rsidR="00070FAE" w:rsidRPr="00665FD8" w:rsidRDefault="00070FAE" w:rsidP="00070F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разъяснение вопросов, поставленных в обращении, в соответствии                      с действующим законодательством;</w:t>
      </w:r>
    </w:p>
    <w:p w:rsidR="00070FAE" w:rsidRPr="00665FD8" w:rsidRDefault="00070FAE" w:rsidP="00070F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направление обращения в органы государственной власти, органы местного самоуправления, в компетенцию которых входит решение вопросов, поставленных в обращении;</w:t>
      </w:r>
    </w:p>
    <w:p w:rsidR="00070FAE" w:rsidRDefault="00070FAE" w:rsidP="00070FAE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оставление обращения без ответа в соответствии с действующим законодательством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0FAE" w:rsidRDefault="00070FAE" w:rsidP="00070FAE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Процедура рассмотрения обращений граждан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объединений граждан, в том числе юридических лиц</w:t>
      </w: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завершается путём получения гражданами ответов на обращения в устной либо письменной форме.</w:t>
      </w:r>
      <w:r w:rsidR="0076232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0FAE" w:rsidRDefault="00070FAE" w:rsidP="00070FAE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п. 2.7. изложить в следующей редакции:</w:t>
      </w:r>
    </w:p>
    <w:p w:rsidR="00070FAE" w:rsidRPr="00070FAE" w:rsidRDefault="00070FAE" w:rsidP="00070FAE">
      <w:pPr>
        <w:pStyle w:val="a3"/>
        <w:rPr>
          <w:szCs w:val="28"/>
        </w:rPr>
      </w:pPr>
      <w:r>
        <w:rPr>
          <w:rFonts w:eastAsia="Times New Roman" w:cs="Times New Roman"/>
          <w:szCs w:val="28"/>
          <w:lang w:eastAsia="ru-RU"/>
        </w:rPr>
        <w:tab/>
      </w:r>
      <w:r w:rsidR="00762323">
        <w:rPr>
          <w:rFonts w:eastAsia="Times New Roman" w:cs="Times New Roman"/>
          <w:szCs w:val="28"/>
          <w:lang w:eastAsia="ru-RU"/>
        </w:rPr>
        <w:t>«</w:t>
      </w:r>
      <w:r w:rsidRPr="00070FAE">
        <w:rPr>
          <w:rFonts w:eastAsia="Times New Roman" w:cs="Times New Roman"/>
          <w:szCs w:val="28"/>
          <w:lang w:eastAsia="ru-RU"/>
        </w:rPr>
        <w:t xml:space="preserve">2.7. </w:t>
      </w:r>
      <w:r w:rsidRPr="00070FAE">
        <w:rPr>
          <w:szCs w:val="28"/>
        </w:rPr>
        <w:t>Порядок рассмотрения отдельных обращений</w:t>
      </w:r>
      <w:r>
        <w:rPr>
          <w:szCs w:val="28"/>
        </w:rPr>
        <w:t>.</w:t>
      </w:r>
    </w:p>
    <w:p w:rsidR="00070FAE" w:rsidRPr="00070FAE" w:rsidRDefault="00070FAE" w:rsidP="00070FAE">
      <w:pPr>
        <w:pStyle w:val="a3"/>
        <w:rPr>
          <w:szCs w:val="28"/>
        </w:rPr>
      </w:pPr>
      <w:r>
        <w:rPr>
          <w:color w:val="000000"/>
          <w:szCs w:val="28"/>
        </w:rPr>
        <w:tab/>
        <w:t>2.7.</w:t>
      </w:r>
      <w:r w:rsidRPr="00070FAE">
        <w:rPr>
          <w:szCs w:val="28"/>
        </w:rPr>
        <w:t xml:space="preserve">1. 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</w:t>
      </w:r>
      <w:r w:rsidRPr="00070FAE">
        <w:rPr>
          <w:szCs w:val="28"/>
        </w:rPr>
        <w:lastRenderedPageBreak/>
        <w:t>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070FAE" w:rsidRPr="00070FAE" w:rsidRDefault="00070FAE" w:rsidP="00070FAE">
      <w:pPr>
        <w:pStyle w:val="a3"/>
        <w:rPr>
          <w:szCs w:val="28"/>
        </w:rPr>
      </w:pPr>
      <w:r>
        <w:rPr>
          <w:szCs w:val="28"/>
        </w:rPr>
        <w:tab/>
        <w:t>2.7.</w:t>
      </w:r>
      <w:r w:rsidRPr="00070FAE">
        <w:rPr>
          <w:szCs w:val="28"/>
        </w:rPr>
        <w:t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070FAE" w:rsidRPr="00070FAE" w:rsidRDefault="00070FAE" w:rsidP="00070FAE">
      <w:pPr>
        <w:pStyle w:val="a3"/>
        <w:rPr>
          <w:szCs w:val="28"/>
        </w:rPr>
      </w:pPr>
      <w:bookmarkStart w:id="0" w:name="sub_1103"/>
      <w:r>
        <w:rPr>
          <w:szCs w:val="28"/>
        </w:rPr>
        <w:tab/>
        <w:t>2.7.</w:t>
      </w:r>
      <w:r w:rsidRPr="00070FAE">
        <w:rPr>
          <w:szCs w:val="28"/>
        </w:rPr>
        <w:t xml:space="preserve">3. </w:t>
      </w:r>
      <w:r>
        <w:rPr>
          <w:szCs w:val="28"/>
        </w:rPr>
        <w:t>Глава поселения, заместители главы поселения п</w:t>
      </w:r>
      <w:r w:rsidRPr="00070FAE">
        <w:rPr>
          <w:szCs w:val="28"/>
        </w:rPr>
        <w:t>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bookmarkEnd w:id="0"/>
    <w:p w:rsidR="00070FAE" w:rsidRPr="00070FAE" w:rsidRDefault="00070FAE" w:rsidP="00070FAE">
      <w:pPr>
        <w:pStyle w:val="a3"/>
        <w:rPr>
          <w:szCs w:val="28"/>
        </w:rPr>
      </w:pPr>
      <w:r>
        <w:rPr>
          <w:color w:val="000000"/>
          <w:szCs w:val="28"/>
        </w:rPr>
        <w:tab/>
        <w:t>2.7.</w:t>
      </w:r>
      <w:r w:rsidRPr="00070FAE">
        <w:rPr>
          <w:szCs w:val="28"/>
        </w:rPr>
        <w:t>4. 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070FAE" w:rsidRPr="00070FAE" w:rsidRDefault="00070FAE" w:rsidP="00070FAE">
      <w:pPr>
        <w:pStyle w:val="a3"/>
        <w:rPr>
          <w:szCs w:val="28"/>
        </w:rPr>
      </w:pPr>
      <w:r>
        <w:rPr>
          <w:szCs w:val="28"/>
        </w:rPr>
        <w:tab/>
        <w:t>2.7.</w:t>
      </w:r>
      <w:r w:rsidRPr="00070FAE">
        <w:rPr>
          <w:szCs w:val="28"/>
        </w:rPr>
        <w:t xml:space="preserve">5.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</w:t>
      </w:r>
      <w:r>
        <w:rPr>
          <w:szCs w:val="28"/>
        </w:rPr>
        <w:t>глава поселения</w:t>
      </w:r>
      <w:r w:rsidRPr="00070FAE">
        <w:rPr>
          <w:szCs w:val="28"/>
        </w:rPr>
        <w:t xml:space="preserve">, </w:t>
      </w:r>
      <w:r>
        <w:rPr>
          <w:szCs w:val="28"/>
        </w:rPr>
        <w:t>заместители главы поселения</w:t>
      </w:r>
      <w:r w:rsidRPr="00070FAE">
        <w:rPr>
          <w:szCs w:val="28"/>
        </w:rPr>
        <w:t xml:space="preserve">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070FAE" w:rsidRPr="00070FAE" w:rsidRDefault="00070FAE" w:rsidP="00070FAE">
      <w:pPr>
        <w:pStyle w:val="a3"/>
        <w:rPr>
          <w:szCs w:val="28"/>
        </w:rPr>
      </w:pPr>
      <w:bookmarkStart w:id="1" w:name="sub_1106"/>
      <w:r>
        <w:rPr>
          <w:szCs w:val="28"/>
        </w:rPr>
        <w:tab/>
        <w:t>2.7.</w:t>
      </w:r>
      <w:r w:rsidRPr="00070FAE">
        <w:rPr>
          <w:szCs w:val="28"/>
        </w:rPr>
        <w:t xml:space="preserve">6. В случае, если ответ по существу поставленного в обращении вопроса не может быть дан без разглашения сведений, составляющих </w:t>
      </w:r>
      <w:hyperlink r:id="rId8" w:history="1">
        <w:r w:rsidRPr="00070FAE">
          <w:rPr>
            <w:rStyle w:val="a8"/>
            <w:rFonts w:cs="Arial"/>
            <w:color w:val="auto"/>
            <w:szCs w:val="28"/>
          </w:rPr>
          <w:t>государственную</w:t>
        </w:r>
      </w:hyperlink>
      <w:r w:rsidRPr="00070FAE">
        <w:rPr>
          <w:szCs w:val="28"/>
        </w:rPr>
        <w:t xml:space="preserve">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bookmarkEnd w:id="1"/>
    <w:p w:rsidR="00070FAE" w:rsidRPr="00665FD8" w:rsidRDefault="00070FAE" w:rsidP="00070FAE">
      <w:pPr>
        <w:pStyle w:val="a3"/>
        <w:rPr>
          <w:rFonts w:eastAsia="Times New Roman" w:cs="Times New Roman"/>
          <w:szCs w:val="28"/>
          <w:lang w:eastAsia="ru-RU"/>
        </w:rPr>
      </w:pPr>
      <w:r>
        <w:rPr>
          <w:szCs w:val="28"/>
        </w:rPr>
        <w:tab/>
        <w:t>2.7.</w:t>
      </w:r>
      <w:r w:rsidRPr="00070FAE">
        <w:rPr>
          <w:szCs w:val="28"/>
        </w:rPr>
        <w:t xml:space="preserve">7.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</w:t>
      </w:r>
      <w:r>
        <w:rPr>
          <w:szCs w:val="28"/>
        </w:rPr>
        <w:t>администрацию поселения</w:t>
      </w:r>
      <w:r w:rsidRPr="00070FAE">
        <w:rPr>
          <w:szCs w:val="28"/>
        </w:rPr>
        <w:t>.</w:t>
      </w:r>
      <w:r w:rsidR="00762323">
        <w:rPr>
          <w:szCs w:val="28"/>
        </w:rPr>
        <w:t>».</w:t>
      </w:r>
    </w:p>
    <w:p w:rsidR="00092D9B" w:rsidRDefault="00092D9B" w:rsidP="00E705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1.3. В </w:t>
      </w:r>
      <w:r w:rsidRPr="005C1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абзаце </w:t>
      </w:r>
      <w:r w:rsidR="005C172F" w:rsidRPr="005C172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 8.3. слова </w:t>
      </w:r>
      <w:r w:rsidR="005C172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705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71915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указанных</w:t>
      </w: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пункте 2.7.1.</w:t>
      </w:r>
      <w:r w:rsidR="005C172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заменить словами </w:t>
      </w:r>
      <w:r w:rsidR="005C172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указанных в пункте 2.7.</w:t>
      </w:r>
      <w:r w:rsidR="005C172F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092D9B" w:rsidRDefault="00092D9B" w:rsidP="00E705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1.4. п. 12.4. изложить в следующей редакции:</w:t>
      </w:r>
    </w:p>
    <w:p w:rsidR="00092D9B" w:rsidRPr="00665FD8" w:rsidRDefault="00092D9B" w:rsidP="00092D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6232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12.4. </w:t>
      </w: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Справки предоставляются в 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оде личного приёма или с исполь</w:t>
      </w: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зованием телефонной связи по следующим вопросам:</w:t>
      </w:r>
    </w:p>
    <w:p w:rsidR="00092D9B" w:rsidRPr="00665FD8" w:rsidRDefault="00092D9B" w:rsidP="00092D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о получении обращения и направлении его на рас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смотрение исполнителю</w:t>
      </w: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92D9B" w:rsidRPr="00665FD8" w:rsidRDefault="00092D9B" w:rsidP="00092D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о продлении срока рассмотрения обращения;</w:t>
      </w:r>
    </w:p>
    <w:p w:rsidR="00092D9B" w:rsidRPr="00665FD8" w:rsidRDefault="00092D9B" w:rsidP="00092D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о ходе рассмотрения обращения;</w:t>
      </w:r>
    </w:p>
    <w:p w:rsidR="00092D9B" w:rsidRDefault="00092D9B" w:rsidP="00092D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о результатах рассмотрения обращения.</w:t>
      </w:r>
      <w:r w:rsidR="0076232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163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11E4" w:rsidRDefault="001311E4" w:rsidP="00092D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1.5.</w:t>
      </w:r>
      <w:r w:rsidRPr="00131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п.п. 13.3.4. изложить в следующей редакции:</w:t>
      </w:r>
    </w:p>
    <w:p w:rsidR="001311E4" w:rsidRDefault="001311E4" w:rsidP="00092D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62323" w:rsidRPr="009B115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B115F">
        <w:rPr>
          <w:rFonts w:ascii="Times New Roman" w:eastAsia="Times New Roman" w:hAnsi="Times New Roman" w:cs="Times New Roman"/>
          <w:sz w:val="28"/>
          <w:szCs w:val="28"/>
          <w:lang w:eastAsia="ru-RU"/>
        </w:rPr>
        <w:t>13.3.4. В ходе личного приёма гражданину, объединению граждан, юридическому лицу может быть отказано в даче ответа на обращение, если им ранее дан ответ по существу поставленных в обращении вопросов.</w:t>
      </w:r>
      <w:r w:rsidR="00762323" w:rsidRPr="009B115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E25F9" w:rsidRPr="009B11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25F9" w:rsidRDefault="00FE25F9" w:rsidP="00092D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1.6. Название пп. 13.3.5. изложить в следующей редакции: </w:t>
      </w:r>
      <w:r w:rsidR="0076232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личном приёме могут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оставлены без ответа:</w:t>
      </w:r>
      <w:r w:rsidR="0076232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05FE" w:rsidRDefault="00FE25F9" w:rsidP="00E705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70FA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705FE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силу после его обнародования.</w:t>
      </w:r>
    </w:p>
    <w:p w:rsidR="00E705FE" w:rsidRDefault="00E705FE" w:rsidP="00E705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92D9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</w:t>
      </w:r>
      <w:r w:rsidR="00597151">
        <w:rPr>
          <w:rFonts w:ascii="Times New Roman" w:eastAsia="Times New Roman" w:hAnsi="Times New Roman" w:cs="Times New Roman"/>
          <w:sz w:val="28"/>
          <w:szCs w:val="28"/>
          <w:lang w:eastAsia="ru-RU"/>
        </w:rPr>
        <w:t>ис</w:t>
      </w: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полнением настоящего постановления возложить на уп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равляющего делами администрации сельского поселения Солнечный.</w:t>
      </w:r>
    </w:p>
    <w:p w:rsidR="00E705FE" w:rsidRDefault="00E705FE" w:rsidP="00E705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05FE" w:rsidRDefault="00E705FE" w:rsidP="00E705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05FE" w:rsidRDefault="00E705FE" w:rsidP="00E705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05FE" w:rsidRPr="00665FD8" w:rsidRDefault="00E705FE" w:rsidP="00E705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 Солнечный                                                         И.В. Наумов</w:t>
      </w:r>
    </w:p>
    <w:p w:rsidR="00216816" w:rsidRDefault="00216816"/>
    <w:sectPr w:rsidR="00216816" w:rsidSect="00E705FE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4DC6" w:rsidRDefault="00A84DC6" w:rsidP="003312BD">
      <w:pPr>
        <w:spacing w:after="0" w:line="240" w:lineRule="auto"/>
      </w:pPr>
      <w:r>
        <w:separator/>
      </w:r>
    </w:p>
  </w:endnote>
  <w:endnote w:type="continuationSeparator" w:id="1">
    <w:p w:rsidR="00A84DC6" w:rsidRDefault="00A84DC6" w:rsidP="00331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4DC6" w:rsidRDefault="00A84DC6" w:rsidP="003312BD">
      <w:pPr>
        <w:spacing w:after="0" w:line="240" w:lineRule="auto"/>
      </w:pPr>
      <w:r>
        <w:separator/>
      </w:r>
    </w:p>
  </w:footnote>
  <w:footnote w:type="continuationSeparator" w:id="1">
    <w:p w:rsidR="00A84DC6" w:rsidRDefault="00A84DC6" w:rsidP="003312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DF9" w:rsidRDefault="009253F2">
    <w:pPr>
      <w:pStyle w:val="a4"/>
      <w:jc w:val="center"/>
    </w:pPr>
    <w:r>
      <w:fldChar w:fldCharType="begin"/>
    </w:r>
    <w:r w:rsidR="00FE25F9">
      <w:instrText xml:space="preserve"> PAGE   \* MERGEFORMAT </w:instrText>
    </w:r>
    <w:r>
      <w:fldChar w:fldCharType="separate"/>
    </w:r>
    <w:r w:rsidR="00B43AB8">
      <w:rPr>
        <w:noProof/>
      </w:rPr>
      <w:t>3</w:t>
    </w:r>
    <w:r>
      <w:fldChar w:fldCharType="end"/>
    </w:r>
  </w:p>
  <w:p w:rsidR="00F75DF9" w:rsidRDefault="00A84DC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7472D"/>
    <w:multiLevelType w:val="multilevel"/>
    <w:tmpl w:val="108AE61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05FE"/>
    <w:rsid w:val="00070FAE"/>
    <w:rsid w:val="00092D9B"/>
    <w:rsid w:val="001311E4"/>
    <w:rsid w:val="00183EEB"/>
    <w:rsid w:val="002163C5"/>
    <w:rsid w:val="00216816"/>
    <w:rsid w:val="00315000"/>
    <w:rsid w:val="003312BD"/>
    <w:rsid w:val="004D11AD"/>
    <w:rsid w:val="00597151"/>
    <w:rsid w:val="005C172F"/>
    <w:rsid w:val="00762323"/>
    <w:rsid w:val="008F4491"/>
    <w:rsid w:val="009253F2"/>
    <w:rsid w:val="009B115F"/>
    <w:rsid w:val="00A84DC6"/>
    <w:rsid w:val="00B43AB8"/>
    <w:rsid w:val="00B50C6A"/>
    <w:rsid w:val="00D95E98"/>
    <w:rsid w:val="00E705FE"/>
    <w:rsid w:val="00FE25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5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11AD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4">
    <w:name w:val="header"/>
    <w:basedOn w:val="a"/>
    <w:link w:val="a5"/>
    <w:rsid w:val="00E705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5">
    <w:name w:val="Верхний колонтитул Знак"/>
    <w:basedOn w:val="a0"/>
    <w:link w:val="a4"/>
    <w:rsid w:val="00E705FE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a6">
    <w:name w:val="Table Grid"/>
    <w:basedOn w:val="a1"/>
    <w:uiPriority w:val="59"/>
    <w:rsid w:val="00E705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E705FE"/>
    <w:pPr>
      <w:ind w:left="720"/>
      <w:contextualSpacing/>
    </w:pPr>
  </w:style>
  <w:style w:type="character" w:customStyle="1" w:styleId="a8">
    <w:name w:val="Гипертекстовая ссылка"/>
    <w:basedOn w:val="a0"/>
    <w:uiPriority w:val="99"/>
    <w:rsid w:val="00070FAE"/>
    <w:rPr>
      <w:rFonts w:cs="Times New Roman"/>
      <w:color w:val="106BBE"/>
    </w:rPr>
  </w:style>
  <w:style w:type="paragraph" w:customStyle="1" w:styleId="a9">
    <w:name w:val="Заголовок статьи"/>
    <w:basedOn w:val="a"/>
    <w:next w:val="a"/>
    <w:uiPriority w:val="99"/>
    <w:rsid w:val="00070FAE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a">
    <w:name w:val="Комментарий"/>
    <w:basedOn w:val="a"/>
    <w:next w:val="a"/>
    <w:uiPriority w:val="99"/>
    <w:rsid w:val="00070FAE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b">
    <w:name w:val="Информация об изменениях документа"/>
    <w:basedOn w:val="aa"/>
    <w:next w:val="a"/>
    <w:uiPriority w:val="99"/>
    <w:rsid w:val="00070FAE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D95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95E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2673.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C2B03-944D-4028-980F-74DE829FD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828</Words>
  <Characters>4723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Tender Slayer</dc:creator>
  <cp:lastModifiedBy>adm</cp:lastModifiedBy>
  <cp:revision>10</cp:revision>
  <cp:lastPrinted>2016-08-01T04:29:00Z</cp:lastPrinted>
  <dcterms:created xsi:type="dcterms:W3CDTF">2016-07-13T06:37:00Z</dcterms:created>
  <dcterms:modified xsi:type="dcterms:W3CDTF">2016-08-01T07:39:00Z</dcterms:modified>
</cp:coreProperties>
</file>