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8E" w:rsidRPr="003D44DA" w:rsidRDefault="007C448E" w:rsidP="007C448E">
      <w:pPr>
        <w:jc w:val="center"/>
        <w:rPr>
          <w:b/>
          <w:sz w:val="28"/>
          <w:szCs w:val="28"/>
        </w:rPr>
      </w:pPr>
      <w:r w:rsidRPr="003D44DA">
        <w:rPr>
          <w:b/>
          <w:sz w:val="28"/>
          <w:szCs w:val="28"/>
        </w:rPr>
        <w:t xml:space="preserve">АДМИНИСТРАЦИЯ </w:t>
      </w:r>
      <w:r w:rsidRPr="003D44DA">
        <w:rPr>
          <w:b/>
          <w:sz w:val="28"/>
          <w:szCs w:val="28"/>
        </w:rPr>
        <w:br/>
        <w:t>СЕЛЬСКОГО ПОСЕЛЕНИЯ СОЛНЕЧНЫЙ</w:t>
      </w:r>
    </w:p>
    <w:p w:rsidR="007C448E" w:rsidRPr="003D44DA" w:rsidRDefault="007C448E" w:rsidP="007C448E">
      <w:pPr>
        <w:jc w:val="center"/>
        <w:rPr>
          <w:b/>
          <w:sz w:val="28"/>
          <w:szCs w:val="28"/>
        </w:rPr>
      </w:pPr>
      <w:r w:rsidRPr="003D44DA">
        <w:rPr>
          <w:b/>
          <w:sz w:val="28"/>
          <w:szCs w:val="28"/>
        </w:rPr>
        <w:t xml:space="preserve">Сургутского района </w:t>
      </w:r>
    </w:p>
    <w:p w:rsidR="007C448E" w:rsidRPr="003D44DA" w:rsidRDefault="007C448E" w:rsidP="007C448E">
      <w:pPr>
        <w:jc w:val="center"/>
        <w:rPr>
          <w:b/>
          <w:sz w:val="28"/>
          <w:szCs w:val="28"/>
        </w:rPr>
      </w:pPr>
      <w:r w:rsidRPr="003D44DA">
        <w:rPr>
          <w:b/>
          <w:sz w:val="28"/>
          <w:szCs w:val="28"/>
        </w:rPr>
        <w:t>Ханты-Мансийского автономного округа-Югры</w:t>
      </w:r>
    </w:p>
    <w:p w:rsidR="007C448E" w:rsidRPr="003D44DA" w:rsidRDefault="007C448E" w:rsidP="007C448E">
      <w:pPr>
        <w:jc w:val="center"/>
        <w:rPr>
          <w:b/>
          <w:sz w:val="32"/>
          <w:szCs w:val="32"/>
        </w:rPr>
      </w:pPr>
    </w:p>
    <w:p w:rsidR="007C448E" w:rsidRPr="003D44DA" w:rsidRDefault="007C448E" w:rsidP="007C448E">
      <w:pPr>
        <w:jc w:val="center"/>
        <w:rPr>
          <w:b/>
          <w:sz w:val="32"/>
          <w:szCs w:val="32"/>
        </w:rPr>
      </w:pPr>
    </w:p>
    <w:p w:rsidR="007C448E" w:rsidRPr="003D44DA" w:rsidRDefault="007C448E" w:rsidP="007C448E">
      <w:pPr>
        <w:jc w:val="center"/>
        <w:rPr>
          <w:b/>
          <w:sz w:val="28"/>
          <w:szCs w:val="28"/>
        </w:rPr>
      </w:pPr>
      <w:r w:rsidRPr="003D44DA">
        <w:rPr>
          <w:b/>
          <w:sz w:val="28"/>
          <w:szCs w:val="28"/>
        </w:rPr>
        <w:t>ПОСТАНОВЛЕНИЕ</w:t>
      </w:r>
    </w:p>
    <w:p w:rsidR="007C448E" w:rsidRPr="003D44DA" w:rsidRDefault="007C448E" w:rsidP="007C448E">
      <w:pPr>
        <w:jc w:val="center"/>
        <w:rPr>
          <w:b/>
          <w:sz w:val="28"/>
          <w:szCs w:val="28"/>
        </w:rPr>
      </w:pPr>
    </w:p>
    <w:p w:rsidR="005F645D" w:rsidRPr="003D44DA" w:rsidRDefault="005F645D" w:rsidP="005F645D">
      <w:pPr>
        <w:rPr>
          <w:sz w:val="28"/>
          <w:szCs w:val="28"/>
        </w:rPr>
      </w:pPr>
      <w:r w:rsidRPr="003D44DA">
        <w:rPr>
          <w:sz w:val="28"/>
          <w:szCs w:val="28"/>
        </w:rPr>
        <w:t>«</w:t>
      </w:r>
      <w:r w:rsidR="00242755">
        <w:rPr>
          <w:sz w:val="28"/>
          <w:szCs w:val="28"/>
        </w:rPr>
        <w:t>18</w:t>
      </w:r>
      <w:r w:rsidRPr="003D44DA">
        <w:rPr>
          <w:sz w:val="28"/>
          <w:szCs w:val="28"/>
        </w:rPr>
        <w:t xml:space="preserve">» </w:t>
      </w:r>
      <w:r w:rsidR="00242755">
        <w:rPr>
          <w:sz w:val="28"/>
          <w:szCs w:val="28"/>
        </w:rPr>
        <w:t>ноября</w:t>
      </w:r>
      <w:r w:rsidRPr="003D44DA">
        <w:rPr>
          <w:sz w:val="28"/>
          <w:szCs w:val="28"/>
        </w:rPr>
        <w:t xml:space="preserve"> 201</w:t>
      </w:r>
      <w:r w:rsidR="002465E0" w:rsidRPr="003D44DA">
        <w:rPr>
          <w:sz w:val="28"/>
          <w:szCs w:val="28"/>
        </w:rPr>
        <w:t>6</w:t>
      </w:r>
      <w:r w:rsidRPr="003D44DA">
        <w:rPr>
          <w:sz w:val="28"/>
          <w:szCs w:val="28"/>
        </w:rPr>
        <w:t xml:space="preserve"> года                                                         </w:t>
      </w:r>
      <w:r w:rsidR="00242755">
        <w:rPr>
          <w:sz w:val="28"/>
          <w:szCs w:val="28"/>
        </w:rPr>
        <w:t xml:space="preserve">                                       </w:t>
      </w:r>
      <w:r w:rsidRPr="003D44DA">
        <w:rPr>
          <w:sz w:val="28"/>
          <w:szCs w:val="28"/>
        </w:rPr>
        <w:t xml:space="preserve">№ </w:t>
      </w:r>
      <w:r w:rsidR="00242755">
        <w:rPr>
          <w:sz w:val="28"/>
          <w:szCs w:val="28"/>
        </w:rPr>
        <w:t>507</w:t>
      </w:r>
    </w:p>
    <w:p w:rsidR="005F645D" w:rsidRPr="003D44DA" w:rsidRDefault="005F645D" w:rsidP="005F645D">
      <w:pPr>
        <w:jc w:val="both"/>
        <w:rPr>
          <w:sz w:val="22"/>
          <w:szCs w:val="22"/>
        </w:rPr>
      </w:pPr>
      <w:r w:rsidRPr="003D44DA">
        <w:rPr>
          <w:sz w:val="22"/>
          <w:szCs w:val="22"/>
        </w:rPr>
        <w:t>с.п. Солнечный</w:t>
      </w:r>
    </w:p>
    <w:p w:rsidR="007C448E" w:rsidRDefault="007C448E" w:rsidP="007C448E">
      <w:pPr>
        <w:rPr>
          <w:sz w:val="28"/>
          <w:szCs w:val="28"/>
        </w:rPr>
      </w:pPr>
    </w:p>
    <w:p w:rsidR="00B83B78" w:rsidRPr="003D44DA" w:rsidRDefault="00B83B78" w:rsidP="007C448E">
      <w:pPr>
        <w:rPr>
          <w:sz w:val="28"/>
          <w:szCs w:val="28"/>
        </w:rPr>
      </w:pPr>
    </w:p>
    <w:p w:rsidR="007C448E" w:rsidRPr="003D44DA" w:rsidRDefault="00B83B78" w:rsidP="00B83B78">
      <w:pPr>
        <w:ind w:right="5103"/>
        <w:jc w:val="both"/>
        <w:rPr>
          <w:sz w:val="28"/>
          <w:szCs w:val="28"/>
        </w:rPr>
      </w:pPr>
      <w:r w:rsidRPr="00B83B78">
        <w:rPr>
          <w:sz w:val="28"/>
          <w:szCs w:val="28"/>
        </w:rPr>
        <w:t>Об утверждении нормативов финансовых</w:t>
      </w:r>
      <w:r w:rsidR="00242755">
        <w:rPr>
          <w:sz w:val="28"/>
          <w:szCs w:val="28"/>
        </w:rPr>
        <w:t xml:space="preserve"> </w:t>
      </w:r>
      <w:r w:rsidRPr="00B83B78">
        <w:rPr>
          <w:sz w:val="28"/>
          <w:szCs w:val="28"/>
        </w:rPr>
        <w:t>затрат на капитальный ремонт, ремонт,</w:t>
      </w:r>
      <w:r w:rsidR="00242755">
        <w:rPr>
          <w:sz w:val="28"/>
          <w:szCs w:val="28"/>
        </w:rPr>
        <w:t xml:space="preserve"> </w:t>
      </w:r>
      <w:r w:rsidRPr="00B83B78">
        <w:rPr>
          <w:sz w:val="28"/>
          <w:szCs w:val="28"/>
        </w:rPr>
        <w:t>содержание автомобильных дорог</w:t>
      </w:r>
      <w:r w:rsidR="00242755">
        <w:rPr>
          <w:sz w:val="28"/>
          <w:szCs w:val="28"/>
        </w:rPr>
        <w:t xml:space="preserve"> </w:t>
      </w:r>
      <w:r w:rsidRPr="00B83B78">
        <w:rPr>
          <w:sz w:val="28"/>
          <w:szCs w:val="28"/>
        </w:rPr>
        <w:t>местного значения сельского поселения</w:t>
      </w:r>
      <w:r w:rsidR="00242755">
        <w:rPr>
          <w:sz w:val="28"/>
          <w:szCs w:val="28"/>
        </w:rPr>
        <w:t xml:space="preserve"> </w:t>
      </w:r>
      <w:r w:rsidRPr="00B83B78">
        <w:rPr>
          <w:sz w:val="28"/>
          <w:szCs w:val="28"/>
        </w:rPr>
        <w:t>Солнечный и правил расчёта размера</w:t>
      </w:r>
      <w:r w:rsidR="00242755">
        <w:rPr>
          <w:sz w:val="28"/>
          <w:szCs w:val="28"/>
        </w:rPr>
        <w:t xml:space="preserve"> </w:t>
      </w:r>
      <w:r w:rsidRPr="00B83B78">
        <w:rPr>
          <w:sz w:val="28"/>
          <w:szCs w:val="28"/>
        </w:rPr>
        <w:t>ассигнований бюджета сельского</w:t>
      </w:r>
      <w:r w:rsidR="00242755">
        <w:rPr>
          <w:sz w:val="28"/>
          <w:szCs w:val="28"/>
        </w:rPr>
        <w:t xml:space="preserve"> </w:t>
      </w:r>
      <w:r w:rsidRPr="00B83B78">
        <w:rPr>
          <w:sz w:val="28"/>
          <w:szCs w:val="28"/>
        </w:rPr>
        <w:t>поселения Солнечный на указанные цели</w:t>
      </w:r>
    </w:p>
    <w:p w:rsidR="00B83B78" w:rsidRDefault="00B83B78" w:rsidP="00B83B78">
      <w:pPr>
        <w:ind w:right="4819"/>
        <w:jc w:val="both"/>
        <w:rPr>
          <w:sz w:val="28"/>
          <w:szCs w:val="28"/>
        </w:rPr>
      </w:pPr>
    </w:p>
    <w:p w:rsidR="003C3543" w:rsidRPr="003D44DA" w:rsidRDefault="003C3543" w:rsidP="007C448E">
      <w:pPr>
        <w:rPr>
          <w:sz w:val="28"/>
          <w:szCs w:val="28"/>
        </w:rPr>
      </w:pPr>
    </w:p>
    <w:p w:rsidR="003C3543" w:rsidRPr="003D44DA" w:rsidRDefault="003C3543" w:rsidP="003C3543">
      <w:pPr>
        <w:ind w:firstLine="708"/>
        <w:jc w:val="both"/>
        <w:rPr>
          <w:sz w:val="28"/>
          <w:szCs w:val="28"/>
        </w:rPr>
      </w:pPr>
      <w:r w:rsidRPr="003D44DA">
        <w:rPr>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3543" w:rsidRPr="003D44DA" w:rsidRDefault="003C3543" w:rsidP="00F35CF8">
      <w:pPr>
        <w:pStyle w:val="a6"/>
        <w:numPr>
          <w:ilvl w:val="0"/>
          <w:numId w:val="1"/>
        </w:numPr>
        <w:ind w:left="0" w:firstLine="284"/>
        <w:jc w:val="both"/>
        <w:rPr>
          <w:sz w:val="28"/>
          <w:szCs w:val="28"/>
        </w:rPr>
      </w:pPr>
      <w:r w:rsidRPr="003D44DA">
        <w:rPr>
          <w:sz w:val="28"/>
          <w:szCs w:val="28"/>
        </w:rPr>
        <w:t>Утвердить нормативы финансовых затрат на капитальный ремонт, ремонт, содержание автомобильных дорог местного значения сельского поселения Солнечный согласно приложению 1</w:t>
      </w:r>
      <w:r w:rsidR="006F1575" w:rsidRPr="003D44DA">
        <w:rPr>
          <w:sz w:val="28"/>
          <w:szCs w:val="28"/>
        </w:rPr>
        <w:t xml:space="preserve"> к настоящему постановлению</w:t>
      </w:r>
      <w:r w:rsidRPr="003D44DA">
        <w:rPr>
          <w:sz w:val="28"/>
          <w:szCs w:val="28"/>
        </w:rPr>
        <w:t>.</w:t>
      </w:r>
    </w:p>
    <w:p w:rsidR="003C3543" w:rsidRPr="003D44DA" w:rsidRDefault="003C3543" w:rsidP="00F35CF8">
      <w:pPr>
        <w:pStyle w:val="a6"/>
        <w:numPr>
          <w:ilvl w:val="0"/>
          <w:numId w:val="1"/>
        </w:numPr>
        <w:ind w:left="0" w:firstLine="284"/>
        <w:jc w:val="both"/>
        <w:rPr>
          <w:sz w:val="28"/>
          <w:szCs w:val="28"/>
        </w:rPr>
      </w:pPr>
      <w:r w:rsidRPr="003D44DA">
        <w:rPr>
          <w:sz w:val="28"/>
          <w:szCs w:val="28"/>
        </w:rPr>
        <w:t xml:space="preserve">Утвердить правила расчёта </w:t>
      </w:r>
      <w:r w:rsidR="006F1575" w:rsidRPr="003D44DA">
        <w:rPr>
          <w:sz w:val="28"/>
          <w:szCs w:val="28"/>
        </w:rPr>
        <w:t>объема</w:t>
      </w:r>
      <w:r w:rsidRPr="003D44DA">
        <w:rPr>
          <w:sz w:val="28"/>
          <w:szCs w:val="28"/>
        </w:rPr>
        <w:t xml:space="preserve"> ассигнований </w:t>
      </w:r>
      <w:r w:rsidR="006F1575" w:rsidRPr="003D44DA">
        <w:rPr>
          <w:sz w:val="28"/>
          <w:szCs w:val="28"/>
        </w:rPr>
        <w:t>местного бюджета</w:t>
      </w:r>
      <w:r w:rsidRPr="003D44DA">
        <w:rPr>
          <w:sz w:val="28"/>
          <w:szCs w:val="28"/>
        </w:rPr>
        <w:t xml:space="preserve"> на капитальный ремонт, ремонт, содержание автомобильных дорог местного значения сельского поселения Солнечный согласно приложению 2</w:t>
      </w:r>
      <w:r w:rsidR="006F1575" w:rsidRPr="003D44DA">
        <w:rPr>
          <w:sz w:val="28"/>
          <w:szCs w:val="28"/>
        </w:rPr>
        <w:t xml:space="preserve"> к настоящему постановлению</w:t>
      </w:r>
      <w:r w:rsidRPr="003D44DA">
        <w:rPr>
          <w:sz w:val="28"/>
          <w:szCs w:val="28"/>
        </w:rPr>
        <w:t>.</w:t>
      </w:r>
    </w:p>
    <w:p w:rsidR="003C3543" w:rsidRPr="003D44DA" w:rsidRDefault="003C3543" w:rsidP="00F35CF8">
      <w:pPr>
        <w:pStyle w:val="a6"/>
        <w:numPr>
          <w:ilvl w:val="0"/>
          <w:numId w:val="1"/>
        </w:numPr>
        <w:ind w:left="0" w:firstLine="284"/>
        <w:jc w:val="both"/>
        <w:rPr>
          <w:sz w:val="28"/>
          <w:szCs w:val="28"/>
        </w:rPr>
      </w:pPr>
      <w:r w:rsidRPr="003D44DA">
        <w:rPr>
          <w:sz w:val="28"/>
          <w:szCs w:val="28"/>
        </w:rPr>
        <w:t xml:space="preserve">Обнародовать настоящее </w:t>
      </w:r>
      <w:r w:rsidR="006F1575" w:rsidRPr="003D44DA">
        <w:rPr>
          <w:sz w:val="28"/>
          <w:szCs w:val="28"/>
        </w:rPr>
        <w:t>постановление</w:t>
      </w:r>
      <w:r w:rsidRPr="003D44DA">
        <w:rPr>
          <w:sz w:val="28"/>
          <w:szCs w:val="28"/>
        </w:rPr>
        <w:t xml:space="preserve"> и разместить на официальном сайте муниципального образования сельское поселение Солнечный.</w:t>
      </w:r>
    </w:p>
    <w:p w:rsidR="003C3543" w:rsidRPr="003D44DA" w:rsidRDefault="003C3543" w:rsidP="00F35CF8">
      <w:pPr>
        <w:pStyle w:val="a6"/>
        <w:numPr>
          <w:ilvl w:val="0"/>
          <w:numId w:val="1"/>
        </w:numPr>
        <w:ind w:left="0" w:firstLine="284"/>
        <w:jc w:val="both"/>
        <w:rPr>
          <w:sz w:val="28"/>
          <w:szCs w:val="28"/>
        </w:rPr>
      </w:pPr>
      <w:r w:rsidRPr="003D44DA">
        <w:rPr>
          <w:sz w:val="28"/>
          <w:szCs w:val="28"/>
        </w:rPr>
        <w:t xml:space="preserve">Настоящее </w:t>
      </w:r>
      <w:r w:rsidR="006F1575" w:rsidRPr="003D44DA">
        <w:rPr>
          <w:sz w:val="28"/>
          <w:szCs w:val="28"/>
        </w:rPr>
        <w:t>постановление</w:t>
      </w:r>
      <w:r w:rsidRPr="003D44DA">
        <w:rPr>
          <w:sz w:val="28"/>
          <w:szCs w:val="28"/>
        </w:rPr>
        <w:t xml:space="preserve"> вступает в силу после его обнародования. </w:t>
      </w:r>
    </w:p>
    <w:p w:rsidR="001705F5" w:rsidRPr="003D44DA" w:rsidRDefault="00547DB8" w:rsidP="00F35CF8">
      <w:pPr>
        <w:pStyle w:val="a6"/>
        <w:numPr>
          <w:ilvl w:val="0"/>
          <w:numId w:val="1"/>
        </w:numPr>
        <w:ind w:left="0" w:firstLine="284"/>
        <w:jc w:val="both"/>
        <w:rPr>
          <w:sz w:val="28"/>
          <w:szCs w:val="28"/>
        </w:rPr>
      </w:pPr>
      <w:r w:rsidRPr="003D44DA">
        <w:rPr>
          <w:sz w:val="28"/>
          <w:szCs w:val="28"/>
        </w:rPr>
        <w:t>Контроль за исполнением</w:t>
      </w:r>
      <w:r w:rsidR="001705F5" w:rsidRPr="003D44DA">
        <w:rPr>
          <w:sz w:val="28"/>
          <w:szCs w:val="28"/>
        </w:rPr>
        <w:t xml:space="preserve"> настоящего постановления возложить на заместителя главы сельского поселения Солнечный по вопросам ЖКХ, благоустройства территории и земельного контроля.</w:t>
      </w:r>
    </w:p>
    <w:p w:rsidR="001705F5" w:rsidRPr="003D44DA" w:rsidRDefault="001705F5" w:rsidP="001705F5">
      <w:pPr>
        <w:jc w:val="both"/>
        <w:rPr>
          <w:sz w:val="28"/>
          <w:szCs w:val="28"/>
        </w:rPr>
      </w:pPr>
    </w:p>
    <w:p w:rsidR="00B50430" w:rsidRPr="003D44DA" w:rsidRDefault="00B50430" w:rsidP="001705F5">
      <w:pPr>
        <w:jc w:val="both"/>
        <w:rPr>
          <w:sz w:val="28"/>
          <w:szCs w:val="28"/>
        </w:rPr>
      </w:pPr>
    </w:p>
    <w:p w:rsidR="001705F5" w:rsidRPr="003D44DA" w:rsidRDefault="001705F5" w:rsidP="001705F5">
      <w:pPr>
        <w:jc w:val="both"/>
        <w:rPr>
          <w:sz w:val="28"/>
          <w:szCs w:val="28"/>
        </w:rPr>
      </w:pPr>
    </w:p>
    <w:p w:rsidR="001705F5" w:rsidRPr="003D44DA" w:rsidRDefault="004A4C23" w:rsidP="001705F5">
      <w:pPr>
        <w:rPr>
          <w:sz w:val="28"/>
          <w:szCs w:val="28"/>
        </w:rPr>
      </w:pPr>
      <w:r w:rsidRPr="003D44DA">
        <w:rPr>
          <w:sz w:val="28"/>
          <w:szCs w:val="28"/>
        </w:rPr>
        <w:t>Глава</w:t>
      </w:r>
      <w:r w:rsidR="001705F5" w:rsidRPr="003D44DA">
        <w:rPr>
          <w:sz w:val="28"/>
          <w:szCs w:val="28"/>
        </w:rPr>
        <w:t xml:space="preserve"> сельского поселения Солнечный                        </w:t>
      </w:r>
      <w:r w:rsidR="00242755">
        <w:rPr>
          <w:sz w:val="28"/>
          <w:szCs w:val="28"/>
        </w:rPr>
        <w:t xml:space="preserve">                                 </w:t>
      </w:r>
      <w:r w:rsidRPr="003D44DA">
        <w:rPr>
          <w:sz w:val="28"/>
          <w:szCs w:val="28"/>
        </w:rPr>
        <w:t>И.В. Наумов</w:t>
      </w:r>
    </w:p>
    <w:p w:rsidR="001705F5" w:rsidRPr="003D44DA" w:rsidRDefault="001705F5" w:rsidP="001705F5">
      <w:pPr>
        <w:jc w:val="both"/>
        <w:rPr>
          <w:sz w:val="28"/>
          <w:szCs w:val="28"/>
        </w:rPr>
      </w:pPr>
    </w:p>
    <w:p w:rsidR="00F35CF8" w:rsidRPr="003D44DA" w:rsidRDefault="00F35CF8" w:rsidP="00F35CF8">
      <w:pPr>
        <w:ind w:left="6663"/>
        <w:rPr>
          <w:sz w:val="22"/>
          <w:szCs w:val="22"/>
        </w:rPr>
      </w:pPr>
    </w:p>
    <w:p w:rsidR="00F35CF8" w:rsidRPr="003D44DA" w:rsidRDefault="00F35CF8" w:rsidP="00F35CF8">
      <w:pPr>
        <w:ind w:left="6663"/>
        <w:rPr>
          <w:sz w:val="22"/>
          <w:szCs w:val="22"/>
        </w:rPr>
      </w:pPr>
    </w:p>
    <w:p w:rsidR="000532DB" w:rsidRPr="003D44DA" w:rsidRDefault="000532DB" w:rsidP="00F35CF8">
      <w:pPr>
        <w:ind w:left="6804"/>
        <w:rPr>
          <w:sz w:val="22"/>
          <w:szCs w:val="22"/>
        </w:rPr>
      </w:pPr>
    </w:p>
    <w:p w:rsidR="000532DB" w:rsidRPr="003D44DA" w:rsidRDefault="000532DB" w:rsidP="00F35CF8">
      <w:pPr>
        <w:ind w:left="6804"/>
        <w:rPr>
          <w:sz w:val="22"/>
          <w:szCs w:val="22"/>
        </w:rPr>
      </w:pPr>
    </w:p>
    <w:p w:rsidR="00F35CF8" w:rsidRPr="003D44DA" w:rsidRDefault="00F35CF8" w:rsidP="00F35CF8">
      <w:pPr>
        <w:ind w:left="6804"/>
        <w:rPr>
          <w:sz w:val="22"/>
          <w:szCs w:val="22"/>
        </w:rPr>
      </w:pPr>
      <w:r w:rsidRPr="003D44DA">
        <w:rPr>
          <w:sz w:val="22"/>
          <w:szCs w:val="22"/>
        </w:rPr>
        <w:lastRenderedPageBreak/>
        <w:t xml:space="preserve">Приложение 1 к постановлению </w:t>
      </w:r>
    </w:p>
    <w:p w:rsidR="00F35CF8" w:rsidRPr="003D44DA" w:rsidRDefault="00F35CF8" w:rsidP="00F35CF8">
      <w:pPr>
        <w:ind w:left="6804"/>
        <w:rPr>
          <w:sz w:val="22"/>
          <w:szCs w:val="22"/>
        </w:rPr>
      </w:pPr>
      <w:r w:rsidRPr="003D44DA">
        <w:rPr>
          <w:sz w:val="22"/>
          <w:szCs w:val="22"/>
        </w:rPr>
        <w:t>администрации с.п. Солнечный</w:t>
      </w:r>
    </w:p>
    <w:p w:rsidR="00F35CF8" w:rsidRPr="003D44DA" w:rsidRDefault="00F35CF8" w:rsidP="00F35CF8">
      <w:pPr>
        <w:ind w:left="6804"/>
        <w:rPr>
          <w:sz w:val="22"/>
          <w:szCs w:val="22"/>
        </w:rPr>
      </w:pPr>
      <w:r w:rsidRPr="003D44DA">
        <w:rPr>
          <w:sz w:val="22"/>
          <w:szCs w:val="22"/>
        </w:rPr>
        <w:t>от «</w:t>
      </w:r>
      <w:r w:rsidR="00242755">
        <w:rPr>
          <w:sz w:val="22"/>
          <w:szCs w:val="22"/>
        </w:rPr>
        <w:t>18</w:t>
      </w:r>
      <w:r w:rsidRPr="003D44DA">
        <w:rPr>
          <w:sz w:val="22"/>
          <w:szCs w:val="22"/>
        </w:rPr>
        <w:t xml:space="preserve">» </w:t>
      </w:r>
      <w:r w:rsidR="00242755">
        <w:rPr>
          <w:sz w:val="22"/>
          <w:szCs w:val="22"/>
        </w:rPr>
        <w:t>ноября</w:t>
      </w:r>
      <w:r w:rsidRPr="003D44DA">
        <w:rPr>
          <w:sz w:val="22"/>
          <w:szCs w:val="22"/>
        </w:rPr>
        <w:t xml:space="preserve"> 2016 года </w:t>
      </w:r>
      <w:r w:rsidR="00242755">
        <w:rPr>
          <w:sz w:val="22"/>
          <w:szCs w:val="22"/>
        </w:rPr>
        <w:t>№ 507</w:t>
      </w:r>
      <w:r w:rsidRPr="003D44DA">
        <w:rPr>
          <w:sz w:val="22"/>
          <w:szCs w:val="22"/>
        </w:rPr>
        <w:t xml:space="preserve"> </w:t>
      </w:r>
    </w:p>
    <w:p w:rsidR="004B11A1" w:rsidRPr="003D44DA" w:rsidRDefault="004B11A1" w:rsidP="00F35CF8">
      <w:pPr>
        <w:jc w:val="both"/>
        <w:rPr>
          <w:sz w:val="28"/>
          <w:szCs w:val="28"/>
        </w:rPr>
      </w:pPr>
    </w:p>
    <w:p w:rsidR="004B11A1" w:rsidRPr="003D44DA" w:rsidRDefault="004B11A1" w:rsidP="004B11A1">
      <w:pPr>
        <w:jc w:val="both"/>
        <w:rPr>
          <w:sz w:val="28"/>
          <w:szCs w:val="28"/>
        </w:rPr>
      </w:pPr>
    </w:p>
    <w:p w:rsidR="004B11A1" w:rsidRPr="003D44DA" w:rsidRDefault="004B11A1" w:rsidP="004B11A1">
      <w:pPr>
        <w:autoSpaceDE w:val="0"/>
        <w:autoSpaceDN w:val="0"/>
        <w:adjustRightInd w:val="0"/>
        <w:jc w:val="center"/>
        <w:rPr>
          <w:bCs/>
          <w:sz w:val="28"/>
          <w:szCs w:val="28"/>
        </w:rPr>
      </w:pPr>
      <w:r w:rsidRPr="003D44DA">
        <w:rPr>
          <w:bCs/>
          <w:sz w:val="28"/>
          <w:szCs w:val="28"/>
        </w:rPr>
        <w:t xml:space="preserve">Нормативы финансовых затрат на капитальный ремонт, ремонт, </w:t>
      </w:r>
    </w:p>
    <w:p w:rsidR="004B11A1" w:rsidRPr="003D44DA" w:rsidRDefault="004B11A1" w:rsidP="004B11A1">
      <w:pPr>
        <w:autoSpaceDE w:val="0"/>
        <w:autoSpaceDN w:val="0"/>
        <w:adjustRightInd w:val="0"/>
        <w:jc w:val="center"/>
        <w:rPr>
          <w:bCs/>
          <w:sz w:val="28"/>
          <w:szCs w:val="28"/>
        </w:rPr>
      </w:pPr>
      <w:r w:rsidRPr="003D44DA">
        <w:rPr>
          <w:bCs/>
          <w:sz w:val="28"/>
          <w:szCs w:val="28"/>
        </w:rPr>
        <w:t xml:space="preserve">содержание автомобильных дорог местного значения </w:t>
      </w:r>
    </w:p>
    <w:p w:rsidR="004B11A1" w:rsidRPr="003D44DA" w:rsidRDefault="004B11A1" w:rsidP="004B11A1">
      <w:pPr>
        <w:autoSpaceDE w:val="0"/>
        <w:autoSpaceDN w:val="0"/>
        <w:adjustRightInd w:val="0"/>
        <w:jc w:val="center"/>
        <w:rPr>
          <w:bCs/>
          <w:sz w:val="28"/>
          <w:szCs w:val="28"/>
        </w:rPr>
      </w:pPr>
      <w:r w:rsidRPr="003D44DA">
        <w:rPr>
          <w:bCs/>
          <w:sz w:val="28"/>
          <w:szCs w:val="28"/>
        </w:rPr>
        <w:t>сельского поселения Солнечный</w:t>
      </w:r>
    </w:p>
    <w:p w:rsidR="004B11A1" w:rsidRPr="003D44DA" w:rsidRDefault="004B11A1" w:rsidP="004B11A1">
      <w:pPr>
        <w:autoSpaceDE w:val="0"/>
        <w:autoSpaceDN w:val="0"/>
        <w:adjustRightInd w:val="0"/>
        <w:rPr>
          <w:sz w:val="27"/>
          <w:szCs w:val="27"/>
        </w:rPr>
      </w:pPr>
    </w:p>
    <w:p w:rsidR="004B11A1" w:rsidRPr="003D44DA" w:rsidRDefault="004B11A1" w:rsidP="004B11A1">
      <w:pPr>
        <w:autoSpaceDE w:val="0"/>
        <w:autoSpaceDN w:val="0"/>
        <w:adjustRightInd w:val="0"/>
        <w:rPr>
          <w:sz w:val="27"/>
          <w:szCs w:val="27"/>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840"/>
        <w:gridCol w:w="1579"/>
        <w:gridCol w:w="1864"/>
        <w:gridCol w:w="1147"/>
        <w:gridCol w:w="1721"/>
      </w:tblGrid>
      <w:tr w:rsidR="003D44DA" w:rsidRPr="003D44DA" w:rsidTr="00E90817">
        <w:trPr>
          <w:trHeight w:val="563"/>
          <w:jc w:val="center"/>
        </w:trPr>
        <w:tc>
          <w:tcPr>
            <w:tcW w:w="712" w:type="dxa"/>
            <w:shd w:val="clear" w:color="auto" w:fill="auto"/>
            <w:vAlign w:val="center"/>
          </w:tcPr>
          <w:p w:rsidR="004B11A1" w:rsidRPr="003D44DA" w:rsidRDefault="004B11A1" w:rsidP="004B11A1">
            <w:pPr>
              <w:jc w:val="center"/>
              <w:rPr>
                <w:sz w:val="26"/>
                <w:szCs w:val="26"/>
                <w:lang w:val="en-US"/>
              </w:rPr>
            </w:pPr>
            <w:r w:rsidRPr="003D44DA">
              <w:rPr>
                <w:sz w:val="26"/>
                <w:szCs w:val="26"/>
                <w:lang w:val="en-US"/>
              </w:rPr>
              <w:t>№ п/п</w:t>
            </w:r>
          </w:p>
        </w:tc>
        <w:tc>
          <w:tcPr>
            <w:tcW w:w="2840" w:type="dxa"/>
            <w:shd w:val="clear" w:color="auto" w:fill="auto"/>
            <w:vAlign w:val="center"/>
          </w:tcPr>
          <w:p w:rsidR="004B11A1" w:rsidRPr="003D44DA" w:rsidRDefault="00F35CF8" w:rsidP="00F35CF8">
            <w:pPr>
              <w:jc w:val="center"/>
              <w:rPr>
                <w:sz w:val="26"/>
                <w:szCs w:val="26"/>
              </w:rPr>
            </w:pPr>
            <w:r w:rsidRPr="003D44DA">
              <w:rPr>
                <w:sz w:val="26"/>
                <w:szCs w:val="26"/>
              </w:rPr>
              <w:t>Категорияавтомобильной дороги</w:t>
            </w:r>
          </w:p>
        </w:tc>
        <w:tc>
          <w:tcPr>
            <w:tcW w:w="1579" w:type="dxa"/>
            <w:shd w:val="clear" w:color="auto" w:fill="auto"/>
            <w:vAlign w:val="center"/>
          </w:tcPr>
          <w:p w:rsidR="004B11A1" w:rsidRPr="003D44DA" w:rsidRDefault="00F35CF8" w:rsidP="004B11A1">
            <w:pPr>
              <w:jc w:val="center"/>
              <w:rPr>
                <w:sz w:val="26"/>
                <w:szCs w:val="26"/>
              </w:rPr>
            </w:pPr>
            <w:r w:rsidRPr="003D44DA">
              <w:rPr>
                <w:sz w:val="26"/>
                <w:szCs w:val="26"/>
              </w:rPr>
              <w:t>Единица измерения</w:t>
            </w:r>
          </w:p>
        </w:tc>
        <w:tc>
          <w:tcPr>
            <w:tcW w:w="1864" w:type="dxa"/>
            <w:shd w:val="clear" w:color="auto" w:fill="auto"/>
            <w:vAlign w:val="center"/>
          </w:tcPr>
          <w:p w:rsidR="004B11A1" w:rsidRPr="003D44DA" w:rsidRDefault="00F35CF8" w:rsidP="004B11A1">
            <w:pPr>
              <w:jc w:val="center"/>
              <w:rPr>
                <w:sz w:val="26"/>
                <w:szCs w:val="26"/>
              </w:rPr>
            </w:pPr>
            <w:r w:rsidRPr="003D44DA">
              <w:rPr>
                <w:sz w:val="26"/>
                <w:szCs w:val="26"/>
              </w:rPr>
              <w:t>Капитальный ремонт</w:t>
            </w:r>
          </w:p>
        </w:tc>
        <w:tc>
          <w:tcPr>
            <w:tcW w:w="1147" w:type="dxa"/>
            <w:shd w:val="clear" w:color="auto" w:fill="auto"/>
            <w:vAlign w:val="center"/>
          </w:tcPr>
          <w:p w:rsidR="004B11A1" w:rsidRPr="003D44DA" w:rsidRDefault="00F35CF8" w:rsidP="004B11A1">
            <w:pPr>
              <w:jc w:val="center"/>
              <w:rPr>
                <w:sz w:val="26"/>
                <w:szCs w:val="26"/>
              </w:rPr>
            </w:pPr>
            <w:r w:rsidRPr="003D44DA">
              <w:rPr>
                <w:sz w:val="26"/>
                <w:szCs w:val="26"/>
              </w:rPr>
              <w:t>Ремонт</w:t>
            </w:r>
          </w:p>
        </w:tc>
        <w:tc>
          <w:tcPr>
            <w:tcW w:w="1721" w:type="dxa"/>
            <w:shd w:val="clear" w:color="auto" w:fill="auto"/>
            <w:vAlign w:val="center"/>
          </w:tcPr>
          <w:p w:rsidR="004B11A1" w:rsidRPr="003D44DA" w:rsidRDefault="004B11A1" w:rsidP="004B11A1">
            <w:pPr>
              <w:jc w:val="center"/>
              <w:rPr>
                <w:sz w:val="26"/>
                <w:szCs w:val="26"/>
                <w:lang w:val="en-US"/>
              </w:rPr>
            </w:pPr>
            <w:r w:rsidRPr="003D44DA">
              <w:rPr>
                <w:sz w:val="26"/>
                <w:szCs w:val="26"/>
                <w:lang w:val="en-US"/>
              </w:rPr>
              <w:t>Содержание</w:t>
            </w:r>
          </w:p>
        </w:tc>
      </w:tr>
      <w:tr w:rsidR="003D44DA" w:rsidRPr="003D44DA" w:rsidTr="006A4CF0">
        <w:trPr>
          <w:trHeight w:val="82"/>
          <w:jc w:val="center"/>
        </w:trPr>
        <w:tc>
          <w:tcPr>
            <w:tcW w:w="712" w:type="dxa"/>
            <w:shd w:val="clear" w:color="auto" w:fill="auto"/>
            <w:vAlign w:val="center"/>
          </w:tcPr>
          <w:p w:rsidR="006A4CF0" w:rsidRPr="003D44DA" w:rsidRDefault="006A4CF0" w:rsidP="004B11A1">
            <w:pPr>
              <w:jc w:val="center"/>
              <w:rPr>
                <w:sz w:val="26"/>
                <w:szCs w:val="26"/>
                <w:lang w:val="en-US"/>
              </w:rPr>
            </w:pPr>
          </w:p>
        </w:tc>
        <w:tc>
          <w:tcPr>
            <w:tcW w:w="2840" w:type="dxa"/>
            <w:shd w:val="clear" w:color="auto" w:fill="auto"/>
            <w:vAlign w:val="center"/>
          </w:tcPr>
          <w:p w:rsidR="006A4CF0" w:rsidRPr="003D44DA" w:rsidRDefault="006A4CF0" w:rsidP="006A4CF0">
            <w:pPr>
              <w:rPr>
                <w:sz w:val="26"/>
                <w:szCs w:val="26"/>
              </w:rPr>
            </w:pPr>
            <w:r w:rsidRPr="003D44DA">
              <w:rPr>
                <w:sz w:val="26"/>
                <w:szCs w:val="26"/>
              </w:rPr>
              <w:t>2017 год</w:t>
            </w:r>
          </w:p>
        </w:tc>
        <w:tc>
          <w:tcPr>
            <w:tcW w:w="1579" w:type="dxa"/>
            <w:shd w:val="clear" w:color="auto" w:fill="auto"/>
            <w:vAlign w:val="center"/>
          </w:tcPr>
          <w:p w:rsidR="006A4CF0" w:rsidRPr="003D44DA" w:rsidRDefault="006A4CF0" w:rsidP="004B11A1">
            <w:pPr>
              <w:jc w:val="center"/>
              <w:rPr>
                <w:sz w:val="26"/>
                <w:szCs w:val="26"/>
              </w:rPr>
            </w:pPr>
          </w:p>
        </w:tc>
        <w:tc>
          <w:tcPr>
            <w:tcW w:w="1864" w:type="dxa"/>
            <w:shd w:val="clear" w:color="auto" w:fill="auto"/>
            <w:vAlign w:val="center"/>
          </w:tcPr>
          <w:p w:rsidR="006A4CF0" w:rsidRPr="003D44DA" w:rsidRDefault="006A4CF0" w:rsidP="004B11A1">
            <w:pPr>
              <w:jc w:val="center"/>
              <w:rPr>
                <w:sz w:val="26"/>
                <w:szCs w:val="26"/>
              </w:rPr>
            </w:pPr>
          </w:p>
        </w:tc>
        <w:tc>
          <w:tcPr>
            <w:tcW w:w="1147" w:type="dxa"/>
            <w:shd w:val="clear" w:color="auto" w:fill="auto"/>
            <w:vAlign w:val="center"/>
          </w:tcPr>
          <w:p w:rsidR="006A4CF0" w:rsidRPr="003D44DA" w:rsidRDefault="006A4CF0" w:rsidP="004B11A1">
            <w:pPr>
              <w:jc w:val="center"/>
              <w:rPr>
                <w:sz w:val="26"/>
                <w:szCs w:val="26"/>
              </w:rPr>
            </w:pPr>
          </w:p>
        </w:tc>
        <w:tc>
          <w:tcPr>
            <w:tcW w:w="1721" w:type="dxa"/>
            <w:shd w:val="clear" w:color="auto" w:fill="auto"/>
            <w:vAlign w:val="center"/>
          </w:tcPr>
          <w:p w:rsidR="006A4CF0" w:rsidRPr="003D44DA" w:rsidRDefault="006A4CF0" w:rsidP="004B11A1">
            <w:pPr>
              <w:jc w:val="center"/>
              <w:rPr>
                <w:sz w:val="26"/>
                <w:szCs w:val="26"/>
                <w:lang w:val="en-US"/>
              </w:rPr>
            </w:pPr>
          </w:p>
        </w:tc>
      </w:tr>
      <w:tr w:rsidR="003D44DA" w:rsidRPr="003D44DA" w:rsidTr="00E90817">
        <w:trPr>
          <w:trHeight w:val="866"/>
          <w:jc w:val="center"/>
        </w:trPr>
        <w:tc>
          <w:tcPr>
            <w:tcW w:w="712" w:type="dxa"/>
            <w:shd w:val="clear" w:color="auto" w:fill="auto"/>
          </w:tcPr>
          <w:p w:rsidR="004B11A1" w:rsidRPr="003D44DA" w:rsidRDefault="004B11A1" w:rsidP="004B11A1">
            <w:pPr>
              <w:jc w:val="center"/>
              <w:rPr>
                <w:sz w:val="26"/>
                <w:szCs w:val="26"/>
                <w:lang w:val="en-US"/>
              </w:rPr>
            </w:pPr>
            <w:r w:rsidRPr="003D44DA">
              <w:rPr>
                <w:sz w:val="26"/>
                <w:szCs w:val="26"/>
                <w:lang w:val="en-US"/>
              </w:rPr>
              <w:t>1</w:t>
            </w:r>
          </w:p>
        </w:tc>
        <w:tc>
          <w:tcPr>
            <w:tcW w:w="2840" w:type="dxa"/>
            <w:shd w:val="clear" w:color="auto" w:fill="auto"/>
          </w:tcPr>
          <w:p w:rsidR="004B11A1" w:rsidRPr="003D44DA" w:rsidRDefault="004B11A1" w:rsidP="004B11A1">
            <w:pPr>
              <w:rPr>
                <w:sz w:val="26"/>
                <w:szCs w:val="26"/>
              </w:rPr>
            </w:pPr>
            <w:r w:rsidRPr="003D44DA">
              <w:rPr>
                <w:sz w:val="26"/>
                <w:szCs w:val="26"/>
              </w:rPr>
              <w:t>Автомобильные дороги местного значения 4 категории</w:t>
            </w:r>
          </w:p>
        </w:tc>
        <w:tc>
          <w:tcPr>
            <w:tcW w:w="1579" w:type="dxa"/>
            <w:shd w:val="clear" w:color="auto" w:fill="auto"/>
          </w:tcPr>
          <w:p w:rsidR="004B11A1" w:rsidRPr="003D44DA" w:rsidRDefault="004B11A1" w:rsidP="004B11A1">
            <w:pPr>
              <w:jc w:val="center"/>
              <w:rPr>
                <w:sz w:val="26"/>
                <w:szCs w:val="26"/>
                <w:lang w:val="en-US"/>
              </w:rPr>
            </w:pPr>
            <w:proofErr w:type="spellStart"/>
            <w:r w:rsidRPr="003D44DA">
              <w:rPr>
                <w:sz w:val="26"/>
                <w:szCs w:val="26"/>
                <w:lang w:val="en-US"/>
              </w:rPr>
              <w:t>руб</w:t>
            </w:r>
            <w:proofErr w:type="spellEnd"/>
            <w:r w:rsidRPr="003D44DA">
              <w:rPr>
                <w:sz w:val="26"/>
                <w:szCs w:val="26"/>
                <w:lang w:val="en-US"/>
              </w:rPr>
              <w:t xml:space="preserve">/м2 в </w:t>
            </w:r>
            <w:proofErr w:type="spellStart"/>
            <w:r w:rsidRPr="003D44DA">
              <w:rPr>
                <w:sz w:val="26"/>
                <w:szCs w:val="26"/>
                <w:lang w:val="en-US"/>
              </w:rPr>
              <w:t>год</w:t>
            </w:r>
            <w:proofErr w:type="spellEnd"/>
          </w:p>
        </w:tc>
        <w:tc>
          <w:tcPr>
            <w:tcW w:w="1864" w:type="dxa"/>
            <w:shd w:val="clear" w:color="auto" w:fill="auto"/>
          </w:tcPr>
          <w:p w:rsidR="004B11A1" w:rsidRPr="003D44DA" w:rsidRDefault="00E90817" w:rsidP="00F45DD5">
            <w:pPr>
              <w:jc w:val="center"/>
              <w:rPr>
                <w:sz w:val="26"/>
                <w:szCs w:val="26"/>
              </w:rPr>
            </w:pPr>
            <w:r w:rsidRPr="003D44DA">
              <w:rPr>
                <w:sz w:val="26"/>
                <w:szCs w:val="26"/>
              </w:rPr>
              <w:t>0</w:t>
            </w:r>
          </w:p>
        </w:tc>
        <w:tc>
          <w:tcPr>
            <w:tcW w:w="1147" w:type="dxa"/>
            <w:shd w:val="clear" w:color="auto" w:fill="auto"/>
          </w:tcPr>
          <w:p w:rsidR="004B11A1" w:rsidRPr="003D44DA" w:rsidRDefault="006A4CF0" w:rsidP="004B11A1">
            <w:pPr>
              <w:jc w:val="center"/>
              <w:rPr>
                <w:sz w:val="26"/>
                <w:szCs w:val="26"/>
              </w:rPr>
            </w:pPr>
            <w:r w:rsidRPr="003D44DA">
              <w:rPr>
                <w:sz w:val="26"/>
                <w:szCs w:val="26"/>
              </w:rPr>
              <w:t>1 030,6</w:t>
            </w:r>
          </w:p>
        </w:tc>
        <w:tc>
          <w:tcPr>
            <w:tcW w:w="1721" w:type="dxa"/>
            <w:shd w:val="clear" w:color="auto" w:fill="auto"/>
          </w:tcPr>
          <w:p w:rsidR="004B11A1" w:rsidRPr="003D44DA" w:rsidRDefault="00A23826" w:rsidP="004B11A1">
            <w:pPr>
              <w:jc w:val="center"/>
              <w:rPr>
                <w:sz w:val="26"/>
                <w:szCs w:val="26"/>
              </w:rPr>
            </w:pPr>
            <w:r w:rsidRPr="003D44DA">
              <w:rPr>
                <w:sz w:val="26"/>
                <w:szCs w:val="26"/>
              </w:rPr>
              <w:t>94,82</w:t>
            </w:r>
          </w:p>
        </w:tc>
      </w:tr>
      <w:tr w:rsidR="003D44DA" w:rsidRPr="003D44DA" w:rsidTr="00E90817">
        <w:trPr>
          <w:trHeight w:val="866"/>
          <w:jc w:val="center"/>
        </w:trPr>
        <w:tc>
          <w:tcPr>
            <w:tcW w:w="712" w:type="dxa"/>
            <w:shd w:val="clear" w:color="auto" w:fill="auto"/>
          </w:tcPr>
          <w:p w:rsidR="004B11A1" w:rsidRPr="003D44DA" w:rsidRDefault="004B11A1" w:rsidP="004B11A1">
            <w:pPr>
              <w:jc w:val="center"/>
              <w:rPr>
                <w:sz w:val="26"/>
                <w:szCs w:val="26"/>
                <w:lang w:val="en-US"/>
              </w:rPr>
            </w:pPr>
            <w:r w:rsidRPr="003D44DA">
              <w:rPr>
                <w:sz w:val="26"/>
                <w:szCs w:val="26"/>
                <w:lang w:val="en-US"/>
              </w:rPr>
              <w:t>2</w:t>
            </w:r>
          </w:p>
        </w:tc>
        <w:tc>
          <w:tcPr>
            <w:tcW w:w="2840" w:type="dxa"/>
            <w:shd w:val="clear" w:color="auto" w:fill="auto"/>
          </w:tcPr>
          <w:p w:rsidR="004B11A1" w:rsidRPr="003D44DA" w:rsidRDefault="004B11A1" w:rsidP="004B11A1">
            <w:pPr>
              <w:rPr>
                <w:sz w:val="26"/>
                <w:szCs w:val="26"/>
              </w:rPr>
            </w:pPr>
            <w:r w:rsidRPr="003D44DA">
              <w:rPr>
                <w:sz w:val="26"/>
                <w:szCs w:val="26"/>
              </w:rPr>
              <w:t>Автомобильные дороги местного значения 5 категории</w:t>
            </w:r>
          </w:p>
        </w:tc>
        <w:tc>
          <w:tcPr>
            <w:tcW w:w="1579" w:type="dxa"/>
            <w:shd w:val="clear" w:color="auto" w:fill="auto"/>
          </w:tcPr>
          <w:p w:rsidR="004B11A1" w:rsidRPr="003D44DA" w:rsidRDefault="004B11A1" w:rsidP="004B11A1">
            <w:pPr>
              <w:jc w:val="center"/>
              <w:rPr>
                <w:sz w:val="26"/>
                <w:szCs w:val="26"/>
                <w:lang w:val="en-US"/>
              </w:rPr>
            </w:pPr>
            <w:proofErr w:type="spellStart"/>
            <w:r w:rsidRPr="003D44DA">
              <w:rPr>
                <w:sz w:val="26"/>
                <w:szCs w:val="26"/>
                <w:lang w:val="en-US"/>
              </w:rPr>
              <w:t>руб</w:t>
            </w:r>
            <w:proofErr w:type="spellEnd"/>
            <w:r w:rsidRPr="003D44DA">
              <w:rPr>
                <w:sz w:val="26"/>
                <w:szCs w:val="26"/>
                <w:lang w:val="en-US"/>
              </w:rPr>
              <w:t xml:space="preserve">/м2 в </w:t>
            </w:r>
            <w:proofErr w:type="spellStart"/>
            <w:r w:rsidRPr="003D44DA">
              <w:rPr>
                <w:sz w:val="26"/>
                <w:szCs w:val="26"/>
                <w:lang w:val="en-US"/>
              </w:rPr>
              <w:t>год</w:t>
            </w:r>
            <w:proofErr w:type="spellEnd"/>
          </w:p>
        </w:tc>
        <w:tc>
          <w:tcPr>
            <w:tcW w:w="1864" w:type="dxa"/>
            <w:shd w:val="clear" w:color="auto" w:fill="auto"/>
          </w:tcPr>
          <w:p w:rsidR="004B11A1" w:rsidRPr="003D44DA" w:rsidRDefault="004B11A1" w:rsidP="004B11A1">
            <w:pPr>
              <w:jc w:val="center"/>
              <w:rPr>
                <w:sz w:val="26"/>
                <w:szCs w:val="26"/>
              </w:rPr>
            </w:pPr>
            <w:r w:rsidRPr="003D44DA">
              <w:rPr>
                <w:sz w:val="26"/>
                <w:szCs w:val="26"/>
                <w:lang w:val="en-US"/>
              </w:rPr>
              <w:t>0</w:t>
            </w:r>
          </w:p>
        </w:tc>
        <w:tc>
          <w:tcPr>
            <w:tcW w:w="1147" w:type="dxa"/>
            <w:shd w:val="clear" w:color="auto" w:fill="auto"/>
          </w:tcPr>
          <w:p w:rsidR="004B11A1" w:rsidRPr="003D44DA" w:rsidRDefault="004B11A1" w:rsidP="004B11A1">
            <w:pPr>
              <w:jc w:val="center"/>
              <w:rPr>
                <w:sz w:val="26"/>
                <w:szCs w:val="26"/>
              </w:rPr>
            </w:pPr>
            <w:r w:rsidRPr="003D44DA">
              <w:rPr>
                <w:sz w:val="26"/>
                <w:szCs w:val="26"/>
                <w:lang w:val="en-US"/>
              </w:rPr>
              <w:t>0</w:t>
            </w:r>
          </w:p>
        </w:tc>
        <w:tc>
          <w:tcPr>
            <w:tcW w:w="1721" w:type="dxa"/>
            <w:shd w:val="clear" w:color="auto" w:fill="auto"/>
          </w:tcPr>
          <w:p w:rsidR="004B11A1" w:rsidRPr="003D44DA" w:rsidRDefault="00A23826" w:rsidP="004B11A1">
            <w:pPr>
              <w:jc w:val="center"/>
              <w:rPr>
                <w:sz w:val="26"/>
                <w:szCs w:val="26"/>
              </w:rPr>
            </w:pPr>
            <w:r w:rsidRPr="003D44DA">
              <w:rPr>
                <w:sz w:val="26"/>
                <w:szCs w:val="26"/>
              </w:rPr>
              <w:t>25,44</w:t>
            </w:r>
          </w:p>
        </w:tc>
      </w:tr>
    </w:tbl>
    <w:p w:rsidR="00232BD2" w:rsidRPr="003D44DA" w:rsidRDefault="00E90817" w:rsidP="00E90817">
      <w:pPr>
        <w:jc w:val="both"/>
      </w:pPr>
      <w:r w:rsidRPr="003D44DA">
        <w:t xml:space="preserve">Примечание: </w:t>
      </w:r>
    </w:p>
    <w:p w:rsidR="00232BD2" w:rsidRPr="003D44DA" w:rsidRDefault="00232BD2" w:rsidP="00E90817">
      <w:pPr>
        <w:jc w:val="both"/>
      </w:pPr>
      <w:r w:rsidRPr="003D44DA">
        <w:t>1. Расчет нормативов финансовых затрат на ремонт, содержание автомобильных дорог местного значения сельского поселения Солнечный произведен на основании расчетов стоимости, составленных ОАО ИЦ "Сургутстройцена"и включает в себя следующие затраты:</w:t>
      </w:r>
    </w:p>
    <w:p w:rsidR="00232BD2" w:rsidRPr="003D44DA" w:rsidRDefault="00232BD2" w:rsidP="00E90817">
      <w:pPr>
        <w:jc w:val="both"/>
      </w:pPr>
      <w:r w:rsidRPr="003D44DA">
        <w:t>- летнее содержание дорог</w:t>
      </w:r>
    </w:p>
    <w:p w:rsidR="00232BD2" w:rsidRPr="003D44DA" w:rsidRDefault="00232BD2" w:rsidP="00E90817">
      <w:pPr>
        <w:jc w:val="both"/>
      </w:pPr>
      <w:r w:rsidRPr="003D44DA">
        <w:t>- зимнее содержание дорог;</w:t>
      </w:r>
    </w:p>
    <w:p w:rsidR="00232BD2" w:rsidRPr="003D44DA" w:rsidRDefault="00232BD2" w:rsidP="00E90817">
      <w:pPr>
        <w:jc w:val="both"/>
      </w:pPr>
      <w:r w:rsidRPr="003D44DA">
        <w:t>- нанесение дорожной разметки;</w:t>
      </w:r>
    </w:p>
    <w:p w:rsidR="00232BD2" w:rsidRPr="003D44DA" w:rsidRDefault="00232BD2" w:rsidP="00E90817">
      <w:pPr>
        <w:jc w:val="both"/>
      </w:pPr>
      <w:r w:rsidRPr="003D44DA">
        <w:t>- окраска и ремонт ограждения;</w:t>
      </w:r>
    </w:p>
    <w:p w:rsidR="004B11A1" w:rsidRPr="003D44DA" w:rsidRDefault="00232BD2" w:rsidP="00E90817">
      <w:pPr>
        <w:jc w:val="both"/>
      </w:pPr>
      <w:r w:rsidRPr="003D44DA">
        <w:t>-техническое обслуживание и установка дорожных знаков.</w:t>
      </w:r>
    </w:p>
    <w:p w:rsidR="00232BD2" w:rsidRPr="003D44DA" w:rsidRDefault="00232BD2" w:rsidP="00E90817">
      <w:pPr>
        <w:jc w:val="both"/>
      </w:pPr>
      <w:r w:rsidRPr="003D44DA">
        <w:t xml:space="preserve">2. К автомобильным дорогам с.п. Солнечный 5 категории относятся внутриквартальные проезды, а к автомобильным дорогам </w:t>
      </w:r>
      <w:r w:rsidR="009A4526">
        <w:t>4</w:t>
      </w:r>
      <w:r w:rsidRPr="003D44DA">
        <w:t xml:space="preserve"> категории относятся центральные автодороги.</w:t>
      </w:r>
    </w:p>
    <w:p w:rsidR="00F45DD5" w:rsidRPr="003D44DA" w:rsidRDefault="00F45DD5" w:rsidP="00E90817">
      <w:pPr>
        <w:jc w:val="both"/>
        <w:rPr>
          <w:sz w:val="28"/>
          <w:szCs w:val="28"/>
        </w:rPr>
      </w:pPr>
    </w:p>
    <w:p w:rsidR="00232BD2" w:rsidRPr="003D44DA" w:rsidRDefault="00232BD2" w:rsidP="00F35CF8">
      <w:pPr>
        <w:ind w:left="6804"/>
        <w:rPr>
          <w:sz w:val="22"/>
          <w:szCs w:val="22"/>
        </w:rPr>
      </w:pPr>
    </w:p>
    <w:p w:rsidR="00232BD2" w:rsidRPr="003D44DA" w:rsidRDefault="00232BD2" w:rsidP="00F35CF8">
      <w:pPr>
        <w:ind w:left="6804"/>
        <w:rPr>
          <w:sz w:val="22"/>
          <w:szCs w:val="22"/>
        </w:rPr>
      </w:pPr>
    </w:p>
    <w:p w:rsidR="00232BD2" w:rsidRPr="003D44DA" w:rsidRDefault="00232BD2" w:rsidP="00F35CF8">
      <w:pPr>
        <w:ind w:left="6804"/>
        <w:rPr>
          <w:sz w:val="22"/>
          <w:szCs w:val="22"/>
        </w:rPr>
      </w:pPr>
    </w:p>
    <w:p w:rsidR="00232BD2" w:rsidRPr="003D44DA" w:rsidRDefault="00232BD2" w:rsidP="00F35CF8">
      <w:pPr>
        <w:ind w:left="6804"/>
        <w:rPr>
          <w:sz w:val="22"/>
          <w:szCs w:val="22"/>
        </w:rPr>
      </w:pPr>
    </w:p>
    <w:p w:rsidR="00232BD2" w:rsidRPr="003D44DA" w:rsidRDefault="00232BD2"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E3075A" w:rsidRPr="003D44DA" w:rsidRDefault="00E3075A" w:rsidP="00F35CF8">
      <w:pPr>
        <w:ind w:left="6804"/>
        <w:rPr>
          <w:sz w:val="22"/>
          <w:szCs w:val="22"/>
        </w:rPr>
      </w:pPr>
    </w:p>
    <w:p w:rsidR="00232BD2" w:rsidRDefault="00232BD2" w:rsidP="00242755">
      <w:pPr>
        <w:rPr>
          <w:sz w:val="22"/>
          <w:szCs w:val="22"/>
        </w:rPr>
      </w:pPr>
    </w:p>
    <w:p w:rsidR="00242755" w:rsidRPr="003D44DA" w:rsidRDefault="00242755" w:rsidP="00242755">
      <w:pPr>
        <w:rPr>
          <w:sz w:val="22"/>
          <w:szCs w:val="22"/>
        </w:rPr>
      </w:pPr>
    </w:p>
    <w:p w:rsidR="00F35CF8" w:rsidRPr="003D44DA" w:rsidRDefault="00F35CF8" w:rsidP="00F35CF8">
      <w:pPr>
        <w:ind w:left="6804"/>
        <w:rPr>
          <w:sz w:val="22"/>
          <w:szCs w:val="22"/>
        </w:rPr>
      </w:pPr>
      <w:r w:rsidRPr="003D44DA">
        <w:rPr>
          <w:sz w:val="22"/>
          <w:szCs w:val="22"/>
        </w:rPr>
        <w:lastRenderedPageBreak/>
        <w:t xml:space="preserve">Приложение 2 к постановлению </w:t>
      </w:r>
    </w:p>
    <w:p w:rsidR="00F35CF8" w:rsidRPr="003D44DA" w:rsidRDefault="00F35CF8" w:rsidP="00F35CF8">
      <w:pPr>
        <w:ind w:left="6804"/>
        <w:rPr>
          <w:sz w:val="22"/>
          <w:szCs w:val="22"/>
        </w:rPr>
      </w:pPr>
      <w:r w:rsidRPr="003D44DA">
        <w:rPr>
          <w:sz w:val="22"/>
          <w:szCs w:val="22"/>
        </w:rPr>
        <w:t>администрации с.п. Солнечный</w:t>
      </w:r>
    </w:p>
    <w:p w:rsidR="00F35CF8" w:rsidRPr="003D44DA" w:rsidRDefault="00F35CF8" w:rsidP="00F35CF8">
      <w:pPr>
        <w:ind w:left="6804"/>
        <w:rPr>
          <w:sz w:val="22"/>
          <w:szCs w:val="22"/>
        </w:rPr>
      </w:pPr>
      <w:r w:rsidRPr="003D44DA">
        <w:rPr>
          <w:sz w:val="22"/>
          <w:szCs w:val="22"/>
        </w:rPr>
        <w:t>от «</w:t>
      </w:r>
      <w:r w:rsidR="00242755">
        <w:rPr>
          <w:sz w:val="22"/>
          <w:szCs w:val="22"/>
        </w:rPr>
        <w:t>18</w:t>
      </w:r>
      <w:r w:rsidRPr="003D44DA">
        <w:rPr>
          <w:sz w:val="22"/>
          <w:szCs w:val="22"/>
        </w:rPr>
        <w:t xml:space="preserve">» </w:t>
      </w:r>
      <w:r w:rsidR="00242755">
        <w:rPr>
          <w:sz w:val="22"/>
          <w:szCs w:val="22"/>
        </w:rPr>
        <w:t>ноября</w:t>
      </w:r>
      <w:r w:rsidRPr="003D44DA">
        <w:rPr>
          <w:sz w:val="22"/>
          <w:szCs w:val="22"/>
        </w:rPr>
        <w:t xml:space="preserve"> 2016 года </w:t>
      </w:r>
      <w:r w:rsidR="00242755">
        <w:rPr>
          <w:sz w:val="22"/>
          <w:szCs w:val="22"/>
        </w:rPr>
        <w:t>№ 507</w:t>
      </w:r>
      <w:r w:rsidRPr="003D44DA">
        <w:rPr>
          <w:sz w:val="22"/>
          <w:szCs w:val="22"/>
        </w:rPr>
        <w:t xml:space="preserve"> </w:t>
      </w:r>
    </w:p>
    <w:p w:rsidR="00F35CF8" w:rsidRPr="003D44DA" w:rsidRDefault="00F35CF8" w:rsidP="00F35CF8">
      <w:pPr>
        <w:jc w:val="center"/>
        <w:rPr>
          <w:sz w:val="28"/>
          <w:szCs w:val="28"/>
        </w:rPr>
      </w:pPr>
    </w:p>
    <w:p w:rsidR="00F35CF8" w:rsidRPr="003D44DA" w:rsidRDefault="00F35CF8" w:rsidP="00F35CF8">
      <w:pPr>
        <w:jc w:val="center"/>
        <w:rPr>
          <w:sz w:val="28"/>
          <w:szCs w:val="28"/>
        </w:rPr>
      </w:pPr>
    </w:p>
    <w:p w:rsidR="006F1575" w:rsidRPr="003D44DA" w:rsidRDefault="00F35CF8" w:rsidP="00F35CF8">
      <w:pPr>
        <w:jc w:val="center"/>
        <w:rPr>
          <w:sz w:val="28"/>
          <w:szCs w:val="28"/>
        </w:rPr>
      </w:pPr>
      <w:r w:rsidRPr="003D44DA">
        <w:rPr>
          <w:sz w:val="28"/>
          <w:szCs w:val="28"/>
        </w:rPr>
        <w:t xml:space="preserve">Правила </w:t>
      </w:r>
      <w:r w:rsidR="006F1575" w:rsidRPr="003D44DA">
        <w:rPr>
          <w:sz w:val="28"/>
          <w:szCs w:val="28"/>
        </w:rPr>
        <w:t xml:space="preserve">расчёта объема ассигнований местного бюджета </w:t>
      </w:r>
    </w:p>
    <w:p w:rsidR="00F35CF8" w:rsidRPr="003D44DA" w:rsidRDefault="006F1575" w:rsidP="00F35CF8">
      <w:pPr>
        <w:jc w:val="center"/>
        <w:rPr>
          <w:sz w:val="28"/>
          <w:szCs w:val="28"/>
        </w:rPr>
      </w:pPr>
      <w:r w:rsidRPr="003D44DA">
        <w:rPr>
          <w:sz w:val="28"/>
          <w:szCs w:val="28"/>
        </w:rPr>
        <w:t>капитальный ремонт, ремонт, содержание автомобильных дорог местного значения сельского поселения Солнечный</w:t>
      </w:r>
    </w:p>
    <w:p w:rsidR="00F35CF8" w:rsidRPr="003D44DA" w:rsidRDefault="00F35CF8" w:rsidP="00F35CF8">
      <w:pPr>
        <w:jc w:val="both"/>
        <w:rPr>
          <w:sz w:val="28"/>
          <w:szCs w:val="28"/>
        </w:rPr>
      </w:pPr>
    </w:p>
    <w:p w:rsidR="00F35CF8" w:rsidRPr="003D44DA" w:rsidRDefault="00F35CF8" w:rsidP="003D44DA">
      <w:pPr>
        <w:jc w:val="both"/>
        <w:rPr>
          <w:sz w:val="28"/>
          <w:szCs w:val="28"/>
        </w:rPr>
      </w:pPr>
      <w:r w:rsidRPr="003D44DA">
        <w:rPr>
          <w:sz w:val="28"/>
          <w:szCs w:val="28"/>
        </w:rPr>
        <w:tab/>
        <w:t xml:space="preserve">1. Настоящие Правила определяют порядок расчёта </w:t>
      </w:r>
      <w:r w:rsidR="006F1575" w:rsidRPr="003D44DA">
        <w:rPr>
          <w:sz w:val="28"/>
          <w:szCs w:val="28"/>
        </w:rPr>
        <w:t>объема</w:t>
      </w:r>
      <w:r w:rsidRPr="003D44DA">
        <w:rPr>
          <w:sz w:val="28"/>
          <w:szCs w:val="28"/>
        </w:rPr>
        <w:t xml:space="preserve"> ассигнований </w:t>
      </w:r>
      <w:r w:rsidR="00DA2887" w:rsidRPr="003D44DA">
        <w:rPr>
          <w:sz w:val="28"/>
          <w:szCs w:val="28"/>
        </w:rPr>
        <w:t xml:space="preserve">местного </w:t>
      </w:r>
      <w:r w:rsidRPr="003D44DA">
        <w:rPr>
          <w:sz w:val="28"/>
          <w:szCs w:val="28"/>
        </w:rPr>
        <w:t>бюджета сельского поселения Солнечный на капитальный ремонт, ремонт, содержание автомобильных дорог местного значения сельского поселения Солнечный (далее - Правила).</w:t>
      </w:r>
    </w:p>
    <w:p w:rsidR="00F35CF8" w:rsidRPr="003D44DA" w:rsidRDefault="00F35CF8" w:rsidP="003D44DA">
      <w:pPr>
        <w:jc w:val="both"/>
        <w:rPr>
          <w:sz w:val="28"/>
          <w:szCs w:val="28"/>
        </w:rPr>
      </w:pPr>
      <w:r w:rsidRPr="003D44DA">
        <w:rPr>
          <w:sz w:val="28"/>
          <w:szCs w:val="28"/>
        </w:rPr>
        <w:tab/>
        <w:t>2. Правила разработаны во исполнение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5CF8" w:rsidRPr="003D44DA" w:rsidRDefault="00F35CF8" w:rsidP="003D44DA">
      <w:pPr>
        <w:jc w:val="both"/>
        <w:rPr>
          <w:sz w:val="28"/>
          <w:szCs w:val="28"/>
        </w:rPr>
      </w:pPr>
      <w:r w:rsidRPr="003D44DA">
        <w:rPr>
          <w:sz w:val="28"/>
          <w:szCs w:val="28"/>
        </w:rPr>
        <w:tab/>
        <w:t xml:space="preserve">3. Для расчёта </w:t>
      </w:r>
      <w:r w:rsidR="006F1575" w:rsidRPr="003D44DA">
        <w:rPr>
          <w:sz w:val="28"/>
          <w:szCs w:val="28"/>
        </w:rPr>
        <w:t>объема</w:t>
      </w:r>
      <w:r w:rsidRPr="003D44DA">
        <w:rPr>
          <w:sz w:val="28"/>
          <w:szCs w:val="28"/>
        </w:rPr>
        <w:t xml:space="preserve"> ассигнований из </w:t>
      </w:r>
      <w:r w:rsidR="006F1575" w:rsidRPr="003D44DA">
        <w:rPr>
          <w:sz w:val="28"/>
          <w:szCs w:val="28"/>
        </w:rPr>
        <w:t xml:space="preserve">местного </w:t>
      </w:r>
      <w:r w:rsidRPr="003D44DA">
        <w:rPr>
          <w:sz w:val="28"/>
          <w:szCs w:val="28"/>
        </w:rPr>
        <w:t>бюджета сельского поселения Солнечный на капитальный ремонт, ремонт, содержание автомобильных дорог местного значения сельского поселения Солнечный применяются нормативы финансовых затрат на капитальный ремонт, ремонт, содержание автомобильных дорог местного значения сельского поселения Солнечный в зависимости от категории автомобильной дороги</w:t>
      </w:r>
      <w:r w:rsidR="00E56155" w:rsidRPr="003D44DA">
        <w:rPr>
          <w:sz w:val="28"/>
          <w:szCs w:val="28"/>
        </w:rPr>
        <w:t>, установленных приложением №1 к настоящему постановлению.</w:t>
      </w:r>
    </w:p>
    <w:p w:rsidR="00AA1A3F" w:rsidRPr="003D44DA" w:rsidRDefault="00F35CF8" w:rsidP="003D44DA">
      <w:pPr>
        <w:jc w:val="both"/>
        <w:rPr>
          <w:sz w:val="28"/>
          <w:szCs w:val="28"/>
        </w:rPr>
      </w:pPr>
      <w:r w:rsidRPr="003D44DA">
        <w:rPr>
          <w:sz w:val="28"/>
          <w:szCs w:val="28"/>
        </w:rPr>
        <w:tab/>
      </w:r>
      <w:r w:rsidR="00AA1A3F" w:rsidRPr="003D44DA">
        <w:rPr>
          <w:sz w:val="28"/>
          <w:szCs w:val="28"/>
        </w:rPr>
        <w:t>4. Общая годовая потребность в ассигнованиях местного бюджета на соответствующий финансовый год на проведение работ по содержанию, ремонту и капитальному ремонту автомобильных дорог определяется как сумма ассигнований на содержание, ремонт и капитальный ремонт автомобильных дорог всех категорий по следующей формуле:</w:t>
      </w:r>
    </w:p>
    <w:p w:rsidR="003D44DA" w:rsidRPr="003D44DA" w:rsidRDefault="003D44DA" w:rsidP="003D44DA">
      <w:pPr>
        <w:jc w:val="both"/>
        <w:rPr>
          <w:sz w:val="28"/>
          <w:szCs w:val="28"/>
        </w:rPr>
      </w:pPr>
    </w:p>
    <w:p w:rsidR="00AA1A3F" w:rsidRPr="003D44DA" w:rsidRDefault="00AA1A3F" w:rsidP="003D44DA">
      <w:pPr>
        <w:pStyle w:val="a7"/>
        <w:spacing w:before="0" w:beforeAutospacing="0" w:after="0" w:afterAutospacing="0"/>
        <w:jc w:val="center"/>
        <w:rPr>
          <w:sz w:val="28"/>
          <w:szCs w:val="28"/>
        </w:rPr>
      </w:pPr>
      <w:r w:rsidRPr="003D44DA">
        <w:rPr>
          <w:b/>
          <w:sz w:val="28"/>
          <w:szCs w:val="28"/>
        </w:rPr>
        <w:t xml:space="preserve">А = </w:t>
      </w:r>
      <w:proofErr w:type="spellStart"/>
      <w:r w:rsidRPr="003D44DA">
        <w:rPr>
          <w:b/>
          <w:sz w:val="28"/>
          <w:szCs w:val="28"/>
        </w:rPr>
        <w:t>А</w:t>
      </w:r>
      <w:r w:rsidRPr="003D44DA">
        <w:rPr>
          <w:b/>
          <w:sz w:val="28"/>
          <w:szCs w:val="28"/>
          <w:vertAlign w:val="subscript"/>
        </w:rPr>
        <w:t>содерж</w:t>
      </w:r>
      <w:proofErr w:type="spellEnd"/>
      <w:r w:rsidRPr="003D44DA">
        <w:rPr>
          <w:b/>
          <w:sz w:val="28"/>
          <w:szCs w:val="28"/>
          <w:vertAlign w:val="subscript"/>
        </w:rPr>
        <w:t>.</w:t>
      </w:r>
      <w:r w:rsidR="00C37E30" w:rsidRPr="003D44DA">
        <w:rPr>
          <w:b/>
          <w:sz w:val="28"/>
          <w:szCs w:val="28"/>
        </w:rPr>
        <w:t xml:space="preserve"> + </w:t>
      </w:r>
      <w:proofErr w:type="spellStart"/>
      <w:r w:rsidR="00C37E30" w:rsidRPr="003D44DA">
        <w:rPr>
          <w:b/>
          <w:sz w:val="28"/>
          <w:szCs w:val="28"/>
        </w:rPr>
        <w:t>А</w:t>
      </w:r>
      <w:r w:rsidRPr="003D44DA">
        <w:rPr>
          <w:b/>
          <w:sz w:val="28"/>
          <w:szCs w:val="28"/>
          <w:vertAlign w:val="subscript"/>
        </w:rPr>
        <w:t>рем</w:t>
      </w:r>
      <w:proofErr w:type="spellEnd"/>
      <w:r w:rsidRPr="003D44DA">
        <w:rPr>
          <w:b/>
          <w:sz w:val="28"/>
          <w:szCs w:val="28"/>
          <w:vertAlign w:val="subscript"/>
        </w:rPr>
        <w:t>.</w:t>
      </w:r>
      <w:r w:rsidR="00C37E30" w:rsidRPr="003D44DA">
        <w:rPr>
          <w:b/>
          <w:sz w:val="28"/>
          <w:szCs w:val="28"/>
        </w:rPr>
        <w:t xml:space="preserve"> + </w:t>
      </w:r>
      <w:proofErr w:type="spellStart"/>
      <w:r w:rsidR="00C37E30" w:rsidRPr="003D44DA">
        <w:rPr>
          <w:b/>
          <w:sz w:val="28"/>
          <w:szCs w:val="28"/>
        </w:rPr>
        <w:t>А</w:t>
      </w:r>
      <w:r w:rsidRPr="003D44DA">
        <w:rPr>
          <w:b/>
          <w:sz w:val="28"/>
          <w:szCs w:val="28"/>
          <w:vertAlign w:val="subscript"/>
        </w:rPr>
        <w:t>кап</w:t>
      </w:r>
      <w:proofErr w:type="spellEnd"/>
      <w:r w:rsidRPr="003D44DA">
        <w:rPr>
          <w:b/>
          <w:sz w:val="28"/>
          <w:szCs w:val="28"/>
          <w:vertAlign w:val="subscript"/>
        </w:rPr>
        <w:t>. рем</w:t>
      </w:r>
      <w:proofErr w:type="gramStart"/>
      <w:r w:rsidRPr="003D44DA">
        <w:rPr>
          <w:b/>
          <w:sz w:val="28"/>
          <w:szCs w:val="28"/>
          <w:vertAlign w:val="subscript"/>
        </w:rPr>
        <w:t>.</w:t>
      </w:r>
      <w:r w:rsidRPr="003D44DA">
        <w:rPr>
          <w:sz w:val="28"/>
          <w:szCs w:val="28"/>
        </w:rPr>
        <w:t>,</w:t>
      </w:r>
      <w:r w:rsidR="003D44DA" w:rsidRPr="003D44DA">
        <w:rPr>
          <w:sz w:val="28"/>
          <w:szCs w:val="28"/>
        </w:rPr>
        <w:t xml:space="preserve"> </w:t>
      </w:r>
      <w:proofErr w:type="gramEnd"/>
      <w:r w:rsidR="003D44DA" w:rsidRPr="003D44DA">
        <w:rPr>
          <w:sz w:val="28"/>
          <w:szCs w:val="28"/>
        </w:rPr>
        <w:t>где</w:t>
      </w:r>
    </w:p>
    <w:p w:rsidR="003D44DA" w:rsidRPr="003D44DA" w:rsidRDefault="003D44DA" w:rsidP="003D44DA">
      <w:pPr>
        <w:pStyle w:val="a7"/>
        <w:spacing w:before="0" w:beforeAutospacing="0" w:after="0" w:afterAutospacing="0"/>
        <w:jc w:val="center"/>
        <w:rPr>
          <w:sz w:val="28"/>
          <w:szCs w:val="28"/>
        </w:rPr>
      </w:pPr>
    </w:p>
    <w:p w:rsidR="00AA1A3F" w:rsidRPr="003D44DA" w:rsidRDefault="00AA1A3F" w:rsidP="003D44DA">
      <w:pPr>
        <w:pStyle w:val="a7"/>
        <w:spacing w:before="0" w:beforeAutospacing="0" w:after="0" w:afterAutospacing="0"/>
        <w:jc w:val="both"/>
        <w:rPr>
          <w:sz w:val="28"/>
          <w:szCs w:val="28"/>
        </w:rPr>
      </w:pPr>
      <w:r w:rsidRPr="003D44DA">
        <w:rPr>
          <w:b/>
          <w:sz w:val="28"/>
          <w:szCs w:val="28"/>
        </w:rPr>
        <w:t>А</w:t>
      </w:r>
      <w:r w:rsidRPr="003D44DA">
        <w:rPr>
          <w:sz w:val="28"/>
          <w:szCs w:val="28"/>
        </w:rPr>
        <w:t xml:space="preserve"> - суммарная годовая потребность в ассигнованиях местного бюджета на соответствующий финансовый год на проведение работ по содержанию, ремонту и капитальному ремонту автомобильных дорог;</w:t>
      </w:r>
    </w:p>
    <w:p w:rsidR="00AA1A3F" w:rsidRPr="003D44DA" w:rsidRDefault="00AA1A3F" w:rsidP="003D44DA">
      <w:pPr>
        <w:pStyle w:val="a7"/>
        <w:spacing w:before="0" w:beforeAutospacing="0" w:after="0" w:afterAutospacing="0"/>
        <w:jc w:val="both"/>
        <w:rPr>
          <w:sz w:val="28"/>
          <w:szCs w:val="28"/>
        </w:rPr>
      </w:pPr>
      <w:proofErr w:type="spellStart"/>
      <w:r w:rsidRPr="003D44DA">
        <w:rPr>
          <w:b/>
          <w:sz w:val="28"/>
          <w:szCs w:val="28"/>
        </w:rPr>
        <w:t>А</w:t>
      </w:r>
      <w:r w:rsidRPr="003D44DA">
        <w:rPr>
          <w:b/>
          <w:sz w:val="28"/>
          <w:szCs w:val="28"/>
          <w:vertAlign w:val="subscript"/>
        </w:rPr>
        <w:t>содерж</w:t>
      </w:r>
      <w:proofErr w:type="spellEnd"/>
      <w:r w:rsidRPr="003D44DA">
        <w:rPr>
          <w:b/>
          <w:sz w:val="28"/>
          <w:szCs w:val="28"/>
          <w:vertAlign w:val="subscript"/>
        </w:rPr>
        <w:t>.</w:t>
      </w:r>
      <w:r w:rsidRPr="003D44DA">
        <w:rPr>
          <w:sz w:val="28"/>
          <w:szCs w:val="28"/>
        </w:rPr>
        <w:t xml:space="preserve"> - годовая потребность в ассигнованиях местного бюджета на соответствующий финансовый год на проведение работ по содержанию автомобильных дорог всех категорий;</w:t>
      </w:r>
    </w:p>
    <w:p w:rsidR="00AA1A3F" w:rsidRPr="003D44DA" w:rsidRDefault="00AA1A3F" w:rsidP="003D44DA">
      <w:pPr>
        <w:pStyle w:val="a7"/>
        <w:spacing w:before="0" w:beforeAutospacing="0" w:after="0" w:afterAutospacing="0"/>
        <w:jc w:val="both"/>
        <w:rPr>
          <w:sz w:val="28"/>
          <w:szCs w:val="28"/>
        </w:rPr>
      </w:pPr>
      <w:proofErr w:type="spellStart"/>
      <w:r w:rsidRPr="003D44DA">
        <w:rPr>
          <w:b/>
          <w:sz w:val="28"/>
          <w:szCs w:val="28"/>
        </w:rPr>
        <w:t>А</w:t>
      </w:r>
      <w:r w:rsidRPr="003D44DA">
        <w:rPr>
          <w:b/>
          <w:sz w:val="28"/>
          <w:szCs w:val="28"/>
          <w:vertAlign w:val="subscript"/>
        </w:rPr>
        <w:t>рем</w:t>
      </w:r>
      <w:proofErr w:type="spellEnd"/>
      <w:r w:rsidRPr="003D44DA">
        <w:rPr>
          <w:b/>
          <w:sz w:val="28"/>
          <w:szCs w:val="28"/>
          <w:vertAlign w:val="subscript"/>
        </w:rPr>
        <w:t>.</w:t>
      </w:r>
      <w:r w:rsidRPr="003D44DA">
        <w:rPr>
          <w:sz w:val="28"/>
          <w:szCs w:val="28"/>
        </w:rPr>
        <w:t xml:space="preserve"> - годовая потребность в ассигнованиях местного бюджета на соответствующий финансовый год на проведение работ по ремонту автомобильных дорог всех категорий;</w:t>
      </w:r>
    </w:p>
    <w:p w:rsidR="00AA1A3F" w:rsidRPr="003D44DA" w:rsidRDefault="003D44DA" w:rsidP="003D44DA">
      <w:pPr>
        <w:pStyle w:val="a7"/>
        <w:spacing w:before="0" w:beforeAutospacing="0" w:after="0" w:afterAutospacing="0"/>
        <w:jc w:val="both"/>
        <w:rPr>
          <w:sz w:val="28"/>
          <w:szCs w:val="28"/>
        </w:rPr>
      </w:pPr>
      <w:proofErr w:type="spellStart"/>
      <w:r w:rsidRPr="003D44DA">
        <w:rPr>
          <w:b/>
          <w:sz w:val="28"/>
          <w:szCs w:val="28"/>
        </w:rPr>
        <w:t>А</w:t>
      </w:r>
      <w:r w:rsidR="00AA1A3F" w:rsidRPr="003D44DA">
        <w:rPr>
          <w:b/>
          <w:sz w:val="28"/>
          <w:szCs w:val="28"/>
          <w:vertAlign w:val="subscript"/>
        </w:rPr>
        <w:t>кап</w:t>
      </w:r>
      <w:proofErr w:type="spellEnd"/>
      <w:r w:rsidR="00AA1A3F" w:rsidRPr="003D44DA">
        <w:rPr>
          <w:b/>
          <w:sz w:val="28"/>
          <w:szCs w:val="28"/>
          <w:vertAlign w:val="subscript"/>
        </w:rPr>
        <w:t>. рем.</w:t>
      </w:r>
      <w:r w:rsidR="00AA1A3F" w:rsidRPr="003D44DA">
        <w:rPr>
          <w:sz w:val="28"/>
          <w:szCs w:val="28"/>
        </w:rPr>
        <w:t xml:space="preserve"> - годовая потребность в ассигнованиях местного бюджета на соответствующий финансовый год на проведение работ по капитальному ремонту автомобильных дорог всех категорий.</w:t>
      </w:r>
    </w:p>
    <w:p w:rsidR="00AA1A3F" w:rsidRPr="003D44DA" w:rsidRDefault="00C37E30" w:rsidP="003D44DA">
      <w:pPr>
        <w:pStyle w:val="a7"/>
        <w:spacing w:before="0" w:beforeAutospacing="0" w:after="0" w:afterAutospacing="0"/>
        <w:jc w:val="both"/>
        <w:rPr>
          <w:sz w:val="28"/>
          <w:szCs w:val="28"/>
        </w:rPr>
      </w:pPr>
      <w:r w:rsidRPr="003D44DA">
        <w:rPr>
          <w:sz w:val="28"/>
          <w:szCs w:val="28"/>
        </w:rPr>
        <w:lastRenderedPageBreak/>
        <w:t>5.</w:t>
      </w:r>
      <w:r w:rsidR="00AA1A3F" w:rsidRPr="003D44DA">
        <w:rPr>
          <w:sz w:val="28"/>
          <w:szCs w:val="28"/>
        </w:rPr>
        <w:t xml:space="preserve">  Расчет годовой потребности в ассигнованиях местного бюджета на соответствующий финансовый год на проведение работ по содержанию автомобильных дорог производится по формуле:</w:t>
      </w:r>
    </w:p>
    <w:p w:rsidR="003D44DA" w:rsidRPr="003D44DA" w:rsidRDefault="003D44DA" w:rsidP="003D44DA">
      <w:pPr>
        <w:pStyle w:val="a7"/>
        <w:spacing w:before="0" w:beforeAutospacing="0" w:after="0" w:afterAutospacing="0"/>
        <w:jc w:val="both"/>
        <w:rPr>
          <w:sz w:val="28"/>
          <w:szCs w:val="28"/>
        </w:rPr>
      </w:pPr>
    </w:p>
    <w:p w:rsidR="00AA1A3F" w:rsidRPr="003D44DA" w:rsidRDefault="00C37E30" w:rsidP="003D44DA">
      <w:pPr>
        <w:pStyle w:val="a7"/>
        <w:spacing w:before="0" w:beforeAutospacing="0" w:after="0" w:afterAutospacing="0"/>
        <w:jc w:val="center"/>
        <w:rPr>
          <w:sz w:val="28"/>
          <w:szCs w:val="28"/>
        </w:rPr>
      </w:pPr>
      <w:proofErr w:type="spellStart"/>
      <w:r w:rsidRPr="003D44DA">
        <w:rPr>
          <w:b/>
          <w:sz w:val="28"/>
          <w:szCs w:val="28"/>
        </w:rPr>
        <w:t>А</w:t>
      </w:r>
      <w:r w:rsidR="00AA1A3F" w:rsidRPr="003D44DA">
        <w:rPr>
          <w:b/>
          <w:sz w:val="28"/>
          <w:szCs w:val="28"/>
          <w:vertAlign w:val="subscript"/>
        </w:rPr>
        <w:t>содерж</w:t>
      </w:r>
      <w:proofErr w:type="spellEnd"/>
      <w:r w:rsidR="00AA1A3F" w:rsidRPr="003D44DA">
        <w:rPr>
          <w:b/>
          <w:sz w:val="28"/>
          <w:szCs w:val="28"/>
          <w:vertAlign w:val="subscript"/>
        </w:rPr>
        <w:t>.</w:t>
      </w:r>
      <w:r w:rsidR="00AA1A3F" w:rsidRPr="003D44DA">
        <w:rPr>
          <w:b/>
          <w:sz w:val="28"/>
          <w:szCs w:val="28"/>
        </w:rPr>
        <w:t xml:space="preserve"> = (</w:t>
      </w:r>
      <w:proofErr w:type="spellStart"/>
      <w:r w:rsidR="00AA1A3F" w:rsidRPr="003D44DA">
        <w:rPr>
          <w:b/>
          <w:sz w:val="28"/>
          <w:szCs w:val="28"/>
        </w:rPr>
        <w:t>Н</w:t>
      </w:r>
      <w:r w:rsidRPr="003D44DA">
        <w:rPr>
          <w:b/>
          <w:sz w:val="28"/>
          <w:szCs w:val="28"/>
          <w:vertAlign w:val="subscript"/>
        </w:rPr>
        <w:t>содерж</w:t>
      </w:r>
      <w:proofErr w:type="spellEnd"/>
      <w:r w:rsidRPr="003D44DA">
        <w:rPr>
          <w:b/>
          <w:sz w:val="28"/>
          <w:szCs w:val="28"/>
          <w:vertAlign w:val="subscript"/>
        </w:rPr>
        <w:t xml:space="preserve">. </w:t>
      </w:r>
      <w:r w:rsidR="00586E8E" w:rsidRPr="003D44DA">
        <w:rPr>
          <w:b/>
          <w:sz w:val="28"/>
          <w:szCs w:val="28"/>
          <w:vertAlign w:val="subscript"/>
          <w:lang w:val="en-US"/>
        </w:rPr>
        <w:t>IV</w:t>
      </w:r>
      <w:r w:rsidRPr="003D44DA">
        <w:rPr>
          <w:b/>
          <w:sz w:val="28"/>
          <w:szCs w:val="28"/>
          <w:vertAlign w:val="subscript"/>
        </w:rPr>
        <w:t xml:space="preserve"> </w:t>
      </w:r>
      <w:proofErr w:type="gramStart"/>
      <w:r w:rsidRPr="003D44DA">
        <w:rPr>
          <w:b/>
          <w:sz w:val="28"/>
          <w:szCs w:val="28"/>
          <w:vertAlign w:val="subscript"/>
        </w:rPr>
        <w:t>кат.</w:t>
      </w:r>
      <w:r w:rsidRPr="003D44DA">
        <w:rPr>
          <w:b/>
          <w:sz w:val="28"/>
          <w:szCs w:val="28"/>
        </w:rPr>
        <w:t xml:space="preserve">х  </w:t>
      </w:r>
      <w:r w:rsidR="006A4CF0" w:rsidRPr="003D44DA">
        <w:rPr>
          <w:b/>
          <w:sz w:val="28"/>
          <w:szCs w:val="28"/>
          <w:lang w:val="en-US"/>
        </w:rPr>
        <w:t>S</w:t>
      </w:r>
      <w:r w:rsidR="00586E8E" w:rsidRPr="003D44DA">
        <w:rPr>
          <w:b/>
          <w:sz w:val="28"/>
          <w:szCs w:val="28"/>
          <w:vertAlign w:val="subscript"/>
          <w:lang w:val="en-US"/>
        </w:rPr>
        <w:t>IV</w:t>
      </w:r>
      <w:proofErr w:type="gramEnd"/>
      <w:r w:rsidRPr="003D44DA">
        <w:rPr>
          <w:b/>
          <w:sz w:val="28"/>
          <w:szCs w:val="28"/>
          <w:vertAlign w:val="subscript"/>
        </w:rPr>
        <w:t xml:space="preserve"> кат</w:t>
      </w:r>
      <w:r w:rsidR="003D44DA" w:rsidRPr="003D44DA">
        <w:rPr>
          <w:b/>
          <w:sz w:val="28"/>
          <w:szCs w:val="28"/>
          <w:vertAlign w:val="subscript"/>
        </w:rPr>
        <w:t>.</w:t>
      </w:r>
      <w:r w:rsidRPr="003D44DA">
        <w:rPr>
          <w:b/>
          <w:sz w:val="28"/>
          <w:szCs w:val="28"/>
        </w:rPr>
        <w:t>) + (</w:t>
      </w:r>
      <w:proofErr w:type="spellStart"/>
      <w:r w:rsidRPr="003D44DA">
        <w:rPr>
          <w:b/>
          <w:sz w:val="28"/>
          <w:szCs w:val="28"/>
        </w:rPr>
        <w:t>Н</w:t>
      </w:r>
      <w:r w:rsidRPr="003D44DA">
        <w:rPr>
          <w:b/>
          <w:sz w:val="28"/>
          <w:szCs w:val="28"/>
          <w:vertAlign w:val="subscript"/>
        </w:rPr>
        <w:t>содерж</w:t>
      </w:r>
      <w:proofErr w:type="spellEnd"/>
      <w:r w:rsidRPr="003D44DA">
        <w:rPr>
          <w:b/>
          <w:sz w:val="28"/>
          <w:szCs w:val="28"/>
          <w:vertAlign w:val="subscript"/>
        </w:rPr>
        <w:t xml:space="preserve">. </w:t>
      </w:r>
      <w:r w:rsidR="00586E8E" w:rsidRPr="003D44DA">
        <w:rPr>
          <w:b/>
          <w:sz w:val="28"/>
          <w:szCs w:val="28"/>
          <w:vertAlign w:val="subscript"/>
          <w:lang w:val="en-US"/>
        </w:rPr>
        <w:t>V</w:t>
      </w:r>
      <w:r w:rsidRPr="003D44DA">
        <w:rPr>
          <w:b/>
          <w:sz w:val="28"/>
          <w:szCs w:val="28"/>
          <w:vertAlign w:val="subscript"/>
        </w:rPr>
        <w:t xml:space="preserve"> </w:t>
      </w:r>
      <w:proofErr w:type="gramStart"/>
      <w:r w:rsidRPr="003D44DA">
        <w:rPr>
          <w:b/>
          <w:sz w:val="28"/>
          <w:szCs w:val="28"/>
          <w:vertAlign w:val="subscript"/>
        </w:rPr>
        <w:t>кат.</w:t>
      </w:r>
      <w:r w:rsidRPr="003D44DA">
        <w:rPr>
          <w:b/>
          <w:sz w:val="28"/>
          <w:szCs w:val="28"/>
        </w:rPr>
        <w:t xml:space="preserve">х  </w:t>
      </w:r>
      <w:r w:rsidR="006A4CF0" w:rsidRPr="003D44DA">
        <w:rPr>
          <w:b/>
          <w:sz w:val="28"/>
          <w:szCs w:val="28"/>
          <w:lang w:val="en-US"/>
        </w:rPr>
        <w:t>S</w:t>
      </w:r>
      <w:r w:rsidR="00586E8E" w:rsidRPr="003D44DA">
        <w:rPr>
          <w:b/>
          <w:sz w:val="28"/>
          <w:szCs w:val="28"/>
          <w:vertAlign w:val="subscript"/>
          <w:lang w:val="en-US"/>
        </w:rPr>
        <w:t>V</w:t>
      </w:r>
      <w:proofErr w:type="gramEnd"/>
      <w:r w:rsidRPr="003D44DA">
        <w:rPr>
          <w:b/>
          <w:sz w:val="28"/>
          <w:szCs w:val="28"/>
          <w:vertAlign w:val="subscript"/>
        </w:rPr>
        <w:t xml:space="preserve"> кат</w:t>
      </w:r>
      <w:r w:rsidR="003D44DA" w:rsidRPr="003D44DA">
        <w:rPr>
          <w:b/>
          <w:sz w:val="28"/>
          <w:szCs w:val="28"/>
          <w:vertAlign w:val="subscript"/>
        </w:rPr>
        <w:t>.</w:t>
      </w:r>
      <w:r w:rsidRPr="003D44DA">
        <w:rPr>
          <w:b/>
          <w:sz w:val="28"/>
          <w:szCs w:val="28"/>
        </w:rPr>
        <w:t>)</w:t>
      </w:r>
      <w:r w:rsidR="00AA1A3F" w:rsidRPr="003D44DA">
        <w:rPr>
          <w:sz w:val="28"/>
          <w:szCs w:val="28"/>
        </w:rPr>
        <w:t>,</w:t>
      </w:r>
      <w:r w:rsidR="003D44DA" w:rsidRPr="003D44DA">
        <w:rPr>
          <w:sz w:val="28"/>
          <w:szCs w:val="28"/>
        </w:rPr>
        <w:t xml:space="preserve"> где</w:t>
      </w:r>
    </w:p>
    <w:p w:rsidR="003D44DA" w:rsidRPr="003D44DA" w:rsidRDefault="003D44DA" w:rsidP="003D44DA">
      <w:pPr>
        <w:pStyle w:val="a7"/>
        <w:spacing w:before="0" w:beforeAutospacing="0" w:after="0" w:afterAutospacing="0"/>
        <w:jc w:val="center"/>
        <w:rPr>
          <w:sz w:val="28"/>
          <w:szCs w:val="28"/>
        </w:rPr>
      </w:pPr>
    </w:p>
    <w:p w:rsidR="00AA1A3F" w:rsidRPr="003D44DA" w:rsidRDefault="00C37E30"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содерж</w:t>
      </w:r>
      <w:proofErr w:type="spellEnd"/>
      <w:r w:rsidRPr="003D44DA">
        <w:rPr>
          <w:b/>
          <w:sz w:val="28"/>
          <w:szCs w:val="28"/>
          <w:vertAlign w:val="subscript"/>
        </w:rPr>
        <w:t xml:space="preserve">. </w:t>
      </w:r>
      <w:r w:rsidR="00586E8E" w:rsidRPr="003D44DA">
        <w:rPr>
          <w:b/>
          <w:sz w:val="28"/>
          <w:szCs w:val="28"/>
          <w:vertAlign w:val="subscript"/>
          <w:lang w:val="en-US"/>
        </w:rPr>
        <w:t>IV</w:t>
      </w:r>
      <w:r w:rsidRPr="003D44DA">
        <w:rPr>
          <w:b/>
          <w:sz w:val="28"/>
          <w:szCs w:val="28"/>
          <w:vertAlign w:val="subscript"/>
        </w:rPr>
        <w:t xml:space="preserve"> кат.</w:t>
      </w:r>
      <w:r w:rsidR="00AA1A3F" w:rsidRPr="003D44DA">
        <w:rPr>
          <w:sz w:val="28"/>
          <w:szCs w:val="28"/>
        </w:rPr>
        <w:t xml:space="preserve"> - нормативы финансовых затрат на содержание автомобильных дорог </w:t>
      </w:r>
      <w:r w:rsidR="003D44DA" w:rsidRPr="003D44DA">
        <w:rPr>
          <w:sz w:val="28"/>
          <w:szCs w:val="28"/>
        </w:rPr>
        <w:t>IV</w:t>
      </w:r>
      <w:r w:rsidR="00AA1A3F" w:rsidRPr="003D44DA">
        <w:rPr>
          <w:sz w:val="28"/>
          <w:szCs w:val="28"/>
        </w:rPr>
        <w:t xml:space="preserve"> категории</w:t>
      </w:r>
      <w:r w:rsidRPr="003D44DA">
        <w:rPr>
          <w:sz w:val="28"/>
          <w:szCs w:val="28"/>
        </w:rPr>
        <w:t>, установленные приложением №1 к настоящему постановлению</w:t>
      </w:r>
      <w:r w:rsidR="00AA1A3F" w:rsidRPr="003D44DA">
        <w:rPr>
          <w:sz w:val="28"/>
          <w:szCs w:val="28"/>
        </w:rPr>
        <w:t>;</w:t>
      </w:r>
    </w:p>
    <w:p w:rsidR="003D44DA" w:rsidRPr="003D44DA" w:rsidRDefault="003D44DA"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содерж</w:t>
      </w:r>
      <w:proofErr w:type="spellEnd"/>
      <w:r w:rsidRPr="003D44DA">
        <w:rPr>
          <w:b/>
          <w:sz w:val="28"/>
          <w:szCs w:val="28"/>
          <w:vertAlign w:val="subscript"/>
        </w:rPr>
        <w:t xml:space="preserve">. </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нормативы финансовых затрат на содержание автомобильных дорог V категории, установленные приложением №1 к настоящему постановлению;</w:t>
      </w:r>
    </w:p>
    <w:p w:rsidR="00AA1A3F" w:rsidRPr="003D44DA" w:rsidRDefault="006A4CF0" w:rsidP="003D44DA">
      <w:pPr>
        <w:pStyle w:val="a7"/>
        <w:spacing w:before="0" w:beforeAutospacing="0" w:after="0" w:afterAutospacing="0"/>
        <w:jc w:val="both"/>
        <w:rPr>
          <w:sz w:val="28"/>
          <w:szCs w:val="28"/>
        </w:rPr>
      </w:pPr>
      <w:r w:rsidRPr="003D44DA">
        <w:rPr>
          <w:b/>
          <w:sz w:val="28"/>
          <w:szCs w:val="28"/>
          <w:lang w:val="en-US"/>
        </w:rPr>
        <w:t>S</w:t>
      </w:r>
      <w:r w:rsidR="00586E8E" w:rsidRPr="003D44DA">
        <w:rPr>
          <w:b/>
          <w:sz w:val="28"/>
          <w:szCs w:val="28"/>
          <w:vertAlign w:val="subscript"/>
          <w:lang w:val="en-US"/>
        </w:rPr>
        <w:t>IV</w:t>
      </w:r>
      <w:r w:rsidR="00C37E30" w:rsidRPr="003D44DA">
        <w:rPr>
          <w:b/>
          <w:sz w:val="28"/>
          <w:szCs w:val="28"/>
          <w:vertAlign w:val="subscript"/>
        </w:rPr>
        <w:t xml:space="preserve"> кат</w:t>
      </w:r>
      <w:r w:rsidR="003D44DA" w:rsidRPr="003D44DA">
        <w:rPr>
          <w:b/>
          <w:sz w:val="28"/>
          <w:szCs w:val="28"/>
          <w:vertAlign w:val="subscript"/>
        </w:rPr>
        <w:t>.</w:t>
      </w:r>
      <w:r w:rsidR="00AA1A3F" w:rsidRPr="003D44DA">
        <w:rPr>
          <w:sz w:val="28"/>
          <w:szCs w:val="28"/>
        </w:rPr>
        <w:t xml:space="preserve"> - </w:t>
      </w:r>
      <w:r w:rsidR="00586E8E" w:rsidRPr="003D44DA">
        <w:rPr>
          <w:sz w:val="28"/>
          <w:szCs w:val="28"/>
        </w:rPr>
        <w:t>площадь</w:t>
      </w:r>
      <w:r w:rsidR="00AA1A3F" w:rsidRPr="003D44DA">
        <w:rPr>
          <w:sz w:val="28"/>
          <w:szCs w:val="28"/>
        </w:rPr>
        <w:t xml:space="preserve"> автомобильных дорог </w:t>
      </w:r>
      <w:r w:rsidR="003D44DA" w:rsidRPr="003D44DA">
        <w:rPr>
          <w:sz w:val="28"/>
          <w:szCs w:val="28"/>
        </w:rPr>
        <w:t>IV</w:t>
      </w:r>
      <w:r w:rsidR="00AA1A3F" w:rsidRPr="003D44DA">
        <w:rPr>
          <w:sz w:val="28"/>
          <w:szCs w:val="28"/>
        </w:rPr>
        <w:t xml:space="preserve"> категории на 1 января года, предшествующего планируемому, с учетом ввода объектов строительства и реконструкции, предусмотренного в течение года, предшествующего планируемому (</w:t>
      </w:r>
      <w:r w:rsidR="00586E8E" w:rsidRPr="003D44DA">
        <w:rPr>
          <w:sz w:val="28"/>
          <w:szCs w:val="28"/>
        </w:rPr>
        <w:t>м2</w:t>
      </w:r>
      <w:r w:rsidR="00AA1A3F" w:rsidRPr="003D44DA">
        <w:rPr>
          <w:sz w:val="28"/>
          <w:szCs w:val="28"/>
        </w:rPr>
        <w:t>)</w:t>
      </w:r>
      <w:r w:rsidR="003D44DA" w:rsidRPr="003D44DA">
        <w:rPr>
          <w:sz w:val="28"/>
          <w:szCs w:val="28"/>
        </w:rPr>
        <w:t>;</w:t>
      </w:r>
    </w:p>
    <w:p w:rsidR="003D44DA" w:rsidRPr="003D44DA" w:rsidRDefault="003D44DA" w:rsidP="003D44DA">
      <w:pPr>
        <w:pStyle w:val="a7"/>
        <w:spacing w:before="0" w:beforeAutospacing="0" w:after="0" w:afterAutospacing="0"/>
        <w:jc w:val="both"/>
        <w:rPr>
          <w:sz w:val="28"/>
          <w:szCs w:val="28"/>
        </w:rPr>
      </w:pPr>
      <w:r w:rsidRPr="003D44DA">
        <w:rPr>
          <w:b/>
          <w:sz w:val="28"/>
          <w:szCs w:val="28"/>
          <w:lang w:val="en-US"/>
        </w:rPr>
        <w:t>S</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площадь автомобильных дорог V категории на 1 января года, предшествующего планируемому, с учетом ввода объектов строительства и реконструкции, предусмотренного в течение года, предшествующего планируемому (м2).</w:t>
      </w:r>
    </w:p>
    <w:p w:rsidR="006A4CF0" w:rsidRPr="003D44DA" w:rsidRDefault="006A4CF0" w:rsidP="003D44DA">
      <w:pPr>
        <w:pStyle w:val="a7"/>
        <w:spacing w:before="0" w:beforeAutospacing="0" w:after="0" w:afterAutospacing="0"/>
        <w:jc w:val="both"/>
        <w:rPr>
          <w:sz w:val="28"/>
          <w:szCs w:val="28"/>
        </w:rPr>
      </w:pPr>
      <w:r w:rsidRPr="003D44DA">
        <w:rPr>
          <w:sz w:val="28"/>
          <w:szCs w:val="28"/>
        </w:rPr>
        <w:t>6.  Расчет годовой потребности в ассигнованиях местного бюджета на соответствующий финансовый год на проведение работ по ремонту автомобильных дорог производится по формуле:</w:t>
      </w:r>
    </w:p>
    <w:p w:rsidR="003D44DA" w:rsidRPr="003D44DA" w:rsidRDefault="003D44DA" w:rsidP="003D44DA">
      <w:pPr>
        <w:pStyle w:val="a7"/>
        <w:spacing w:before="0" w:beforeAutospacing="0" w:after="0" w:afterAutospacing="0"/>
        <w:jc w:val="both"/>
        <w:rPr>
          <w:sz w:val="28"/>
          <w:szCs w:val="28"/>
        </w:rPr>
      </w:pPr>
    </w:p>
    <w:p w:rsidR="006A4CF0" w:rsidRPr="003D44DA" w:rsidRDefault="006A4CF0" w:rsidP="003D44DA">
      <w:pPr>
        <w:pStyle w:val="a7"/>
        <w:spacing w:before="0" w:beforeAutospacing="0" w:after="0" w:afterAutospacing="0"/>
        <w:jc w:val="center"/>
        <w:rPr>
          <w:sz w:val="28"/>
          <w:szCs w:val="28"/>
        </w:rPr>
      </w:pPr>
      <w:proofErr w:type="spellStart"/>
      <w:r w:rsidRPr="003D44DA">
        <w:rPr>
          <w:b/>
          <w:sz w:val="28"/>
          <w:szCs w:val="28"/>
        </w:rPr>
        <w:t>А</w:t>
      </w:r>
      <w:r w:rsidRPr="003D44DA">
        <w:rPr>
          <w:b/>
          <w:sz w:val="28"/>
          <w:szCs w:val="28"/>
          <w:vertAlign w:val="subscript"/>
        </w:rPr>
        <w:t>рем</w:t>
      </w:r>
      <w:proofErr w:type="spellEnd"/>
      <w:r w:rsidRPr="003D44DA">
        <w:rPr>
          <w:b/>
          <w:sz w:val="28"/>
          <w:szCs w:val="28"/>
          <w:vertAlign w:val="subscript"/>
        </w:rPr>
        <w:t>.</w:t>
      </w:r>
      <w:r w:rsidRPr="003D44DA">
        <w:rPr>
          <w:b/>
          <w:sz w:val="28"/>
          <w:szCs w:val="28"/>
        </w:rPr>
        <w:t xml:space="preserve"> = (</w:t>
      </w:r>
      <w:proofErr w:type="spellStart"/>
      <w:r w:rsidRPr="003D44DA">
        <w:rPr>
          <w:b/>
          <w:sz w:val="28"/>
          <w:szCs w:val="28"/>
        </w:rPr>
        <w:t>Н</w:t>
      </w:r>
      <w:r w:rsidR="00586E8E" w:rsidRPr="003D44DA">
        <w:rPr>
          <w:b/>
          <w:sz w:val="28"/>
          <w:szCs w:val="28"/>
          <w:vertAlign w:val="subscript"/>
        </w:rPr>
        <w:t>рем</w:t>
      </w:r>
      <w:proofErr w:type="spellEnd"/>
      <w:r w:rsidRPr="003D44DA">
        <w:rPr>
          <w:b/>
          <w:sz w:val="28"/>
          <w:szCs w:val="28"/>
          <w:vertAlign w:val="subscript"/>
        </w:rPr>
        <w:t xml:space="preserve">. </w:t>
      </w:r>
      <w:r w:rsidR="00586E8E" w:rsidRPr="003D44DA">
        <w:rPr>
          <w:b/>
          <w:sz w:val="28"/>
          <w:szCs w:val="28"/>
          <w:vertAlign w:val="subscript"/>
          <w:lang w:val="en-US"/>
        </w:rPr>
        <w:t>IV</w:t>
      </w:r>
      <w:r w:rsidRPr="003D44DA">
        <w:rPr>
          <w:b/>
          <w:sz w:val="28"/>
          <w:szCs w:val="28"/>
          <w:vertAlign w:val="subscript"/>
        </w:rPr>
        <w:t xml:space="preserve"> </w:t>
      </w:r>
      <w:proofErr w:type="gramStart"/>
      <w:r w:rsidRPr="003D44DA">
        <w:rPr>
          <w:b/>
          <w:sz w:val="28"/>
          <w:szCs w:val="28"/>
          <w:vertAlign w:val="subscript"/>
        </w:rPr>
        <w:t>кат.</w:t>
      </w:r>
      <w:r w:rsidRPr="003D44DA">
        <w:rPr>
          <w:b/>
          <w:sz w:val="28"/>
          <w:szCs w:val="28"/>
        </w:rPr>
        <w:t xml:space="preserve">х  </w:t>
      </w:r>
      <w:r w:rsidRPr="003D44DA">
        <w:rPr>
          <w:b/>
          <w:sz w:val="28"/>
          <w:szCs w:val="28"/>
          <w:lang w:val="en-US"/>
        </w:rPr>
        <w:t>S</w:t>
      </w:r>
      <w:r w:rsidRPr="003D44DA">
        <w:rPr>
          <w:b/>
          <w:sz w:val="28"/>
          <w:szCs w:val="28"/>
          <w:vertAlign w:val="subscript"/>
        </w:rPr>
        <w:t>рем</w:t>
      </w:r>
      <w:proofErr w:type="gramEnd"/>
      <w:r w:rsidRPr="003D44DA">
        <w:rPr>
          <w:b/>
          <w:sz w:val="28"/>
          <w:szCs w:val="28"/>
          <w:vertAlign w:val="subscript"/>
        </w:rPr>
        <w:t xml:space="preserve">. </w:t>
      </w:r>
      <w:r w:rsidR="00586E8E" w:rsidRPr="003D44DA">
        <w:rPr>
          <w:b/>
          <w:sz w:val="28"/>
          <w:szCs w:val="28"/>
          <w:vertAlign w:val="subscript"/>
          <w:lang w:val="en-US"/>
        </w:rPr>
        <w:t>IV</w:t>
      </w:r>
      <w:r w:rsidRPr="003D44DA">
        <w:rPr>
          <w:b/>
          <w:sz w:val="28"/>
          <w:szCs w:val="28"/>
          <w:vertAlign w:val="subscript"/>
        </w:rPr>
        <w:t xml:space="preserve"> кат</w:t>
      </w:r>
      <w:r w:rsidR="003D44DA" w:rsidRPr="003D44DA">
        <w:rPr>
          <w:b/>
          <w:sz w:val="28"/>
          <w:szCs w:val="28"/>
          <w:vertAlign w:val="subscript"/>
        </w:rPr>
        <w:t>.</w:t>
      </w:r>
      <w:r w:rsidRPr="003D44DA">
        <w:rPr>
          <w:b/>
          <w:sz w:val="28"/>
          <w:szCs w:val="28"/>
        </w:rPr>
        <w:t>) + (</w:t>
      </w:r>
      <w:proofErr w:type="spellStart"/>
      <w:r w:rsidRPr="003D44DA">
        <w:rPr>
          <w:b/>
          <w:sz w:val="28"/>
          <w:szCs w:val="28"/>
        </w:rPr>
        <w:t>Н</w:t>
      </w:r>
      <w:r w:rsidR="00586E8E" w:rsidRPr="003D44DA">
        <w:rPr>
          <w:b/>
          <w:sz w:val="28"/>
          <w:szCs w:val="28"/>
          <w:vertAlign w:val="subscript"/>
        </w:rPr>
        <w:t>рем</w:t>
      </w:r>
      <w:proofErr w:type="spellEnd"/>
      <w:r w:rsidRPr="003D44DA">
        <w:rPr>
          <w:b/>
          <w:sz w:val="28"/>
          <w:szCs w:val="28"/>
          <w:vertAlign w:val="subscript"/>
        </w:rPr>
        <w:t xml:space="preserve">. </w:t>
      </w:r>
      <w:r w:rsidR="00586E8E" w:rsidRPr="003D44DA">
        <w:rPr>
          <w:b/>
          <w:sz w:val="28"/>
          <w:szCs w:val="28"/>
          <w:vertAlign w:val="subscript"/>
          <w:lang w:val="en-US"/>
        </w:rPr>
        <w:t>V</w:t>
      </w:r>
      <w:r w:rsidRPr="003D44DA">
        <w:rPr>
          <w:b/>
          <w:sz w:val="28"/>
          <w:szCs w:val="28"/>
          <w:vertAlign w:val="subscript"/>
        </w:rPr>
        <w:t xml:space="preserve"> </w:t>
      </w:r>
      <w:proofErr w:type="gramStart"/>
      <w:r w:rsidRPr="003D44DA">
        <w:rPr>
          <w:b/>
          <w:sz w:val="28"/>
          <w:szCs w:val="28"/>
          <w:vertAlign w:val="subscript"/>
        </w:rPr>
        <w:t>кат.</w:t>
      </w:r>
      <w:r w:rsidRPr="003D44DA">
        <w:rPr>
          <w:b/>
          <w:sz w:val="28"/>
          <w:szCs w:val="28"/>
        </w:rPr>
        <w:t xml:space="preserve">х  </w:t>
      </w:r>
      <w:r w:rsidRPr="003D44DA">
        <w:rPr>
          <w:b/>
          <w:sz w:val="28"/>
          <w:szCs w:val="28"/>
          <w:lang w:val="en-US"/>
        </w:rPr>
        <w:t>S</w:t>
      </w:r>
      <w:r w:rsidRPr="003D44DA">
        <w:rPr>
          <w:b/>
          <w:sz w:val="28"/>
          <w:szCs w:val="28"/>
          <w:vertAlign w:val="subscript"/>
        </w:rPr>
        <w:t>рем</w:t>
      </w:r>
      <w:proofErr w:type="gramEnd"/>
      <w:r w:rsidRPr="003D44DA">
        <w:rPr>
          <w:b/>
          <w:sz w:val="28"/>
          <w:szCs w:val="28"/>
          <w:vertAlign w:val="subscript"/>
        </w:rPr>
        <w:t xml:space="preserve">. </w:t>
      </w:r>
      <w:r w:rsidR="00586E8E" w:rsidRPr="003D44DA">
        <w:rPr>
          <w:b/>
          <w:sz w:val="28"/>
          <w:szCs w:val="28"/>
          <w:vertAlign w:val="subscript"/>
          <w:lang w:val="en-US"/>
        </w:rPr>
        <w:t>V</w:t>
      </w:r>
      <w:r w:rsidRPr="003D44DA">
        <w:rPr>
          <w:b/>
          <w:sz w:val="28"/>
          <w:szCs w:val="28"/>
          <w:vertAlign w:val="subscript"/>
        </w:rPr>
        <w:t xml:space="preserve"> кат</w:t>
      </w:r>
      <w:r w:rsidR="003D44DA" w:rsidRPr="003D44DA">
        <w:rPr>
          <w:b/>
          <w:sz w:val="28"/>
          <w:szCs w:val="28"/>
          <w:vertAlign w:val="subscript"/>
        </w:rPr>
        <w:t>.</w:t>
      </w:r>
      <w:r w:rsidRPr="003D44DA">
        <w:rPr>
          <w:b/>
          <w:sz w:val="28"/>
          <w:szCs w:val="28"/>
        </w:rPr>
        <w:t>)</w:t>
      </w:r>
      <w:r w:rsidRPr="003D44DA">
        <w:rPr>
          <w:sz w:val="28"/>
          <w:szCs w:val="28"/>
        </w:rPr>
        <w:t>,</w:t>
      </w:r>
      <w:r w:rsidR="003D44DA" w:rsidRPr="003D44DA">
        <w:rPr>
          <w:sz w:val="28"/>
          <w:szCs w:val="28"/>
        </w:rPr>
        <w:t xml:space="preserve"> где</w:t>
      </w:r>
    </w:p>
    <w:p w:rsidR="003D44DA" w:rsidRPr="003D44DA" w:rsidRDefault="003D44DA" w:rsidP="003D44DA">
      <w:pPr>
        <w:pStyle w:val="a7"/>
        <w:spacing w:before="0" w:beforeAutospacing="0" w:after="0" w:afterAutospacing="0"/>
        <w:jc w:val="center"/>
        <w:rPr>
          <w:sz w:val="28"/>
          <w:szCs w:val="28"/>
        </w:rPr>
      </w:pPr>
    </w:p>
    <w:p w:rsidR="006A4CF0" w:rsidRPr="003D44DA" w:rsidRDefault="006A4CF0"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рем</w:t>
      </w:r>
      <w:proofErr w:type="spellEnd"/>
      <w:r w:rsidRPr="003D44DA">
        <w:rPr>
          <w:b/>
          <w:sz w:val="28"/>
          <w:szCs w:val="28"/>
          <w:vertAlign w:val="subscript"/>
        </w:rPr>
        <w:t xml:space="preserve">. </w:t>
      </w:r>
      <w:r w:rsidR="00586E8E" w:rsidRPr="003D44DA">
        <w:rPr>
          <w:b/>
          <w:sz w:val="28"/>
          <w:szCs w:val="28"/>
          <w:vertAlign w:val="subscript"/>
          <w:lang w:val="en-US"/>
        </w:rPr>
        <w:t>IV</w:t>
      </w:r>
      <w:r w:rsidRPr="003D44DA">
        <w:rPr>
          <w:b/>
          <w:sz w:val="28"/>
          <w:szCs w:val="28"/>
          <w:vertAlign w:val="subscript"/>
        </w:rPr>
        <w:t xml:space="preserve"> кат.</w:t>
      </w:r>
      <w:r w:rsidRPr="003D44DA">
        <w:rPr>
          <w:sz w:val="28"/>
          <w:szCs w:val="28"/>
        </w:rPr>
        <w:t xml:space="preserve"> - нормативы финансовых затрат на </w:t>
      </w:r>
      <w:r w:rsidR="00586E8E" w:rsidRPr="003D44DA">
        <w:rPr>
          <w:sz w:val="28"/>
          <w:szCs w:val="28"/>
        </w:rPr>
        <w:t>ремонт</w:t>
      </w:r>
      <w:r w:rsidRPr="003D44DA">
        <w:rPr>
          <w:sz w:val="28"/>
          <w:szCs w:val="28"/>
        </w:rPr>
        <w:t xml:space="preserve"> автомобильных дорог </w:t>
      </w:r>
      <w:r w:rsidR="003D44DA" w:rsidRPr="003D44DA">
        <w:rPr>
          <w:sz w:val="28"/>
          <w:szCs w:val="28"/>
        </w:rPr>
        <w:t>IV</w:t>
      </w:r>
      <w:r w:rsidRPr="003D44DA">
        <w:rPr>
          <w:sz w:val="28"/>
          <w:szCs w:val="28"/>
        </w:rPr>
        <w:t xml:space="preserve"> категории, установленные приложением №1 к настоящему постановлению;</w:t>
      </w:r>
    </w:p>
    <w:p w:rsidR="003D44DA" w:rsidRPr="003D44DA" w:rsidRDefault="003D44DA"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рем</w:t>
      </w:r>
      <w:proofErr w:type="spellEnd"/>
      <w:r w:rsidRPr="003D44DA">
        <w:rPr>
          <w:b/>
          <w:sz w:val="28"/>
          <w:szCs w:val="28"/>
          <w:vertAlign w:val="subscript"/>
        </w:rPr>
        <w:t xml:space="preserve">. </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нормативы финансовых затрат на ремонт автомобильных дорог V категории, установленные приложением №1 к настоящему постановлению;</w:t>
      </w:r>
    </w:p>
    <w:p w:rsidR="006A4CF0" w:rsidRPr="003D44DA" w:rsidRDefault="006A4CF0" w:rsidP="003D44DA">
      <w:pPr>
        <w:pStyle w:val="a7"/>
        <w:spacing w:before="0" w:beforeAutospacing="0" w:after="0" w:afterAutospacing="0"/>
        <w:jc w:val="both"/>
        <w:rPr>
          <w:sz w:val="28"/>
          <w:szCs w:val="28"/>
        </w:rPr>
      </w:pPr>
      <w:r w:rsidRPr="003D44DA">
        <w:rPr>
          <w:b/>
          <w:sz w:val="28"/>
          <w:szCs w:val="28"/>
          <w:lang w:val="en-US"/>
        </w:rPr>
        <w:t>S</w:t>
      </w:r>
      <w:r w:rsidR="00586E8E" w:rsidRPr="003D44DA">
        <w:rPr>
          <w:b/>
          <w:sz w:val="28"/>
          <w:szCs w:val="28"/>
          <w:vertAlign w:val="subscript"/>
        </w:rPr>
        <w:t xml:space="preserve">рем. </w:t>
      </w:r>
      <w:r w:rsidR="00586E8E" w:rsidRPr="003D44DA">
        <w:rPr>
          <w:b/>
          <w:sz w:val="28"/>
          <w:szCs w:val="28"/>
          <w:vertAlign w:val="subscript"/>
          <w:lang w:val="en-US"/>
        </w:rPr>
        <w:t>IV</w:t>
      </w:r>
      <w:r w:rsidRPr="003D44DA">
        <w:rPr>
          <w:b/>
          <w:sz w:val="28"/>
          <w:szCs w:val="28"/>
          <w:vertAlign w:val="subscript"/>
        </w:rPr>
        <w:t xml:space="preserve"> кат</w:t>
      </w:r>
      <w:r w:rsidR="003D44DA" w:rsidRPr="003D44DA">
        <w:rPr>
          <w:b/>
          <w:sz w:val="28"/>
          <w:szCs w:val="28"/>
          <w:vertAlign w:val="subscript"/>
        </w:rPr>
        <w:t>.</w:t>
      </w:r>
      <w:r w:rsidRPr="003D44DA">
        <w:rPr>
          <w:sz w:val="28"/>
          <w:szCs w:val="28"/>
        </w:rPr>
        <w:t xml:space="preserve"> - </w:t>
      </w:r>
      <w:r w:rsidR="00586E8E" w:rsidRPr="003D44DA">
        <w:rPr>
          <w:sz w:val="28"/>
          <w:szCs w:val="28"/>
        </w:rPr>
        <w:t>площадь</w:t>
      </w:r>
      <w:r w:rsidRPr="003D44DA">
        <w:rPr>
          <w:sz w:val="28"/>
          <w:szCs w:val="28"/>
        </w:rPr>
        <w:t xml:space="preserve"> автомобильн</w:t>
      </w:r>
      <w:r w:rsidR="00586E8E" w:rsidRPr="003D44DA">
        <w:rPr>
          <w:sz w:val="28"/>
          <w:szCs w:val="28"/>
        </w:rPr>
        <w:t>ой</w:t>
      </w:r>
      <w:r w:rsidRPr="003D44DA">
        <w:rPr>
          <w:sz w:val="28"/>
          <w:szCs w:val="28"/>
        </w:rPr>
        <w:t xml:space="preserve"> дорог</w:t>
      </w:r>
      <w:r w:rsidR="00586E8E" w:rsidRPr="003D44DA">
        <w:rPr>
          <w:sz w:val="28"/>
          <w:szCs w:val="28"/>
        </w:rPr>
        <w:t xml:space="preserve">и </w:t>
      </w:r>
      <w:r w:rsidR="003D44DA" w:rsidRPr="003D44DA">
        <w:rPr>
          <w:sz w:val="28"/>
          <w:szCs w:val="28"/>
        </w:rPr>
        <w:t>IV</w:t>
      </w:r>
      <w:r w:rsidR="00586E8E" w:rsidRPr="003D44DA">
        <w:rPr>
          <w:sz w:val="28"/>
          <w:szCs w:val="28"/>
        </w:rPr>
        <w:t xml:space="preserve"> категории, подлежащая ремонту (м2)</w:t>
      </w:r>
      <w:r w:rsidR="003D44DA" w:rsidRPr="003D44DA">
        <w:rPr>
          <w:sz w:val="28"/>
          <w:szCs w:val="28"/>
        </w:rPr>
        <w:t>;</w:t>
      </w:r>
    </w:p>
    <w:p w:rsidR="003D44DA" w:rsidRPr="003D44DA" w:rsidRDefault="003D44DA" w:rsidP="003D44DA">
      <w:pPr>
        <w:pStyle w:val="a7"/>
        <w:spacing w:before="0" w:beforeAutospacing="0" w:after="0" w:afterAutospacing="0"/>
        <w:jc w:val="both"/>
        <w:rPr>
          <w:sz w:val="28"/>
          <w:szCs w:val="28"/>
        </w:rPr>
      </w:pPr>
      <w:r w:rsidRPr="003D44DA">
        <w:rPr>
          <w:b/>
          <w:sz w:val="28"/>
          <w:szCs w:val="28"/>
          <w:lang w:val="en-US"/>
        </w:rPr>
        <w:t>S</w:t>
      </w:r>
      <w:r w:rsidRPr="003D44DA">
        <w:rPr>
          <w:b/>
          <w:sz w:val="28"/>
          <w:szCs w:val="28"/>
          <w:vertAlign w:val="subscript"/>
        </w:rPr>
        <w:t xml:space="preserve">рем. </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площадь автомобильной дороги V категории, подлежащая ремонту (м2)</w:t>
      </w:r>
    </w:p>
    <w:p w:rsidR="00586E8E" w:rsidRPr="003D44DA" w:rsidRDefault="00586E8E" w:rsidP="003D44DA">
      <w:pPr>
        <w:pStyle w:val="a7"/>
        <w:spacing w:before="0" w:beforeAutospacing="0" w:after="0" w:afterAutospacing="0"/>
        <w:jc w:val="both"/>
        <w:rPr>
          <w:sz w:val="28"/>
          <w:szCs w:val="28"/>
        </w:rPr>
      </w:pPr>
      <w:r w:rsidRPr="003D44DA">
        <w:rPr>
          <w:sz w:val="28"/>
          <w:szCs w:val="28"/>
        </w:rPr>
        <w:t>7.  Расчет годовой потребности в ассигнованиях местного бюджета на соответствующий финансовый год на проведение работ по капитальному ремонту автомобильных дорог производится по формуле:</w:t>
      </w:r>
    </w:p>
    <w:p w:rsidR="00586E8E" w:rsidRPr="003D44DA" w:rsidRDefault="00586E8E" w:rsidP="003D44DA">
      <w:pPr>
        <w:pStyle w:val="a7"/>
        <w:spacing w:before="0" w:beforeAutospacing="0" w:after="0" w:afterAutospacing="0"/>
        <w:jc w:val="center"/>
        <w:rPr>
          <w:sz w:val="28"/>
          <w:szCs w:val="28"/>
        </w:rPr>
      </w:pPr>
      <w:proofErr w:type="spellStart"/>
      <w:r w:rsidRPr="003D44DA">
        <w:rPr>
          <w:b/>
          <w:sz w:val="28"/>
          <w:szCs w:val="28"/>
        </w:rPr>
        <w:t>А</w:t>
      </w:r>
      <w:r w:rsidRPr="003D44DA">
        <w:rPr>
          <w:b/>
          <w:sz w:val="28"/>
          <w:szCs w:val="28"/>
          <w:vertAlign w:val="subscript"/>
        </w:rPr>
        <w:t>кап.рем</w:t>
      </w:r>
      <w:proofErr w:type="spellEnd"/>
      <w:r w:rsidRPr="003D44DA">
        <w:rPr>
          <w:b/>
          <w:sz w:val="28"/>
          <w:szCs w:val="28"/>
          <w:vertAlign w:val="subscript"/>
        </w:rPr>
        <w:t>.</w:t>
      </w:r>
      <w:r w:rsidRPr="003D44DA">
        <w:rPr>
          <w:b/>
          <w:sz w:val="28"/>
          <w:szCs w:val="28"/>
        </w:rPr>
        <w:t xml:space="preserve"> = (</w:t>
      </w:r>
      <w:proofErr w:type="spellStart"/>
      <w:r w:rsidRPr="003D44DA">
        <w:rPr>
          <w:b/>
          <w:sz w:val="28"/>
          <w:szCs w:val="28"/>
        </w:rPr>
        <w:t>Н</w:t>
      </w:r>
      <w:r w:rsidRPr="003D44DA">
        <w:rPr>
          <w:b/>
          <w:sz w:val="28"/>
          <w:szCs w:val="28"/>
          <w:vertAlign w:val="subscript"/>
        </w:rPr>
        <w:t>кап.рем</w:t>
      </w:r>
      <w:proofErr w:type="spellEnd"/>
      <w:r w:rsidRPr="003D44DA">
        <w:rPr>
          <w:b/>
          <w:sz w:val="28"/>
          <w:szCs w:val="28"/>
          <w:vertAlign w:val="subscript"/>
        </w:rPr>
        <w:t xml:space="preserve">. </w:t>
      </w:r>
      <w:r w:rsidRPr="003D44DA">
        <w:rPr>
          <w:b/>
          <w:sz w:val="28"/>
          <w:szCs w:val="28"/>
          <w:vertAlign w:val="subscript"/>
          <w:lang w:val="en-US"/>
        </w:rPr>
        <w:t>IV</w:t>
      </w:r>
      <w:r w:rsidRPr="003D44DA">
        <w:rPr>
          <w:b/>
          <w:sz w:val="28"/>
          <w:szCs w:val="28"/>
          <w:vertAlign w:val="subscript"/>
        </w:rPr>
        <w:t xml:space="preserve"> </w:t>
      </w:r>
      <w:proofErr w:type="spellStart"/>
      <w:proofErr w:type="gramStart"/>
      <w:r w:rsidRPr="003D44DA">
        <w:rPr>
          <w:b/>
          <w:sz w:val="28"/>
          <w:szCs w:val="28"/>
          <w:vertAlign w:val="subscript"/>
        </w:rPr>
        <w:t>кат.</w:t>
      </w:r>
      <w:r w:rsidRPr="003D44DA">
        <w:rPr>
          <w:b/>
          <w:sz w:val="28"/>
          <w:szCs w:val="28"/>
        </w:rPr>
        <w:t>х</w:t>
      </w:r>
      <w:proofErr w:type="spellEnd"/>
      <w:r w:rsidRPr="003D44DA">
        <w:rPr>
          <w:b/>
          <w:sz w:val="28"/>
          <w:szCs w:val="28"/>
        </w:rPr>
        <w:t xml:space="preserve">  </w:t>
      </w:r>
      <w:r w:rsidRPr="003D44DA">
        <w:rPr>
          <w:b/>
          <w:sz w:val="28"/>
          <w:szCs w:val="28"/>
          <w:lang w:val="en-US"/>
        </w:rPr>
        <w:t>S</w:t>
      </w:r>
      <w:proofErr w:type="spellStart"/>
      <w:r w:rsidRPr="003D44DA">
        <w:rPr>
          <w:b/>
          <w:sz w:val="28"/>
          <w:szCs w:val="28"/>
          <w:vertAlign w:val="subscript"/>
        </w:rPr>
        <w:t>кап.рем</w:t>
      </w:r>
      <w:proofErr w:type="spellEnd"/>
      <w:proofErr w:type="gramEnd"/>
      <w:r w:rsidRPr="003D44DA">
        <w:rPr>
          <w:b/>
          <w:sz w:val="28"/>
          <w:szCs w:val="28"/>
          <w:vertAlign w:val="subscript"/>
        </w:rPr>
        <w:t xml:space="preserve">. </w:t>
      </w:r>
      <w:r w:rsidRPr="003D44DA">
        <w:rPr>
          <w:b/>
          <w:sz w:val="28"/>
          <w:szCs w:val="28"/>
          <w:vertAlign w:val="subscript"/>
          <w:lang w:val="en-US"/>
        </w:rPr>
        <w:t>IV</w:t>
      </w:r>
      <w:r w:rsidRPr="003D44DA">
        <w:rPr>
          <w:b/>
          <w:sz w:val="28"/>
          <w:szCs w:val="28"/>
          <w:vertAlign w:val="subscript"/>
        </w:rPr>
        <w:t xml:space="preserve"> кат</w:t>
      </w:r>
      <w:r w:rsidR="00E2547D">
        <w:rPr>
          <w:b/>
          <w:sz w:val="28"/>
          <w:szCs w:val="28"/>
          <w:vertAlign w:val="subscript"/>
        </w:rPr>
        <w:t>.</w:t>
      </w:r>
      <w:r w:rsidRPr="003D44DA">
        <w:rPr>
          <w:b/>
          <w:sz w:val="28"/>
          <w:szCs w:val="28"/>
        </w:rPr>
        <w:t>) + (</w:t>
      </w:r>
      <w:proofErr w:type="spellStart"/>
      <w:r w:rsidRPr="003D44DA">
        <w:rPr>
          <w:b/>
          <w:sz w:val="28"/>
          <w:szCs w:val="28"/>
        </w:rPr>
        <w:t>Н</w:t>
      </w:r>
      <w:r w:rsidRPr="003D44DA">
        <w:rPr>
          <w:b/>
          <w:sz w:val="28"/>
          <w:szCs w:val="28"/>
          <w:vertAlign w:val="subscript"/>
        </w:rPr>
        <w:t>кап.рем</w:t>
      </w:r>
      <w:proofErr w:type="spellEnd"/>
      <w:r w:rsidRPr="003D44DA">
        <w:rPr>
          <w:b/>
          <w:sz w:val="28"/>
          <w:szCs w:val="28"/>
          <w:vertAlign w:val="subscript"/>
        </w:rPr>
        <w:t xml:space="preserve">. </w:t>
      </w:r>
      <w:r w:rsidRPr="003D44DA">
        <w:rPr>
          <w:b/>
          <w:sz w:val="28"/>
          <w:szCs w:val="28"/>
          <w:vertAlign w:val="subscript"/>
          <w:lang w:val="en-US"/>
        </w:rPr>
        <w:t>V</w:t>
      </w:r>
      <w:r w:rsidRPr="003D44DA">
        <w:rPr>
          <w:b/>
          <w:sz w:val="28"/>
          <w:szCs w:val="28"/>
          <w:vertAlign w:val="subscript"/>
        </w:rPr>
        <w:t xml:space="preserve"> </w:t>
      </w:r>
      <w:proofErr w:type="spellStart"/>
      <w:proofErr w:type="gramStart"/>
      <w:r w:rsidRPr="003D44DA">
        <w:rPr>
          <w:b/>
          <w:sz w:val="28"/>
          <w:szCs w:val="28"/>
          <w:vertAlign w:val="subscript"/>
        </w:rPr>
        <w:t>кат.</w:t>
      </w:r>
      <w:r w:rsidRPr="003D44DA">
        <w:rPr>
          <w:b/>
          <w:sz w:val="28"/>
          <w:szCs w:val="28"/>
        </w:rPr>
        <w:t>х</w:t>
      </w:r>
      <w:proofErr w:type="spellEnd"/>
      <w:r w:rsidRPr="003D44DA">
        <w:rPr>
          <w:b/>
          <w:sz w:val="28"/>
          <w:szCs w:val="28"/>
        </w:rPr>
        <w:t xml:space="preserve">  </w:t>
      </w:r>
      <w:r w:rsidRPr="003D44DA">
        <w:rPr>
          <w:b/>
          <w:sz w:val="28"/>
          <w:szCs w:val="28"/>
          <w:lang w:val="en-US"/>
        </w:rPr>
        <w:t>S</w:t>
      </w:r>
      <w:proofErr w:type="spellStart"/>
      <w:r w:rsidRPr="003D44DA">
        <w:rPr>
          <w:b/>
          <w:sz w:val="28"/>
          <w:szCs w:val="28"/>
          <w:vertAlign w:val="subscript"/>
        </w:rPr>
        <w:t>кап.рем</w:t>
      </w:r>
      <w:proofErr w:type="spellEnd"/>
      <w:proofErr w:type="gramEnd"/>
      <w:r w:rsidRPr="003D44DA">
        <w:rPr>
          <w:b/>
          <w:sz w:val="28"/>
          <w:szCs w:val="28"/>
          <w:vertAlign w:val="subscript"/>
        </w:rPr>
        <w:t xml:space="preserve">. </w:t>
      </w:r>
      <w:r w:rsidRPr="003D44DA">
        <w:rPr>
          <w:b/>
          <w:sz w:val="28"/>
          <w:szCs w:val="28"/>
          <w:vertAlign w:val="subscript"/>
          <w:lang w:val="en-US"/>
        </w:rPr>
        <w:t>V</w:t>
      </w:r>
      <w:r w:rsidRPr="003D44DA">
        <w:rPr>
          <w:b/>
          <w:sz w:val="28"/>
          <w:szCs w:val="28"/>
          <w:vertAlign w:val="subscript"/>
        </w:rPr>
        <w:t xml:space="preserve"> кат</w:t>
      </w:r>
      <w:r w:rsidR="00E2547D">
        <w:rPr>
          <w:b/>
          <w:sz w:val="28"/>
          <w:szCs w:val="28"/>
          <w:vertAlign w:val="subscript"/>
        </w:rPr>
        <w:t>.</w:t>
      </w:r>
      <w:r w:rsidRPr="003D44DA">
        <w:rPr>
          <w:b/>
          <w:sz w:val="28"/>
          <w:szCs w:val="28"/>
        </w:rPr>
        <w:t>)</w:t>
      </w:r>
      <w:r w:rsidRPr="003D44DA">
        <w:rPr>
          <w:sz w:val="28"/>
          <w:szCs w:val="28"/>
        </w:rPr>
        <w:t>,</w:t>
      </w:r>
      <w:r w:rsidR="003D44DA" w:rsidRPr="003D44DA">
        <w:rPr>
          <w:sz w:val="28"/>
          <w:szCs w:val="28"/>
        </w:rPr>
        <w:t xml:space="preserve"> где</w:t>
      </w:r>
    </w:p>
    <w:p w:rsidR="00586E8E" w:rsidRPr="003D44DA" w:rsidRDefault="00586E8E"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рем</w:t>
      </w:r>
      <w:proofErr w:type="spellEnd"/>
      <w:r w:rsidRPr="003D44DA">
        <w:rPr>
          <w:b/>
          <w:sz w:val="28"/>
          <w:szCs w:val="28"/>
          <w:vertAlign w:val="subscript"/>
        </w:rPr>
        <w:t xml:space="preserve">. </w:t>
      </w:r>
      <w:r w:rsidRPr="003D44DA">
        <w:rPr>
          <w:b/>
          <w:sz w:val="28"/>
          <w:szCs w:val="28"/>
          <w:vertAlign w:val="subscript"/>
          <w:lang w:val="en-US"/>
        </w:rPr>
        <w:t>IV</w:t>
      </w:r>
      <w:r w:rsidRPr="003D44DA">
        <w:rPr>
          <w:b/>
          <w:sz w:val="28"/>
          <w:szCs w:val="28"/>
          <w:vertAlign w:val="subscript"/>
        </w:rPr>
        <w:t xml:space="preserve"> кат.</w:t>
      </w:r>
      <w:r w:rsidRPr="003D44DA">
        <w:rPr>
          <w:sz w:val="28"/>
          <w:szCs w:val="28"/>
        </w:rPr>
        <w:t xml:space="preserve"> - нормативы финансовых затрат на ремонт автомобильных дорог </w:t>
      </w:r>
      <w:r w:rsidR="003D44DA" w:rsidRPr="003D44DA">
        <w:rPr>
          <w:sz w:val="28"/>
          <w:szCs w:val="28"/>
        </w:rPr>
        <w:t>IV</w:t>
      </w:r>
      <w:r w:rsidRPr="003D44DA">
        <w:rPr>
          <w:sz w:val="28"/>
          <w:szCs w:val="28"/>
        </w:rPr>
        <w:t xml:space="preserve"> категории, установленные приложением №1 к настоящему постановлению;</w:t>
      </w:r>
    </w:p>
    <w:p w:rsidR="003D44DA" w:rsidRPr="003D44DA" w:rsidRDefault="003D44DA" w:rsidP="003D44DA">
      <w:pPr>
        <w:pStyle w:val="a7"/>
        <w:spacing w:before="0" w:beforeAutospacing="0" w:after="0" w:afterAutospacing="0"/>
        <w:jc w:val="both"/>
        <w:rPr>
          <w:sz w:val="28"/>
          <w:szCs w:val="28"/>
        </w:rPr>
      </w:pPr>
      <w:proofErr w:type="spellStart"/>
      <w:r w:rsidRPr="003D44DA">
        <w:rPr>
          <w:b/>
          <w:sz w:val="28"/>
          <w:szCs w:val="28"/>
        </w:rPr>
        <w:t>Н</w:t>
      </w:r>
      <w:r w:rsidRPr="003D44DA">
        <w:rPr>
          <w:b/>
          <w:sz w:val="28"/>
          <w:szCs w:val="28"/>
          <w:vertAlign w:val="subscript"/>
        </w:rPr>
        <w:t>рем</w:t>
      </w:r>
      <w:proofErr w:type="spellEnd"/>
      <w:r w:rsidRPr="003D44DA">
        <w:rPr>
          <w:b/>
          <w:sz w:val="28"/>
          <w:szCs w:val="28"/>
          <w:vertAlign w:val="subscript"/>
        </w:rPr>
        <w:t xml:space="preserve">. </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норм</w:t>
      </w:r>
      <w:bookmarkStart w:id="0" w:name="_GoBack"/>
      <w:bookmarkEnd w:id="0"/>
      <w:r w:rsidRPr="003D44DA">
        <w:rPr>
          <w:sz w:val="28"/>
          <w:szCs w:val="28"/>
        </w:rPr>
        <w:t>ативы финансовых затрат на ремонт автомобильных дорог V категории, установленные приложением №1 к настоящему постановлению;</w:t>
      </w:r>
    </w:p>
    <w:p w:rsidR="00586E8E" w:rsidRPr="003D44DA" w:rsidRDefault="00586E8E" w:rsidP="003D44DA">
      <w:pPr>
        <w:pStyle w:val="a7"/>
        <w:spacing w:before="0" w:beforeAutospacing="0" w:after="0" w:afterAutospacing="0"/>
        <w:jc w:val="both"/>
        <w:rPr>
          <w:sz w:val="28"/>
          <w:szCs w:val="28"/>
        </w:rPr>
      </w:pPr>
      <w:r w:rsidRPr="003D44DA">
        <w:rPr>
          <w:b/>
          <w:sz w:val="28"/>
          <w:szCs w:val="28"/>
          <w:lang w:val="en-US"/>
        </w:rPr>
        <w:t>S</w:t>
      </w:r>
      <w:r w:rsidRPr="003D44DA">
        <w:rPr>
          <w:b/>
          <w:sz w:val="28"/>
          <w:szCs w:val="28"/>
          <w:vertAlign w:val="subscript"/>
        </w:rPr>
        <w:t xml:space="preserve">рем. </w:t>
      </w:r>
      <w:r w:rsidRPr="003D44DA">
        <w:rPr>
          <w:b/>
          <w:sz w:val="28"/>
          <w:szCs w:val="28"/>
          <w:vertAlign w:val="subscript"/>
          <w:lang w:val="en-US"/>
        </w:rPr>
        <w:t>IV</w:t>
      </w:r>
      <w:r w:rsidRPr="003D44DA">
        <w:rPr>
          <w:b/>
          <w:sz w:val="28"/>
          <w:szCs w:val="28"/>
          <w:vertAlign w:val="subscript"/>
        </w:rPr>
        <w:t xml:space="preserve"> кат</w:t>
      </w:r>
      <w:r w:rsidR="003D44DA" w:rsidRPr="003D44DA">
        <w:rPr>
          <w:b/>
          <w:sz w:val="28"/>
          <w:szCs w:val="28"/>
          <w:vertAlign w:val="subscript"/>
        </w:rPr>
        <w:t>.</w:t>
      </w:r>
      <w:r w:rsidRPr="003D44DA">
        <w:rPr>
          <w:sz w:val="28"/>
          <w:szCs w:val="28"/>
        </w:rPr>
        <w:t xml:space="preserve"> - площадь автомобильной дороги </w:t>
      </w:r>
      <w:r w:rsidR="003D44DA" w:rsidRPr="003D44DA">
        <w:rPr>
          <w:sz w:val="28"/>
          <w:szCs w:val="28"/>
        </w:rPr>
        <w:t>IV</w:t>
      </w:r>
      <w:r w:rsidRPr="003D44DA">
        <w:rPr>
          <w:sz w:val="28"/>
          <w:szCs w:val="28"/>
        </w:rPr>
        <w:t xml:space="preserve"> категории, подлежащая ремонту (м2)</w:t>
      </w:r>
      <w:r w:rsidR="003D44DA" w:rsidRPr="003D44DA">
        <w:rPr>
          <w:sz w:val="28"/>
          <w:szCs w:val="28"/>
        </w:rPr>
        <w:t>;</w:t>
      </w:r>
    </w:p>
    <w:p w:rsidR="003D44DA" w:rsidRPr="003D44DA" w:rsidRDefault="003D44DA" w:rsidP="003D44DA">
      <w:pPr>
        <w:pStyle w:val="a7"/>
        <w:spacing w:before="0" w:beforeAutospacing="0" w:after="0" w:afterAutospacing="0"/>
        <w:jc w:val="both"/>
        <w:rPr>
          <w:sz w:val="28"/>
          <w:szCs w:val="28"/>
        </w:rPr>
      </w:pPr>
      <w:r w:rsidRPr="003D44DA">
        <w:rPr>
          <w:b/>
          <w:sz w:val="28"/>
          <w:szCs w:val="28"/>
          <w:lang w:val="en-US"/>
        </w:rPr>
        <w:t>S</w:t>
      </w:r>
      <w:r w:rsidRPr="003D44DA">
        <w:rPr>
          <w:b/>
          <w:sz w:val="28"/>
          <w:szCs w:val="28"/>
          <w:vertAlign w:val="subscript"/>
        </w:rPr>
        <w:t xml:space="preserve">рем. </w:t>
      </w:r>
      <w:r w:rsidRPr="003D44DA">
        <w:rPr>
          <w:b/>
          <w:sz w:val="28"/>
          <w:szCs w:val="28"/>
          <w:vertAlign w:val="subscript"/>
          <w:lang w:val="en-US"/>
        </w:rPr>
        <w:t>V</w:t>
      </w:r>
      <w:r w:rsidRPr="003D44DA">
        <w:rPr>
          <w:b/>
          <w:sz w:val="28"/>
          <w:szCs w:val="28"/>
          <w:vertAlign w:val="subscript"/>
        </w:rPr>
        <w:t xml:space="preserve"> кат.</w:t>
      </w:r>
      <w:r w:rsidRPr="003D44DA">
        <w:rPr>
          <w:sz w:val="28"/>
          <w:szCs w:val="28"/>
        </w:rPr>
        <w:t xml:space="preserve"> - площадь автомобильной дороги V категории, подлежащая ремонту (м2).</w:t>
      </w:r>
    </w:p>
    <w:p w:rsidR="001670D4" w:rsidRPr="003D44DA" w:rsidRDefault="001670D4" w:rsidP="003C3543">
      <w:pPr>
        <w:jc w:val="center"/>
        <w:rPr>
          <w:sz w:val="28"/>
          <w:szCs w:val="28"/>
        </w:rPr>
      </w:pPr>
    </w:p>
    <w:p w:rsidR="003D44DA" w:rsidRPr="003D44DA" w:rsidRDefault="003D44DA" w:rsidP="003C3543">
      <w:pPr>
        <w:jc w:val="center"/>
        <w:rPr>
          <w:sz w:val="28"/>
          <w:szCs w:val="28"/>
        </w:rPr>
      </w:pPr>
    </w:p>
    <w:p w:rsidR="003D44DA" w:rsidRPr="003D44DA" w:rsidRDefault="003D44DA" w:rsidP="003C3543">
      <w:pPr>
        <w:jc w:val="center"/>
        <w:rPr>
          <w:sz w:val="28"/>
          <w:szCs w:val="28"/>
        </w:rPr>
      </w:pPr>
    </w:p>
    <w:p w:rsidR="003D44DA" w:rsidRPr="003D44DA" w:rsidRDefault="003D44DA" w:rsidP="003C3543">
      <w:pPr>
        <w:jc w:val="center"/>
        <w:rPr>
          <w:sz w:val="28"/>
          <w:szCs w:val="28"/>
        </w:rPr>
      </w:pPr>
    </w:p>
    <w:p w:rsidR="001670D4" w:rsidRPr="003D44DA" w:rsidRDefault="001670D4" w:rsidP="003C3543">
      <w:pPr>
        <w:jc w:val="center"/>
        <w:rPr>
          <w:sz w:val="28"/>
          <w:szCs w:val="28"/>
        </w:rPr>
      </w:pPr>
    </w:p>
    <w:sectPr w:rsidR="001670D4" w:rsidRPr="003D44DA" w:rsidSect="0010777E">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C6790"/>
    <w:multiLevelType w:val="hybridMultilevel"/>
    <w:tmpl w:val="8514C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155"/>
    <w:rsid w:val="0000064C"/>
    <w:rsid w:val="000052B6"/>
    <w:rsid w:val="0000768D"/>
    <w:rsid w:val="00011666"/>
    <w:rsid w:val="00012B18"/>
    <w:rsid w:val="00015BB6"/>
    <w:rsid w:val="00016939"/>
    <w:rsid w:val="0003539E"/>
    <w:rsid w:val="000363A0"/>
    <w:rsid w:val="00040D0F"/>
    <w:rsid w:val="000425CF"/>
    <w:rsid w:val="000532DB"/>
    <w:rsid w:val="00053762"/>
    <w:rsid w:val="00054080"/>
    <w:rsid w:val="00054AB9"/>
    <w:rsid w:val="000558D9"/>
    <w:rsid w:val="00057226"/>
    <w:rsid w:val="0006019C"/>
    <w:rsid w:val="000612C0"/>
    <w:rsid w:val="00061D64"/>
    <w:rsid w:val="000673D4"/>
    <w:rsid w:val="00070F3E"/>
    <w:rsid w:val="00071373"/>
    <w:rsid w:val="00071D5A"/>
    <w:rsid w:val="00073338"/>
    <w:rsid w:val="000746F8"/>
    <w:rsid w:val="00081947"/>
    <w:rsid w:val="00082ECC"/>
    <w:rsid w:val="00092242"/>
    <w:rsid w:val="00096195"/>
    <w:rsid w:val="00096D0E"/>
    <w:rsid w:val="000A1D6B"/>
    <w:rsid w:val="000A3548"/>
    <w:rsid w:val="000A3EBF"/>
    <w:rsid w:val="000A621E"/>
    <w:rsid w:val="000B0EB8"/>
    <w:rsid w:val="000B15E7"/>
    <w:rsid w:val="000B2376"/>
    <w:rsid w:val="000B25F9"/>
    <w:rsid w:val="000B263D"/>
    <w:rsid w:val="000B40FF"/>
    <w:rsid w:val="000B6403"/>
    <w:rsid w:val="000C3312"/>
    <w:rsid w:val="000C4DB7"/>
    <w:rsid w:val="000C52A6"/>
    <w:rsid w:val="000C6505"/>
    <w:rsid w:val="000C6D58"/>
    <w:rsid w:val="000D41C7"/>
    <w:rsid w:val="000E25E6"/>
    <w:rsid w:val="000E4A21"/>
    <w:rsid w:val="0010777E"/>
    <w:rsid w:val="001079E3"/>
    <w:rsid w:val="001108C6"/>
    <w:rsid w:val="001177A5"/>
    <w:rsid w:val="00117F9C"/>
    <w:rsid w:val="00123D43"/>
    <w:rsid w:val="00123FAA"/>
    <w:rsid w:val="00125ED0"/>
    <w:rsid w:val="00127BFA"/>
    <w:rsid w:val="00130089"/>
    <w:rsid w:val="00131984"/>
    <w:rsid w:val="001320C5"/>
    <w:rsid w:val="00133DAB"/>
    <w:rsid w:val="00134355"/>
    <w:rsid w:val="0013614F"/>
    <w:rsid w:val="00137994"/>
    <w:rsid w:val="00143768"/>
    <w:rsid w:val="00146D7D"/>
    <w:rsid w:val="001514E0"/>
    <w:rsid w:val="0015684F"/>
    <w:rsid w:val="001573D2"/>
    <w:rsid w:val="00161AE8"/>
    <w:rsid w:val="00161DD8"/>
    <w:rsid w:val="00161FFB"/>
    <w:rsid w:val="00162406"/>
    <w:rsid w:val="001654CF"/>
    <w:rsid w:val="001670D4"/>
    <w:rsid w:val="001705F5"/>
    <w:rsid w:val="00171D64"/>
    <w:rsid w:val="0017228F"/>
    <w:rsid w:val="001826E6"/>
    <w:rsid w:val="00185A49"/>
    <w:rsid w:val="00192CB9"/>
    <w:rsid w:val="001A36B7"/>
    <w:rsid w:val="001A4846"/>
    <w:rsid w:val="001A4C2A"/>
    <w:rsid w:val="001B3B7D"/>
    <w:rsid w:val="001B52BB"/>
    <w:rsid w:val="001B5409"/>
    <w:rsid w:val="001C0329"/>
    <w:rsid w:val="001D031D"/>
    <w:rsid w:val="001D03A1"/>
    <w:rsid w:val="001D113A"/>
    <w:rsid w:val="001D4E22"/>
    <w:rsid w:val="001E15B5"/>
    <w:rsid w:val="001E2BE7"/>
    <w:rsid w:val="001E4225"/>
    <w:rsid w:val="001E51C0"/>
    <w:rsid w:val="001E58D6"/>
    <w:rsid w:val="001E5CF2"/>
    <w:rsid w:val="001E7C2A"/>
    <w:rsid w:val="001F23ED"/>
    <w:rsid w:val="001F3079"/>
    <w:rsid w:val="001F4337"/>
    <w:rsid w:val="0020082C"/>
    <w:rsid w:val="00204C0D"/>
    <w:rsid w:val="0020659C"/>
    <w:rsid w:val="00210408"/>
    <w:rsid w:val="00211D56"/>
    <w:rsid w:val="00212C4E"/>
    <w:rsid w:val="00212D39"/>
    <w:rsid w:val="00220B09"/>
    <w:rsid w:val="002213C3"/>
    <w:rsid w:val="00232BD2"/>
    <w:rsid w:val="00232FAB"/>
    <w:rsid w:val="00242755"/>
    <w:rsid w:val="002460A2"/>
    <w:rsid w:val="002465E0"/>
    <w:rsid w:val="00247D81"/>
    <w:rsid w:val="00261D47"/>
    <w:rsid w:val="0026349D"/>
    <w:rsid w:val="002646C5"/>
    <w:rsid w:val="002652A5"/>
    <w:rsid w:val="00265BE9"/>
    <w:rsid w:val="0027091B"/>
    <w:rsid w:val="00272ADB"/>
    <w:rsid w:val="00274307"/>
    <w:rsid w:val="0027478F"/>
    <w:rsid w:val="00274DB8"/>
    <w:rsid w:val="00291288"/>
    <w:rsid w:val="0029166D"/>
    <w:rsid w:val="00291F7B"/>
    <w:rsid w:val="002939BC"/>
    <w:rsid w:val="002A179B"/>
    <w:rsid w:val="002A1C42"/>
    <w:rsid w:val="002A543F"/>
    <w:rsid w:val="002B4197"/>
    <w:rsid w:val="002C3D97"/>
    <w:rsid w:val="002C6FBB"/>
    <w:rsid w:val="002E0EA8"/>
    <w:rsid w:val="002E1D55"/>
    <w:rsid w:val="002E44A5"/>
    <w:rsid w:val="002E49B9"/>
    <w:rsid w:val="002F0E06"/>
    <w:rsid w:val="002F3829"/>
    <w:rsid w:val="002F3B20"/>
    <w:rsid w:val="002F3D29"/>
    <w:rsid w:val="002F4905"/>
    <w:rsid w:val="002F767A"/>
    <w:rsid w:val="003033F7"/>
    <w:rsid w:val="0030595C"/>
    <w:rsid w:val="0030774F"/>
    <w:rsid w:val="003173EA"/>
    <w:rsid w:val="00323BEF"/>
    <w:rsid w:val="00324F8B"/>
    <w:rsid w:val="0032715E"/>
    <w:rsid w:val="00327BDA"/>
    <w:rsid w:val="00333568"/>
    <w:rsid w:val="00334DCD"/>
    <w:rsid w:val="00336E14"/>
    <w:rsid w:val="00344B1F"/>
    <w:rsid w:val="0034747E"/>
    <w:rsid w:val="00350799"/>
    <w:rsid w:val="0035244E"/>
    <w:rsid w:val="00354407"/>
    <w:rsid w:val="0035666C"/>
    <w:rsid w:val="00356A47"/>
    <w:rsid w:val="00357D42"/>
    <w:rsid w:val="00361EBA"/>
    <w:rsid w:val="003677D7"/>
    <w:rsid w:val="00367D92"/>
    <w:rsid w:val="003702F1"/>
    <w:rsid w:val="00370FBE"/>
    <w:rsid w:val="00372429"/>
    <w:rsid w:val="00373F1E"/>
    <w:rsid w:val="0037430B"/>
    <w:rsid w:val="00374B15"/>
    <w:rsid w:val="0038349C"/>
    <w:rsid w:val="00384139"/>
    <w:rsid w:val="00384F13"/>
    <w:rsid w:val="0039035A"/>
    <w:rsid w:val="003932B5"/>
    <w:rsid w:val="003945B8"/>
    <w:rsid w:val="003A0A03"/>
    <w:rsid w:val="003A3CE2"/>
    <w:rsid w:val="003B454E"/>
    <w:rsid w:val="003B7B9A"/>
    <w:rsid w:val="003C2746"/>
    <w:rsid w:val="003C3543"/>
    <w:rsid w:val="003C5081"/>
    <w:rsid w:val="003C59EB"/>
    <w:rsid w:val="003D3E17"/>
    <w:rsid w:val="003D44DA"/>
    <w:rsid w:val="003D6D32"/>
    <w:rsid w:val="003D71B0"/>
    <w:rsid w:val="003E0B75"/>
    <w:rsid w:val="003E6981"/>
    <w:rsid w:val="003F6092"/>
    <w:rsid w:val="004001B6"/>
    <w:rsid w:val="00406135"/>
    <w:rsid w:val="00410030"/>
    <w:rsid w:val="00416C92"/>
    <w:rsid w:val="0042671C"/>
    <w:rsid w:val="0042683B"/>
    <w:rsid w:val="004345A9"/>
    <w:rsid w:val="00434FA9"/>
    <w:rsid w:val="00436DDA"/>
    <w:rsid w:val="00437ABB"/>
    <w:rsid w:val="004409F3"/>
    <w:rsid w:val="00443036"/>
    <w:rsid w:val="0044624F"/>
    <w:rsid w:val="00450DAF"/>
    <w:rsid w:val="0045144B"/>
    <w:rsid w:val="00453932"/>
    <w:rsid w:val="00455F45"/>
    <w:rsid w:val="004633E3"/>
    <w:rsid w:val="0046421F"/>
    <w:rsid w:val="0046752B"/>
    <w:rsid w:val="0046779B"/>
    <w:rsid w:val="00490873"/>
    <w:rsid w:val="00491623"/>
    <w:rsid w:val="00492BAE"/>
    <w:rsid w:val="004932B0"/>
    <w:rsid w:val="00495395"/>
    <w:rsid w:val="00495A60"/>
    <w:rsid w:val="004977D1"/>
    <w:rsid w:val="004A1410"/>
    <w:rsid w:val="004A29BB"/>
    <w:rsid w:val="004A380A"/>
    <w:rsid w:val="004A4C23"/>
    <w:rsid w:val="004A56F5"/>
    <w:rsid w:val="004A642A"/>
    <w:rsid w:val="004B11A1"/>
    <w:rsid w:val="004B2279"/>
    <w:rsid w:val="004B2E8B"/>
    <w:rsid w:val="004B3819"/>
    <w:rsid w:val="004B6FA5"/>
    <w:rsid w:val="004C0F2F"/>
    <w:rsid w:val="004C44DD"/>
    <w:rsid w:val="004D436D"/>
    <w:rsid w:val="004E1BA8"/>
    <w:rsid w:val="004E5160"/>
    <w:rsid w:val="004E6946"/>
    <w:rsid w:val="004E71AA"/>
    <w:rsid w:val="004E7AFB"/>
    <w:rsid w:val="004F0EF6"/>
    <w:rsid w:val="004F1353"/>
    <w:rsid w:val="004F1FC0"/>
    <w:rsid w:val="004F3242"/>
    <w:rsid w:val="004F4643"/>
    <w:rsid w:val="00506773"/>
    <w:rsid w:val="005123B9"/>
    <w:rsid w:val="00513601"/>
    <w:rsid w:val="005159A0"/>
    <w:rsid w:val="00531D77"/>
    <w:rsid w:val="005402AC"/>
    <w:rsid w:val="00543340"/>
    <w:rsid w:val="00547DB8"/>
    <w:rsid w:val="00553AA5"/>
    <w:rsid w:val="00555DBD"/>
    <w:rsid w:val="00556901"/>
    <w:rsid w:val="00557B79"/>
    <w:rsid w:val="005647CA"/>
    <w:rsid w:val="00564CB7"/>
    <w:rsid w:val="00565FA0"/>
    <w:rsid w:val="00580776"/>
    <w:rsid w:val="005823AA"/>
    <w:rsid w:val="00586E8E"/>
    <w:rsid w:val="00590A52"/>
    <w:rsid w:val="005A5395"/>
    <w:rsid w:val="005B0565"/>
    <w:rsid w:val="005C4C5F"/>
    <w:rsid w:val="005D10B4"/>
    <w:rsid w:val="005D3388"/>
    <w:rsid w:val="005D341C"/>
    <w:rsid w:val="005D460B"/>
    <w:rsid w:val="005E33D1"/>
    <w:rsid w:val="005E647A"/>
    <w:rsid w:val="005F4E10"/>
    <w:rsid w:val="005F645D"/>
    <w:rsid w:val="00610565"/>
    <w:rsid w:val="00611111"/>
    <w:rsid w:val="00613027"/>
    <w:rsid w:val="006219A5"/>
    <w:rsid w:val="00623D3D"/>
    <w:rsid w:val="00635A3F"/>
    <w:rsid w:val="00641189"/>
    <w:rsid w:val="0064416D"/>
    <w:rsid w:val="00646C4A"/>
    <w:rsid w:val="0064721A"/>
    <w:rsid w:val="00657A96"/>
    <w:rsid w:val="00657AA7"/>
    <w:rsid w:val="00665081"/>
    <w:rsid w:val="00665B1D"/>
    <w:rsid w:val="006679E0"/>
    <w:rsid w:val="0067071A"/>
    <w:rsid w:val="006719E2"/>
    <w:rsid w:val="00671B8D"/>
    <w:rsid w:val="006772AC"/>
    <w:rsid w:val="00681438"/>
    <w:rsid w:val="00682D47"/>
    <w:rsid w:val="00685AF5"/>
    <w:rsid w:val="00686D08"/>
    <w:rsid w:val="00690350"/>
    <w:rsid w:val="006911DF"/>
    <w:rsid w:val="00692CE7"/>
    <w:rsid w:val="006A1E68"/>
    <w:rsid w:val="006A3469"/>
    <w:rsid w:val="006A4A2C"/>
    <w:rsid w:val="006A4CF0"/>
    <w:rsid w:val="006A5E05"/>
    <w:rsid w:val="006B43FF"/>
    <w:rsid w:val="006D0FD4"/>
    <w:rsid w:val="006D489E"/>
    <w:rsid w:val="006E03C1"/>
    <w:rsid w:val="006E7331"/>
    <w:rsid w:val="006F05D0"/>
    <w:rsid w:val="006F1575"/>
    <w:rsid w:val="006F56DD"/>
    <w:rsid w:val="006F62FE"/>
    <w:rsid w:val="007013AC"/>
    <w:rsid w:val="007017B9"/>
    <w:rsid w:val="007123FB"/>
    <w:rsid w:val="00720A72"/>
    <w:rsid w:val="00725744"/>
    <w:rsid w:val="00734F4B"/>
    <w:rsid w:val="00740ABE"/>
    <w:rsid w:val="00747EAD"/>
    <w:rsid w:val="0075195A"/>
    <w:rsid w:val="00753849"/>
    <w:rsid w:val="0075388C"/>
    <w:rsid w:val="00766293"/>
    <w:rsid w:val="0076710B"/>
    <w:rsid w:val="00767177"/>
    <w:rsid w:val="00783E6A"/>
    <w:rsid w:val="007912FB"/>
    <w:rsid w:val="00797302"/>
    <w:rsid w:val="007A006B"/>
    <w:rsid w:val="007A0751"/>
    <w:rsid w:val="007A08EC"/>
    <w:rsid w:val="007A1EE2"/>
    <w:rsid w:val="007A232D"/>
    <w:rsid w:val="007A29E3"/>
    <w:rsid w:val="007A6A54"/>
    <w:rsid w:val="007B44D6"/>
    <w:rsid w:val="007B7207"/>
    <w:rsid w:val="007C0552"/>
    <w:rsid w:val="007C35E4"/>
    <w:rsid w:val="007C448E"/>
    <w:rsid w:val="007C6CC6"/>
    <w:rsid w:val="007D6132"/>
    <w:rsid w:val="007D7D55"/>
    <w:rsid w:val="007F0C28"/>
    <w:rsid w:val="007F1407"/>
    <w:rsid w:val="007F1D84"/>
    <w:rsid w:val="00801614"/>
    <w:rsid w:val="00803DE9"/>
    <w:rsid w:val="008055D4"/>
    <w:rsid w:val="008058E5"/>
    <w:rsid w:val="00805E7E"/>
    <w:rsid w:val="0081000B"/>
    <w:rsid w:val="0081221B"/>
    <w:rsid w:val="0081307A"/>
    <w:rsid w:val="008151F1"/>
    <w:rsid w:val="00815EAF"/>
    <w:rsid w:val="00816CFF"/>
    <w:rsid w:val="008344C5"/>
    <w:rsid w:val="008345BB"/>
    <w:rsid w:val="00840A60"/>
    <w:rsid w:val="00841111"/>
    <w:rsid w:val="00846EE1"/>
    <w:rsid w:val="00850299"/>
    <w:rsid w:val="00850F73"/>
    <w:rsid w:val="00856677"/>
    <w:rsid w:val="00857164"/>
    <w:rsid w:val="00863E63"/>
    <w:rsid w:val="00863F8D"/>
    <w:rsid w:val="00870320"/>
    <w:rsid w:val="00870F26"/>
    <w:rsid w:val="0087166E"/>
    <w:rsid w:val="00876049"/>
    <w:rsid w:val="008839C1"/>
    <w:rsid w:val="00885841"/>
    <w:rsid w:val="00886C10"/>
    <w:rsid w:val="00896C4D"/>
    <w:rsid w:val="008A5DA9"/>
    <w:rsid w:val="008B0FAC"/>
    <w:rsid w:val="008B486E"/>
    <w:rsid w:val="008B780C"/>
    <w:rsid w:val="008C20FE"/>
    <w:rsid w:val="008C3816"/>
    <w:rsid w:val="008C6642"/>
    <w:rsid w:val="008C6BE3"/>
    <w:rsid w:val="008C6E09"/>
    <w:rsid w:val="008D0212"/>
    <w:rsid w:val="008D2D34"/>
    <w:rsid w:val="008D77C1"/>
    <w:rsid w:val="008E2CEC"/>
    <w:rsid w:val="008E3B39"/>
    <w:rsid w:val="008F56B4"/>
    <w:rsid w:val="0090128C"/>
    <w:rsid w:val="00904AE5"/>
    <w:rsid w:val="00911900"/>
    <w:rsid w:val="00912F85"/>
    <w:rsid w:val="009138EB"/>
    <w:rsid w:val="009216DD"/>
    <w:rsid w:val="00921E28"/>
    <w:rsid w:val="009268CC"/>
    <w:rsid w:val="00936EDF"/>
    <w:rsid w:val="00941A4C"/>
    <w:rsid w:val="009443C6"/>
    <w:rsid w:val="009445A9"/>
    <w:rsid w:val="009479EC"/>
    <w:rsid w:val="009559E0"/>
    <w:rsid w:val="00960736"/>
    <w:rsid w:val="0096371B"/>
    <w:rsid w:val="0097032C"/>
    <w:rsid w:val="0097210D"/>
    <w:rsid w:val="009729E7"/>
    <w:rsid w:val="009733B6"/>
    <w:rsid w:val="00973720"/>
    <w:rsid w:val="009738F5"/>
    <w:rsid w:val="0098204C"/>
    <w:rsid w:val="009848D0"/>
    <w:rsid w:val="009934C6"/>
    <w:rsid w:val="00996BB6"/>
    <w:rsid w:val="0099759B"/>
    <w:rsid w:val="009A4526"/>
    <w:rsid w:val="009A5875"/>
    <w:rsid w:val="009A6AF8"/>
    <w:rsid w:val="009B4959"/>
    <w:rsid w:val="009B4C93"/>
    <w:rsid w:val="009B66AA"/>
    <w:rsid w:val="009C2E68"/>
    <w:rsid w:val="009C5440"/>
    <w:rsid w:val="009D1A75"/>
    <w:rsid w:val="009D254D"/>
    <w:rsid w:val="009E7922"/>
    <w:rsid w:val="009F100E"/>
    <w:rsid w:val="009F3755"/>
    <w:rsid w:val="009F56A4"/>
    <w:rsid w:val="009F6485"/>
    <w:rsid w:val="00A02B4A"/>
    <w:rsid w:val="00A037F6"/>
    <w:rsid w:val="00A04003"/>
    <w:rsid w:val="00A05715"/>
    <w:rsid w:val="00A0656C"/>
    <w:rsid w:val="00A122E2"/>
    <w:rsid w:val="00A14A47"/>
    <w:rsid w:val="00A15F0A"/>
    <w:rsid w:val="00A22B61"/>
    <w:rsid w:val="00A23826"/>
    <w:rsid w:val="00A24048"/>
    <w:rsid w:val="00A24DC5"/>
    <w:rsid w:val="00A2528D"/>
    <w:rsid w:val="00A32FCD"/>
    <w:rsid w:val="00A33741"/>
    <w:rsid w:val="00A37196"/>
    <w:rsid w:val="00A4608E"/>
    <w:rsid w:val="00A5726D"/>
    <w:rsid w:val="00A668ED"/>
    <w:rsid w:val="00A66A7A"/>
    <w:rsid w:val="00A67BA2"/>
    <w:rsid w:val="00A7297B"/>
    <w:rsid w:val="00A731B6"/>
    <w:rsid w:val="00A74D84"/>
    <w:rsid w:val="00A839BD"/>
    <w:rsid w:val="00A84A6D"/>
    <w:rsid w:val="00A8528A"/>
    <w:rsid w:val="00A86554"/>
    <w:rsid w:val="00A90271"/>
    <w:rsid w:val="00A93F6A"/>
    <w:rsid w:val="00A978D7"/>
    <w:rsid w:val="00AA14BA"/>
    <w:rsid w:val="00AA1A3F"/>
    <w:rsid w:val="00AA3816"/>
    <w:rsid w:val="00AA5AF2"/>
    <w:rsid w:val="00AB202F"/>
    <w:rsid w:val="00AB2BE1"/>
    <w:rsid w:val="00AB449F"/>
    <w:rsid w:val="00AD05BB"/>
    <w:rsid w:val="00AD2467"/>
    <w:rsid w:val="00AD3AE8"/>
    <w:rsid w:val="00AD66FD"/>
    <w:rsid w:val="00AD693F"/>
    <w:rsid w:val="00AD6AE0"/>
    <w:rsid w:val="00AE1820"/>
    <w:rsid w:val="00AE62B4"/>
    <w:rsid w:val="00AE6A6D"/>
    <w:rsid w:val="00AE6D1F"/>
    <w:rsid w:val="00AF0824"/>
    <w:rsid w:val="00AF2904"/>
    <w:rsid w:val="00AF308C"/>
    <w:rsid w:val="00AF6CFB"/>
    <w:rsid w:val="00B001D5"/>
    <w:rsid w:val="00B0424D"/>
    <w:rsid w:val="00B13056"/>
    <w:rsid w:val="00B204C0"/>
    <w:rsid w:val="00B20C4C"/>
    <w:rsid w:val="00B20C93"/>
    <w:rsid w:val="00B21E43"/>
    <w:rsid w:val="00B21E60"/>
    <w:rsid w:val="00B2280D"/>
    <w:rsid w:val="00B32A59"/>
    <w:rsid w:val="00B43061"/>
    <w:rsid w:val="00B450DF"/>
    <w:rsid w:val="00B452CA"/>
    <w:rsid w:val="00B46B64"/>
    <w:rsid w:val="00B50430"/>
    <w:rsid w:val="00B51E99"/>
    <w:rsid w:val="00B53BD5"/>
    <w:rsid w:val="00B5435F"/>
    <w:rsid w:val="00B55769"/>
    <w:rsid w:val="00B55F5E"/>
    <w:rsid w:val="00B6027C"/>
    <w:rsid w:val="00B718AA"/>
    <w:rsid w:val="00B71ECB"/>
    <w:rsid w:val="00B71EFD"/>
    <w:rsid w:val="00B75827"/>
    <w:rsid w:val="00B81798"/>
    <w:rsid w:val="00B82489"/>
    <w:rsid w:val="00B82DA0"/>
    <w:rsid w:val="00B82EDA"/>
    <w:rsid w:val="00B8301D"/>
    <w:rsid w:val="00B83B78"/>
    <w:rsid w:val="00B856EC"/>
    <w:rsid w:val="00B8610A"/>
    <w:rsid w:val="00B91282"/>
    <w:rsid w:val="00B92056"/>
    <w:rsid w:val="00B94683"/>
    <w:rsid w:val="00B969A9"/>
    <w:rsid w:val="00B977FA"/>
    <w:rsid w:val="00BA68EB"/>
    <w:rsid w:val="00BB3DD4"/>
    <w:rsid w:val="00BB7E08"/>
    <w:rsid w:val="00BC6EA7"/>
    <w:rsid w:val="00BC7FF7"/>
    <w:rsid w:val="00BD11C1"/>
    <w:rsid w:val="00BD35AF"/>
    <w:rsid w:val="00BE2F15"/>
    <w:rsid w:val="00BE31EE"/>
    <w:rsid w:val="00BE3D23"/>
    <w:rsid w:val="00BE6DCC"/>
    <w:rsid w:val="00BF50BD"/>
    <w:rsid w:val="00BF53F6"/>
    <w:rsid w:val="00C004EF"/>
    <w:rsid w:val="00C009BB"/>
    <w:rsid w:val="00C0107C"/>
    <w:rsid w:val="00C04C17"/>
    <w:rsid w:val="00C05039"/>
    <w:rsid w:val="00C1083F"/>
    <w:rsid w:val="00C11091"/>
    <w:rsid w:val="00C12B75"/>
    <w:rsid w:val="00C13455"/>
    <w:rsid w:val="00C16CC4"/>
    <w:rsid w:val="00C276F0"/>
    <w:rsid w:val="00C279D1"/>
    <w:rsid w:val="00C370BC"/>
    <w:rsid w:val="00C37E30"/>
    <w:rsid w:val="00C423F3"/>
    <w:rsid w:val="00C45845"/>
    <w:rsid w:val="00C46236"/>
    <w:rsid w:val="00C47CAC"/>
    <w:rsid w:val="00C5009C"/>
    <w:rsid w:val="00C51E91"/>
    <w:rsid w:val="00C534B7"/>
    <w:rsid w:val="00C56EB4"/>
    <w:rsid w:val="00C57A89"/>
    <w:rsid w:val="00C60952"/>
    <w:rsid w:val="00C6190F"/>
    <w:rsid w:val="00C62143"/>
    <w:rsid w:val="00C622D1"/>
    <w:rsid w:val="00C63A76"/>
    <w:rsid w:val="00C66A05"/>
    <w:rsid w:val="00C7788A"/>
    <w:rsid w:val="00C77C3A"/>
    <w:rsid w:val="00C77F3D"/>
    <w:rsid w:val="00C815FB"/>
    <w:rsid w:val="00C85E92"/>
    <w:rsid w:val="00C873DF"/>
    <w:rsid w:val="00C87540"/>
    <w:rsid w:val="00C971C5"/>
    <w:rsid w:val="00C97770"/>
    <w:rsid w:val="00CA39F6"/>
    <w:rsid w:val="00CA4F0A"/>
    <w:rsid w:val="00CA734E"/>
    <w:rsid w:val="00CB22CA"/>
    <w:rsid w:val="00CB235C"/>
    <w:rsid w:val="00CB2A2D"/>
    <w:rsid w:val="00CC1A24"/>
    <w:rsid w:val="00CC74DB"/>
    <w:rsid w:val="00CC7BD4"/>
    <w:rsid w:val="00CD291E"/>
    <w:rsid w:val="00CF1D4B"/>
    <w:rsid w:val="00CF4789"/>
    <w:rsid w:val="00CF63BE"/>
    <w:rsid w:val="00CF7E6F"/>
    <w:rsid w:val="00D1692F"/>
    <w:rsid w:val="00D21884"/>
    <w:rsid w:val="00D2267F"/>
    <w:rsid w:val="00D26107"/>
    <w:rsid w:val="00D26D57"/>
    <w:rsid w:val="00D272D5"/>
    <w:rsid w:val="00D31CB1"/>
    <w:rsid w:val="00D33C02"/>
    <w:rsid w:val="00D423F4"/>
    <w:rsid w:val="00D42498"/>
    <w:rsid w:val="00D4455A"/>
    <w:rsid w:val="00D53637"/>
    <w:rsid w:val="00D61D54"/>
    <w:rsid w:val="00D6260A"/>
    <w:rsid w:val="00D62BD6"/>
    <w:rsid w:val="00D63B47"/>
    <w:rsid w:val="00D652E1"/>
    <w:rsid w:val="00D73563"/>
    <w:rsid w:val="00D76165"/>
    <w:rsid w:val="00D872CC"/>
    <w:rsid w:val="00D95E7F"/>
    <w:rsid w:val="00DA2887"/>
    <w:rsid w:val="00DB1F32"/>
    <w:rsid w:val="00DB3AD6"/>
    <w:rsid w:val="00DB3FBF"/>
    <w:rsid w:val="00DC12F2"/>
    <w:rsid w:val="00DC5065"/>
    <w:rsid w:val="00DC7C64"/>
    <w:rsid w:val="00DC7ED3"/>
    <w:rsid w:val="00DD1149"/>
    <w:rsid w:val="00DD75E4"/>
    <w:rsid w:val="00DE1D4D"/>
    <w:rsid w:val="00DE674D"/>
    <w:rsid w:val="00DE6E00"/>
    <w:rsid w:val="00DF5031"/>
    <w:rsid w:val="00DF6525"/>
    <w:rsid w:val="00E00581"/>
    <w:rsid w:val="00E03FC3"/>
    <w:rsid w:val="00E05CDE"/>
    <w:rsid w:val="00E06421"/>
    <w:rsid w:val="00E07B0D"/>
    <w:rsid w:val="00E13811"/>
    <w:rsid w:val="00E17328"/>
    <w:rsid w:val="00E212FF"/>
    <w:rsid w:val="00E2547D"/>
    <w:rsid w:val="00E25C42"/>
    <w:rsid w:val="00E27B57"/>
    <w:rsid w:val="00E3075A"/>
    <w:rsid w:val="00E324E1"/>
    <w:rsid w:val="00E37155"/>
    <w:rsid w:val="00E37359"/>
    <w:rsid w:val="00E42A6A"/>
    <w:rsid w:val="00E55BC2"/>
    <w:rsid w:val="00E56155"/>
    <w:rsid w:val="00E57100"/>
    <w:rsid w:val="00E60185"/>
    <w:rsid w:val="00E63CF8"/>
    <w:rsid w:val="00E715DB"/>
    <w:rsid w:val="00E72732"/>
    <w:rsid w:val="00E74E8C"/>
    <w:rsid w:val="00E8225E"/>
    <w:rsid w:val="00E83F45"/>
    <w:rsid w:val="00E86928"/>
    <w:rsid w:val="00E90343"/>
    <w:rsid w:val="00E90817"/>
    <w:rsid w:val="00E90998"/>
    <w:rsid w:val="00E929FE"/>
    <w:rsid w:val="00E9587F"/>
    <w:rsid w:val="00EB16D2"/>
    <w:rsid w:val="00EB5BFA"/>
    <w:rsid w:val="00EB6F44"/>
    <w:rsid w:val="00EC23F5"/>
    <w:rsid w:val="00EC6112"/>
    <w:rsid w:val="00ED3603"/>
    <w:rsid w:val="00ED39A6"/>
    <w:rsid w:val="00EF0686"/>
    <w:rsid w:val="00EF0E7F"/>
    <w:rsid w:val="00EF6323"/>
    <w:rsid w:val="00EF6666"/>
    <w:rsid w:val="00F01062"/>
    <w:rsid w:val="00F01C76"/>
    <w:rsid w:val="00F03F51"/>
    <w:rsid w:val="00F04744"/>
    <w:rsid w:val="00F07237"/>
    <w:rsid w:val="00F07DE9"/>
    <w:rsid w:val="00F1381F"/>
    <w:rsid w:val="00F17DAC"/>
    <w:rsid w:val="00F21FE5"/>
    <w:rsid w:val="00F32D67"/>
    <w:rsid w:val="00F35CF8"/>
    <w:rsid w:val="00F36314"/>
    <w:rsid w:val="00F36CC1"/>
    <w:rsid w:val="00F441C2"/>
    <w:rsid w:val="00F44346"/>
    <w:rsid w:val="00F45C85"/>
    <w:rsid w:val="00F45DD5"/>
    <w:rsid w:val="00F5015C"/>
    <w:rsid w:val="00F54932"/>
    <w:rsid w:val="00F56965"/>
    <w:rsid w:val="00F5767D"/>
    <w:rsid w:val="00F57DFB"/>
    <w:rsid w:val="00F63F35"/>
    <w:rsid w:val="00F6606F"/>
    <w:rsid w:val="00F6651F"/>
    <w:rsid w:val="00F70CBF"/>
    <w:rsid w:val="00F7709B"/>
    <w:rsid w:val="00F77205"/>
    <w:rsid w:val="00F77669"/>
    <w:rsid w:val="00F82CD8"/>
    <w:rsid w:val="00F87165"/>
    <w:rsid w:val="00F9259C"/>
    <w:rsid w:val="00F955B2"/>
    <w:rsid w:val="00FA2196"/>
    <w:rsid w:val="00FB09F3"/>
    <w:rsid w:val="00FB1FAF"/>
    <w:rsid w:val="00FC13A6"/>
    <w:rsid w:val="00FC31A7"/>
    <w:rsid w:val="00FC3D63"/>
    <w:rsid w:val="00FE7C0A"/>
    <w:rsid w:val="00FF2030"/>
    <w:rsid w:val="00FF2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777E"/>
    <w:rPr>
      <w:color w:val="0000FF"/>
      <w:u w:val="single"/>
    </w:rPr>
  </w:style>
  <w:style w:type="paragraph" w:styleId="a4">
    <w:name w:val="Balloon Text"/>
    <w:basedOn w:val="a"/>
    <w:link w:val="a5"/>
    <w:uiPriority w:val="99"/>
    <w:semiHidden/>
    <w:unhideWhenUsed/>
    <w:rsid w:val="000C6D58"/>
    <w:rPr>
      <w:rFonts w:ascii="Segoe UI" w:hAnsi="Segoe UI" w:cs="Segoe UI"/>
      <w:sz w:val="18"/>
      <w:szCs w:val="18"/>
    </w:rPr>
  </w:style>
  <w:style w:type="character" w:customStyle="1" w:styleId="a5">
    <w:name w:val="Текст выноски Знак"/>
    <w:basedOn w:val="a0"/>
    <w:link w:val="a4"/>
    <w:uiPriority w:val="99"/>
    <w:semiHidden/>
    <w:rsid w:val="000C6D58"/>
    <w:rPr>
      <w:rFonts w:ascii="Segoe UI" w:eastAsia="Times New Roman" w:hAnsi="Segoe UI" w:cs="Segoe UI"/>
      <w:sz w:val="18"/>
      <w:szCs w:val="18"/>
      <w:lang w:eastAsia="ru-RU"/>
    </w:rPr>
  </w:style>
  <w:style w:type="paragraph" w:customStyle="1" w:styleId="ConsPlusNormal">
    <w:name w:val="ConsPlusNormal"/>
    <w:rsid w:val="004A4C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C3543"/>
    <w:pPr>
      <w:ind w:left="720"/>
      <w:contextualSpacing/>
    </w:pPr>
  </w:style>
  <w:style w:type="paragraph" w:styleId="a7">
    <w:name w:val="Normal (Web)"/>
    <w:basedOn w:val="a"/>
    <w:uiPriority w:val="99"/>
    <w:semiHidden/>
    <w:unhideWhenUsed/>
    <w:rsid w:val="00F36314"/>
    <w:pPr>
      <w:spacing w:before="100" w:beforeAutospacing="1" w:after="100" w:afterAutospacing="1"/>
    </w:pPr>
  </w:style>
  <w:style w:type="character" w:styleId="a8">
    <w:name w:val="Placeholder Text"/>
    <w:basedOn w:val="a0"/>
    <w:uiPriority w:val="99"/>
    <w:semiHidden/>
    <w:rsid w:val="00870320"/>
    <w:rPr>
      <w:color w:val="808080"/>
    </w:rPr>
  </w:style>
  <w:style w:type="table" w:styleId="a9">
    <w:name w:val="Table Grid"/>
    <w:basedOn w:val="a1"/>
    <w:uiPriority w:val="59"/>
    <w:rsid w:val="00B8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666164">
      <w:bodyDiv w:val="1"/>
      <w:marLeft w:val="0"/>
      <w:marRight w:val="0"/>
      <w:marTop w:val="0"/>
      <w:marBottom w:val="0"/>
      <w:divBdr>
        <w:top w:val="none" w:sz="0" w:space="0" w:color="auto"/>
        <w:left w:val="none" w:sz="0" w:space="0" w:color="auto"/>
        <w:bottom w:val="none" w:sz="0" w:space="0" w:color="auto"/>
        <w:right w:val="none" w:sz="0" w:space="0" w:color="auto"/>
      </w:divBdr>
      <w:divsChild>
        <w:div w:id="178858851">
          <w:marLeft w:val="0"/>
          <w:marRight w:val="0"/>
          <w:marTop w:val="0"/>
          <w:marBottom w:val="0"/>
          <w:divBdr>
            <w:top w:val="none" w:sz="0" w:space="0" w:color="auto"/>
            <w:left w:val="none" w:sz="0" w:space="0" w:color="auto"/>
            <w:bottom w:val="none" w:sz="0" w:space="0" w:color="auto"/>
            <w:right w:val="none" w:sz="0" w:space="0" w:color="auto"/>
          </w:divBdr>
        </w:div>
      </w:divsChild>
    </w:div>
    <w:div w:id="520364670">
      <w:bodyDiv w:val="1"/>
      <w:marLeft w:val="0"/>
      <w:marRight w:val="0"/>
      <w:marTop w:val="0"/>
      <w:marBottom w:val="0"/>
      <w:divBdr>
        <w:top w:val="none" w:sz="0" w:space="0" w:color="auto"/>
        <w:left w:val="none" w:sz="0" w:space="0" w:color="auto"/>
        <w:bottom w:val="none" w:sz="0" w:space="0" w:color="auto"/>
        <w:right w:val="none" w:sz="0" w:space="0" w:color="auto"/>
      </w:divBdr>
    </w:div>
    <w:div w:id="17952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B4C8-A3CA-42B2-8E3D-0173816C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cp:lastModifiedBy>
  <cp:revision>58</cp:revision>
  <cp:lastPrinted>2016-11-15T07:56:00Z</cp:lastPrinted>
  <dcterms:created xsi:type="dcterms:W3CDTF">2015-01-19T07:37:00Z</dcterms:created>
  <dcterms:modified xsi:type="dcterms:W3CDTF">2016-11-18T06:48:00Z</dcterms:modified>
</cp:coreProperties>
</file>