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FA5" w:rsidRDefault="00370FA5" w:rsidP="0037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70FA5" w:rsidRDefault="00370FA5" w:rsidP="0037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:rsidR="00370FA5" w:rsidRDefault="00370FA5" w:rsidP="0037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370FA5" w:rsidRDefault="00370FA5" w:rsidP="0037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 Мансийского автономного округа–Югры</w:t>
      </w:r>
    </w:p>
    <w:p w:rsidR="00370FA5" w:rsidRDefault="00370FA5" w:rsidP="0037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FA5" w:rsidRDefault="00370FA5" w:rsidP="0037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FA5" w:rsidRDefault="00370FA5" w:rsidP="0037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70FA5" w:rsidRDefault="00370FA5" w:rsidP="00370F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70FA5" w:rsidRDefault="00370FA5" w:rsidP="00370FA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C63AA3">
        <w:rPr>
          <w:rFonts w:ascii="Times New Roman" w:hAnsi="Times New Roman"/>
          <w:sz w:val="28"/>
          <w:szCs w:val="28"/>
          <w:u w:val="single"/>
        </w:rPr>
        <w:t>04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</w:t>
      </w:r>
      <w:r w:rsidR="0099534A">
        <w:rPr>
          <w:rFonts w:ascii="Times New Roman" w:hAnsi="Times New Roman"/>
          <w:sz w:val="28"/>
          <w:szCs w:val="28"/>
          <w:u w:val="single"/>
        </w:rPr>
        <w:t>февраля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372FF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72FFF">
        <w:rPr>
          <w:rFonts w:ascii="Times New Roman" w:hAnsi="Times New Roman"/>
          <w:sz w:val="28"/>
          <w:szCs w:val="28"/>
        </w:rPr>
        <w:t>201</w:t>
      </w:r>
      <w:r w:rsidR="007D43B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</w:t>
      </w:r>
      <w:r w:rsidR="00372FFF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99534A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C63AA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C63AA3">
        <w:rPr>
          <w:rFonts w:ascii="Times New Roman" w:hAnsi="Times New Roman"/>
          <w:sz w:val="28"/>
          <w:szCs w:val="28"/>
        </w:rPr>
        <w:t>41</w:t>
      </w:r>
    </w:p>
    <w:p w:rsidR="00370FA5" w:rsidRDefault="00370FA5" w:rsidP="00370FA5">
      <w:pPr>
        <w:spacing w:after="0"/>
        <w:rPr>
          <w:rFonts w:ascii="Times New Roman" w:hAnsi="Times New Roman"/>
          <w:sz w:val="24"/>
          <w:szCs w:val="24"/>
        </w:rPr>
      </w:pPr>
    </w:p>
    <w:p w:rsidR="00370FA5" w:rsidRDefault="00370FA5" w:rsidP="00370FA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4"/>
      </w:tblGrid>
      <w:tr w:rsidR="00370FA5" w:rsidTr="00370FA5">
        <w:trPr>
          <w:trHeight w:val="767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370FA5" w:rsidRDefault="00370FA5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сельского поселения Солнечный от </w:t>
            </w:r>
            <w:r w:rsidR="0033781D">
              <w:rPr>
                <w:rFonts w:ascii="Times New Roman" w:hAnsi="Times New Roman"/>
                <w:sz w:val="28"/>
                <w:szCs w:val="28"/>
              </w:rPr>
              <w:t>02.02.2018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33781D">
              <w:rPr>
                <w:rFonts w:ascii="Times New Roman" w:hAnsi="Times New Roman"/>
                <w:sz w:val="28"/>
                <w:szCs w:val="28"/>
              </w:rPr>
              <w:t xml:space="preserve"> 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 утверждении Схемы размещения нестационарных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торговых  объектов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сельского поселения Солнечный»</w:t>
            </w:r>
          </w:p>
          <w:p w:rsidR="00370FA5" w:rsidRDefault="00370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0FA5" w:rsidRDefault="00370F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70FA5" w:rsidRDefault="00370FA5" w:rsidP="00370FA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</w:t>
      </w:r>
      <w:r w:rsidR="0033781D">
        <w:rPr>
          <w:rFonts w:ascii="Times New Roman" w:hAnsi="Times New Roman"/>
          <w:sz w:val="28"/>
          <w:szCs w:val="28"/>
        </w:rPr>
        <w:t>дерации», от 28.12.2009  № 381-</w:t>
      </w:r>
      <w:r>
        <w:rPr>
          <w:rFonts w:ascii="Times New Roman" w:hAnsi="Times New Roman"/>
          <w:sz w:val="28"/>
          <w:szCs w:val="28"/>
        </w:rPr>
        <w:t xml:space="preserve">ФЗ «Об основах государственного регулирования торговой деятельности в Российской Федерации», законом  Ханты-Мансийского автономного округа - Югры от 11.05.2010 № 85-оз «О государственном регулировании торговой деятельности  в Ханты-Мансийском автономном округе - Югре»,  приказом Департамента экономического развития Ханты-Мансийского автономного </w:t>
      </w:r>
      <w:r w:rsidR="0033781D">
        <w:rPr>
          <w:rFonts w:ascii="Times New Roman" w:hAnsi="Times New Roman"/>
          <w:sz w:val="28"/>
          <w:szCs w:val="28"/>
        </w:rPr>
        <w:t>округа - Югры от  24.10.2010 № 1</w:t>
      </w:r>
      <w:r>
        <w:rPr>
          <w:rFonts w:ascii="Times New Roman" w:hAnsi="Times New Roman"/>
          <w:sz w:val="28"/>
          <w:szCs w:val="28"/>
        </w:rPr>
        <w:t>-нп «Об утверждении Порядка разработки и утверждения  органами местного самоуправления схем размещения нестационарных торговых объектов на участках, в зданиях, строениях, сооружениях, находящихся в государственной собственности или муниципальной собственности», в целях упорядочения размещения нестационарных торговых объектов на территории сельского поселения Солнечный:</w:t>
      </w:r>
    </w:p>
    <w:p w:rsidR="00370FA5" w:rsidRDefault="00370FA5" w:rsidP="00370F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Приложение к постановлению администрации сельского поселения Солнечный от </w:t>
      </w:r>
      <w:r w:rsidR="0033781D">
        <w:rPr>
          <w:rFonts w:ascii="Times New Roman" w:hAnsi="Times New Roman"/>
          <w:sz w:val="28"/>
          <w:szCs w:val="28"/>
        </w:rPr>
        <w:t>02.02.2018 № 21</w:t>
      </w:r>
      <w:r>
        <w:rPr>
          <w:rFonts w:ascii="Times New Roman" w:hAnsi="Times New Roman"/>
          <w:sz w:val="28"/>
          <w:szCs w:val="28"/>
        </w:rPr>
        <w:t xml:space="preserve"> «Об утверждении Схемы размещения          нестационарных торговых объектов на территории сельского поселения Солнечный» </w:t>
      </w:r>
      <w:r>
        <w:rPr>
          <w:rFonts w:ascii="Times New Roman" w:eastAsia="Times New Roman" w:hAnsi="Times New Roman"/>
          <w:sz w:val="28"/>
          <w:szCs w:val="28"/>
        </w:rPr>
        <w:t xml:space="preserve">изложить в редакции согласно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 настоящему постановлению.</w:t>
      </w:r>
    </w:p>
    <w:p w:rsidR="0033781D" w:rsidRPr="0033781D" w:rsidRDefault="0033781D" w:rsidP="00337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81D">
        <w:rPr>
          <w:rFonts w:ascii="Times New Roman" w:eastAsia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33781D" w:rsidRPr="0033781D" w:rsidRDefault="0033781D" w:rsidP="0033781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33781D">
        <w:rPr>
          <w:rFonts w:ascii="Times New Roman" w:eastAsia="Calibri" w:hAnsi="Times New Roman" w:cs="Calibri"/>
          <w:sz w:val="28"/>
          <w:szCs w:val="28"/>
          <w:lang w:eastAsia="en-US"/>
        </w:rPr>
        <w:t>3. Настоящее постановление вступает в силу после его обнародования.</w:t>
      </w:r>
    </w:p>
    <w:p w:rsidR="0033781D" w:rsidRPr="0033781D" w:rsidRDefault="0033781D" w:rsidP="0033781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81D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первого заместителя главы.</w:t>
      </w:r>
    </w:p>
    <w:p w:rsidR="00370FA5" w:rsidRDefault="00370FA5" w:rsidP="00370F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1D" w:rsidRDefault="0033781D" w:rsidP="00370F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1D" w:rsidRDefault="00370FA5" w:rsidP="0033781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Солнечный                                    </w:t>
      </w:r>
      <w:r w:rsidR="0033781D">
        <w:rPr>
          <w:rFonts w:ascii="Times New Roman" w:hAnsi="Times New Roman"/>
          <w:sz w:val="28"/>
          <w:szCs w:val="28"/>
        </w:rPr>
        <w:t xml:space="preserve">                     И.В. Наумов</w:t>
      </w:r>
    </w:p>
    <w:p w:rsidR="00F54B85" w:rsidRPr="00F54B85" w:rsidRDefault="00F54B85" w:rsidP="00F54B8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  <w:sectPr w:rsidR="00F54B85" w:rsidRPr="00F54B85" w:rsidSect="0033781D">
          <w:pgSz w:w="11906" w:h="16838"/>
          <w:pgMar w:top="1134" w:right="567" w:bottom="851" w:left="1134" w:header="709" w:footer="709" w:gutter="0"/>
          <w:cols w:space="720"/>
        </w:sectPr>
      </w:pPr>
    </w:p>
    <w:p w:rsidR="00370FA5" w:rsidRDefault="00370FA5" w:rsidP="00370FA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141"/>
        <w:tblW w:w="3570" w:type="dxa"/>
        <w:tblLook w:val="04A0" w:firstRow="1" w:lastRow="0" w:firstColumn="1" w:lastColumn="0" w:noHBand="0" w:noVBand="1"/>
      </w:tblPr>
      <w:tblGrid>
        <w:gridCol w:w="3570"/>
      </w:tblGrid>
      <w:tr w:rsidR="00E35DD2" w:rsidTr="00E35DD2">
        <w:tc>
          <w:tcPr>
            <w:tcW w:w="3570" w:type="dxa"/>
          </w:tcPr>
          <w:p w:rsidR="00E35DD2" w:rsidRDefault="00E35DD2" w:rsidP="00E35DD2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постановлению администрации с.п. Солнечный от «</w:t>
            </w:r>
            <w:r w:rsidR="00C63AA3" w:rsidRPr="00C63AA3">
              <w:rPr>
                <w:sz w:val="24"/>
                <w:szCs w:val="24"/>
                <w:u w:val="single"/>
              </w:rPr>
              <w:t>04</w:t>
            </w:r>
            <w:r>
              <w:rPr>
                <w:sz w:val="24"/>
                <w:szCs w:val="24"/>
              </w:rPr>
              <w:t>»</w:t>
            </w:r>
            <w:r w:rsidR="00C63A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февраля </w:t>
            </w:r>
            <w:r>
              <w:rPr>
                <w:sz w:val="24"/>
                <w:szCs w:val="24"/>
              </w:rPr>
              <w:t>201</w:t>
            </w:r>
            <w:r w:rsidR="00506E7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г. №</w:t>
            </w:r>
            <w:r w:rsidR="00C63AA3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63AA3">
              <w:rPr>
                <w:sz w:val="24"/>
                <w:szCs w:val="24"/>
                <w:u w:val="single"/>
              </w:rPr>
              <w:t>41</w:t>
            </w:r>
          </w:p>
          <w:p w:rsidR="00E35DD2" w:rsidRDefault="00E35DD2" w:rsidP="00E35DD2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370FA5" w:rsidRDefault="00370FA5" w:rsidP="00370FA5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370FA5" w:rsidRDefault="00370FA5" w:rsidP="00370FA5">
      <w:pPr>
        <w:rPr>
          <w:rFonts w:ascii="Times New Roman CYR" w:hAnsi="Times New Roman CYR" w:cs="Times New Roman CYR"/>
          <w:b/>
          <w:bCs/>
        </w:rPr>
      </w:pPr>
    </w:p>
    <w:p w:rsidR="00370FA5" w:rsidRDefault="00370FA5" w:rsidP="00370FA5">
      <w:pPr>
        <w:rPr>
          <w:rFonts w:ascii="Times New Roman CYR" w:hAnsi="Times New Roman CYR" w:cs="Times New Roman CYR"/>
          <w:b/>
          <w:bCs/>
        </w:rPr>
      </w:pPr>
    </w:p>
    <w:p w:rsidR="0061670F" w:rsidRDefault="0061670F" w:rsidP="00370FA5">
      <w:pPr>
        <w:rPr>
          <w:rFonts w:ascii="Times New Roman CYR" w:hAnsi="Times New Roman CYR" w:cs="Times New Roman CYR"/>
          <w:b/>
          <w:bCs/>
        </w:rPr>
      </w:pPr>
    </w:p>
    <w:p w:rsidR="00370FA5" w:rsidRDefault="00370FA5" w:rsidP="00370FA5">
      <w:pPr>
        <w:tabs>
          <w:tab w:val="left" w:pos="1155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СХЕМА</w:t>
      </w:r>
      <w:r>
        <w:rPr>
          <w:rFonts w:ascii="Times New Roman" w:hAnsi="Times New Roman"/>
          <w:b/>
          <w:bCs/>
          <w:sz w:val="24"/>
          <w:szCs w:val="24"/>
        </w:rPr>
        <w:br/>
        <w:t>РАЗМЕЩЕНИЯ НЕСТАЦИОНАРНЫХ ТОРГОВЫХ ОБЪЕКТОВ</w:t>
      </w:r>
      <w:r>
        <w:rPr>
          <w:rFonts w:ascii="Times New Roman" w:hAnsi="Times New Roman"/>
          <w:b/>
          <w:bCs/>
          <w:sz w:val="24"/>
          <w:szCs w:val="24"/>
        </w:rPr>
        <w:br/>
        <w:t>НА ТЕРРИТОРИИ МУНИЦИПАЛЬНОГО ОБРАЗОВАНИЯ</w:t>
      </w:r>
      <w:r>
        <w:rPr>
          <w:rFonts w:ascii="Times New Roman" w:hAnsi="Times New Roman"/>
          <w:b/>
          <w:bCs/>
          <w:sz w:val="24"/>
          <w:szCs w:val="24"/>
        </w:rPr>
        <w:br/>
        <w:t>СЕЛЬСКОЕ ПОСЕЛЕНИЕ СОЛНЕЧНЫЙ</w:t>
      </w:r>
      <w:r>
        <w:rPr>
          <w:rFonts w:ascii="Times New Roman" w:hAnsi="Times New Roman"/>
          <w:b/>
          <w:bCs/>
          <w:sz w:val="24"/>
          <w:szCs w:val="24"/>
        </w:rPr>
        <w:br/>
        <w:t>ПО СОСТОЯНИЮ НА 01.01.201</w:t>
      </w:r>
      <w:r w:rsidR="00506E75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tbl>
      <w:tblPr>
        <w:tblW w:w="5250" w:type="pct"/>
        <w:tblCellSpacing w:w="7" w:type="dxa"/>
        <w:tblInd w:w="-6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1"/>
        <w:gridCol w:w="2460"/>
        <w:gridCol w:w="2148"/>
        <w:gridCol w:w="1339"/>
        <w:gridCol w:w="1863"/>
        <w:gridCol w:w="1342"/>
        <w:gridCol w:w="1507"/>
        <w:gridCol w:w="1624"/>
        <w:gridCol w:w="1130"/>
        <w:gridCol w:w="1631"/>
      </w:tblGrid>
      <w:tr w:rsidR="00370FA5" w:rsidTr="00372FFF">
        <w:trPr>
          <w:trHeight w:val="1276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субъекта торговли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Юридический адрес субъекта торговли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размещенных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нестацио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торговых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объектов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Место-расположение нестационарного торгового объекта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Специализация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(ассортимент реализуемой продукции)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нестационарного торгового объекта</w:t>
            </w:r>
            <w:r w:rsidR="0061670F">
              <w:rPr>
                <w:rFonts w:ascii="Times New Roman" w:hAnsi="Times New Roman"/>
                <w:sz w:val="20"/>
                <w:szCs w:val="20"/>
              </w:rPr>
              <w:t>, кв.м.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земельного участка(га)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Срок, период размещения нестационарного торгового объекта</w:t>
            </w:r>
          </w:p>
        </w:tc>
      </w:tr>
      <w:tr w:rsidR="00370FA5" w:rsidTr="00372FFF">
        <w:trPr>
          <w:trHeight w:val="232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70FA5" w:rsidTr="00372FFF">
        <w:trPr>
          <w:trHeight w:val="1062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Новрузов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Агиль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Адил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Солнечный,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ул. Космонавтов,</w:t>
            </w:r>
          </w:p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д.40, кв.7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Солнечный,</w:t>
            </w:r>
          </w:p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Космонавтов, 46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616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370FA5">
              <w:rPr>
                <w:rFonts w:ascii="Times New Roman" w:hAnsi="Times New Roman"/>
                <w:sz w:val="20"/>
                <w:szCs w:val="20"/>
              </w:rPr>
              <w:t>родукты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506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  <w:r w:rsidR="009953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9534A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9953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 w:rsidP="00506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506E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 w:rsidP="00506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31.12.201</w:t>
            </w:r>
            <w:r w:rsidR="00506E7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70FA5" w:rsidTr="00372FFF">
        <w:trPr>
          <w:trHeight w:val="232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Новрузов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Агиль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Адил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Солнечный,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ул. Космонавтов,</w:t>
            </w:r>
          </w:p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д.40, кв.7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506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Солнечный,</w:t>
            </w:r>
          </w:p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Космонавтов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торговых павильонов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Овощи и фрукты, бытовая химия, рыбная и мясная продукция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506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  <w:r w:rsidR="009953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9534A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9953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 w:rsidP="00506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506E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 w:rsidP="00506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31.12.201</w:t>
            </w:r>
            <w:r w:rsidR="00506E7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37BAB" w:rsidTr="00372FFF">
        <w:trPr>
          <w:trHeight w:val="232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Антонова Елена Анатольевна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Солнечный,                 ул. Строителей,            д.27, кв.4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Солнечный, </w:t>
            </w:r>
          </w:p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Космонавтов</w:t>
            </w:r>
          </w:p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мясных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полуфабрика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spellEnd"/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кв.м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61670F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037B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037BAB" w:rsidP="00506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31.12.201</w:t>
            </w:r>
            <w:r w:rsidR="00506E7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37BAB" w:rsidTr="00372FFF">
        <w:trPr>
          <w:trHeight w:val="232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6433AB" w:rsidP="00643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Кулиев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Фираддин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3AB" w:rsidRDefault="006433AB" w:rsidP="006433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г.Сургут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37BAB" w:rsidRDefault="006433AB" w:rsidP="0064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ул.Бульвар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Писателей, д.21, кв.72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Солнечный, </w:t>
            </w:r>
          </w:p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Космонавтов</w:t>
            </w:r>
            <w:r w:rsidR="006433AB">
              <w:rPr>
                <w:rFonts w:ascii="Times New Roman" w:hAnsi="Times New Roman"/>
                <w:sz w:val="20"/>
                <w:szCs w:val="20"/>
              </w:rPr>
              <w:t>, 10</w:t>
            </w:r>
          </w:p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6433AB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Овощи, фрукты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6433AB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037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37BA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037BAB" w:rsidP="00643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6433A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037BAB" w:rsidP="00643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31.12.201</w:t>
            </w:r>
            <w:r w:rsidR="006433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35A48" w:rsidTr="00372FFF">
        <w:trPr>
          <w:trHeight w:val="232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Новрузов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Магир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Адил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оглы</w:t>
            </w:r>
            <w:proofErr w:type="spellEnd"/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3A5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Солнечный,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ул. Космонавтов,</w:t>
            </w:r>
          </w:p>
          <w:p w:rsidR="00135A48" w:rsidRDefault="00135A48" w:rsidP="003A5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д.20, кв.16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F075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Солнечный, </w:t>
            </w:r>
          </w:p>
          <w:p w:rsidR="00135A48" w:rsidRDefault="00135A48" w:rsidP="00F0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Космонавтов</w:t>
            </w:r>
          </w:p>
          <w:p w:rsidR="00135A48" w:rsidRDefault="00135A48" w:rsidP="00F0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F0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643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Реализация шашлыка и выпечки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 кв.м.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616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643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31.12.201</w:t>
            </w:r>
            <w:r w:rsidR="006433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35A48" w:rsidTr="00372FFF">
        <w:trPr>
          <w:trHeight w:val="232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Кулиев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Фираддин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г.Сургут,</w:t>
            </w:r>
          </w:p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ул.Бульвар Писателей, д.21, кв.72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</w:t>
            </w:r>
          </w:p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Строителей, 2А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61670F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="00135A48">
              <w:rPr>
                <w:rFonts w:ascii="Times New Roman" w:hAnsi="Times New Roman"/>
                <w:sz w:val="20"/>
                <w:szCs w:val="20"/>
              </w:rPr>
              <w:t>веты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35,7</w:t>
            </w:r>
            <w:r w:rsidR="0099534A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6167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643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31.12.201</w:t>
            </w:r>
            <w:r w:rsidR="006433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35A48" w:rsidTr="00372FFF">
        <w:trPr>
          <w:trHeight w:val="232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Кулиев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Фираддин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г.Сургут,</w:t>
            </w:r>
          </w:p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ул.Бульвар Писателей, д.21, кв.72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</w:t>
            </w:r>
          </w:p>
          <w:p w:rsidR="00135A48" w:rsidRDefault="00135A48" w:rsidP="00E35D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Строителей, 2А 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Pr="00A02881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02881"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 w:rsidRPr="00A02881">
              <w:rPr>
                <w:rFonts w:ascii="Times New Roman" w:hAnsi="Times New Roman"/>
                <w:sz w:val="20"/>
                <w:szCs w:val="20"/>
              </w:rPr>
              <w:t xml:space="preserve"> полуфабрикаты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Pr="00A02881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02881">
              <w:rPr>
                <w:rFonts w:ascii="Times New Roman" w:hAnsi="Times New Roman"/>
                <w:sz w:val="20"/>
                <w:szCs w:val="20"/>
              </w:rPr>
              <w:t>38,5 кв.м.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61670F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0,004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643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31.12.201</w:t>
            </w:r>
            <w:r w:rsidR="006433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35A48" w:rsidTr="00372FFF">
        <w:trPr>
          <w:trHeight w:val="232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Кулиев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Фираддин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F075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г.Сургут,</w:t>
            </w:r>
          </w:p>
          <w:p w:rsidR="00135A48" w:rsidRDefault="00135A48" w:rsidP="00F0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ул.Бульвар Писателей, д.21, кв.72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F075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</w:t>
            </w:r>
          </w:p>
          <w:p w:rsidR="00135A48" w:rsidRDefault="00135A48" w:rsidP="00E35D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Строителей, 2А 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F0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Pr="00372FFF" w:rsidRDefault="00086A4F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Рыба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Pr="00315532" w:rsidRDefault="00135A48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35A48">
              <w:rPr>
                <w:rFonts w:ascii="Times New Roman" w:hAnsi="Times New Roman"/>
                <w:sz w:val="20"/>
                <w:szCs w:val="20"/>
              </w:rPr>
              <w:t>25 кв.м.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61670F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0,003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086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31.12.201</w:t>
            </w:r>
            <w:r w:rsidR="00086A4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35A48" w:rsidTr="00372FFF">
        <w:trPr>
          <w:trHeight w:val="232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Мамедов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Мамед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п.Солнечный,                   ул. Спортивная,                д. 10А, кв. 34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</w:t>
            </w:r>
          </w:p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Строителей, 11А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Овощи, фрукты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9534A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616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086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31.12.201</w:t>
            </w:r>
            <w:r w:rsidR="00086A4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35A48" w:rsidTr="00372FFF">
        <w:trPr>
          <w:trHeight w:val="1226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Аллаярова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Парвана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Садияр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Солнечный,                  ул. Космонавтов,          д.33, кв.13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п.Солнечный</w:t>
            </w:r>
          </w:p>
          <w:p w:rsidR="00135A48" w:rsidRPr="00E35DD2" w:rsidRDefault="00135A48" w:rsidP="00E35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E35DD2">
              <w:rPr>
                <w:rFonts w:ascii="Times New Roman" w:hAnsi="Times New Roman"/>
                <w:sz w:val="20"/>
                <w:szCs w:val="20"/>
              </w:rPr>
              <w:t>Сибирская, 11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Овощи, фрукты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="0099534A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086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31.12.201</w:t>
            </w:r>
            <w:r w:rsidR="00086A4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35A48" w:rsidTr="00372FFF">
        <w:trPr>
          <w:trHeight w:val="1226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Pr="00A02881" w:rsidRDefault="00135A48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r w:rsidRPr="00A02881">
              <w:rPr>
                <w:rFonts w:ascii="Times New Roman" w:hAnsi="Times New Roman"/>
                <w:sz w:val="20"/>
                <w:szCs w:val="20"/>
              </w:rPr>
              <w:t xml:space="preserve">Петросян Анжела </w:t>
            </w:r>
            <w:proofErr w:type="spellStart"/>
            <w:r w:rsidRPr="00A02881">
              <w:rPr>
                <w:rFonts w:ascii="Times New Roman" w:hAnsi="Times New Roman"/>
                <w:sz w:val="20"/>
                <w:szCs w:val="20"/>
              </w:rPr>
              <w:t>Вардановна</w:t>
            </w:r>
            <w:proofErr w:type="spellEnd"/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Pr="00A02881" w:rsidRDefault="00135A48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881">
              <w:rPr>
                <w:rFonts w:ascii="Times New Roman" w:hAnsi="Times New Roman"/>
                <w:sz w:val="20"/>
                <w:szCs w:val="20"/>
              </w:rPr>
              <w:t>п. Солнечный. ул.Строителей д.16, кв.2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Pr="00A02881" w:rsidRDefault="00135A48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8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Pr="00A02881" w:rsidRDefault="00135A48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881">
              <w:rPr>
                <w:rFonts w:ascii="Times New Roman" w:hAnsi="Times New Roman"/>
                <w:sz w:val="20"/>
                <w:szCs w:val="20"/>
              </w:rPr>
              <w:t>п. Солнечный, ул.Космонавтов, 19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Pr="00A02881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02881">
              <w:rPr>
                <w:rFonts w:ascii="Times New Roman" w:hAnsi="Times New Roman"/>
                <w:sz w:val="20"/>
                <w:szCs w:val="20"/>
              </w:rPr>
              <w:t>Передвижной</w:t>
            </w:r>
          </w:p>
          <w:p w:rsidR="00135A48" w:rsidRPr="00A02881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02881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Pr="00A02881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02881">
              <w:rPr>
                <w:rFonts w:ascii="Times New Roman" w:hAnsi="Times New Roman"/>
                <w:sz w:val="20"/>
                <w:szCs w:val="20"/>
              </w:rPr>
              <w:t xml:space="preserve">Колбасные изделия 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Pr="00A02881" w:rsidRDefault="00135A48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881">
              <w:rPr>
                <w:rFonts w:ascii="Times New Roman" w:hAnsi="Times New Roman"/>
                <w:sz w:val="20"/>
                <w:szCs w:val="20"/>
              </w:rPr>
              <w:t>10 кв.м.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Pr="00A02881" w:rsidRDefault="00135A48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Pr="00A02881" w:rsidRDefault="00135A48" w:rsidP="00086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02881">
              <w:rPr>
                <w:rFonts w:ascii="Times New Roman" w:hAnsi="Times New Roman"/>
                <w:sz w:val="20"/>
                <w:szCs w:val="20"/>
              </w:rPr>
              <w:t>до 31.12.201</w:t>
            </w:r>
            <w:r w:rsidR="00086A4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35A48" w:rsidTr="00372FFF">
        <w:trPr>
          <w:trHeight w:val="1226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Pr="00A02881" w:rsidRDefault="00135A48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r w:rsidRPr="00A02881">
              <w:rPr>
                <w:rFonts w:ascii="Times New Roman" w:hAnsi="Times New Roman"/>
                <w:sz w:val="20"/>
                <w:szCs w:val="20"/>
              </w:rPr>
              <w:t>Хильченко В</w:t>
            </w:r>
            <w:r>
              <w:rPr>
                <w:rFonts w:ascii="Times New Roman" w:hAnsi="Times New Roman"/>
                <w:sz w:val="20"/>
                <w:szCs w:val="20"/>
              </w:rPr>
              <w:t>ячеслав Викторович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Сургут,</w:t>
            </w:r>
          </w:p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пр. Набережный,</w:t>
            </w:r>
          </w:p>
          <w:p w:rsidR="00135A48" w:rsidRPr="00A02881" w:rsidRDefault="00135A48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д.76/1, кв.48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Pr="00A02881" w:rsidRDefault="00135A48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8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DD2" w:rsidRDefault="00135A48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881">
              <w:rPr>
                <w:rFonts w:ascii="Times New Roman" w:hAnsi="Times New Roman"/>
                <w:sz w:val="20"/>
                <w:szCs w:val="20"/>
              </w:rPr>
              <w:t xml:space="preserve">п. Солнечный, </w:t>
            </w:r>
          </w:p>
          <w:p w:rsidR="00135A48" w:rsidRPr="00A02881" w:rsidRDefault="00135A48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881">
              <w:rPr>
                <w:rFonts w:ascii="Times New Roman" w:hAnsi="Times New Roman"/>
                <w:sz w:val="20"/>
                <w:szCs w:val="20"/>
              </w:rPr>
              <w:t>ул.</w:t>
            </w:r>
            <w:r w:rsidR="00E35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2881">
              <w:rPr>
                <w:rFonts w:ascii="Times New Roman" w:hAnsi="Times New Roman"/>
                <w:sz w:val="20"/>
                <w:szCs w:val="20"/>
              </w:rPr>
              <w:t>Зои Космодемьянской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Pr="00A02881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02881">
              <w:rPr>
                <w:rFonts w:ascii="Times New Roman" w:hAnsi="Times New Roman"/>
                <w:sz w:val="20"/>
                <w:szCs w:val="20"/>
              </w:rPr>
              <w:t>Передвижной</w:t>
            </w:r>
          </w:p>
          <w:p w:rsidR="00135A48" w:rsidRPr="00A02881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02881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Pr="00A02881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02881">
              <w:rPr>
                <w:rFonts w:ascii="Times New Roman" w:hAnsi="Times New Roman"/>
                <w:sz w:val="20"/>
                <w:szCs w:val="20"/>
              </w:rPr>
              <w:t xml:space="preserve">Колбасные изделия и молочная продукция 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Pr="00A02881" w:rsidRDefault="00135A48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881">
              <w:rPr>
                <w:rFonts w:ascii="Times New Roman" w:hAnsi="Times New Roman"/>
                <w:sz w:val="20"/>
                <w:szCs w:val="20"/>
              </w:rPr>
              <w:t>10 кв.м.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Pr="00A02881" w:rsidRDefault="00135A48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Pr="00A02881" w:rsidRDefault="00135A48" w:rsidP="00086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02881">
              <w:rPr>
                <w:rFonts w:ascii="Times New Roman" w:hAnsi="Times New Roman"/>
                <w:sz w:val="20"/>
                <w:szCs w:val="20"/>
              </w:rPr>
              <w:t>до 31.12.201</w:t>
            </w:r>
            <w:r w:rsidR="00086A4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1670F" w:rsidTr="00372FFF">
        <w:trPr>
          <w:trHeight w:val="1226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Pr="00086A4F" w:rsidRDefault="0061670F" w:rsidP="00F0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A4F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086A4F">
              <w:rPr>
                <w:rFonts w:ascii="Times New Roman" w:hAnsi="Times New Roman"/>
                <w:sz w:val="20"/>
                <w:szCs w:val="20"/>
              </w:rPr>
              <w:t>Теплоремонт</w:t>
            </w:r>
            <w:proofErr w:type="spellEnd"/>
            <w:r w:rsidRPr="00086A4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 w:rsidP="00F0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Сургут,                         ул. Промышленная, д.1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 w:rsidP="00F0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DD2" w:rsidRDefault="0061670F" w:rsidP="00F0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881">
              <w:rPr>
                <w:rFonts w:ascii="Times New Roman" w:hAnsi="Times New Roman"/>
                <w:sz w:val="20"/>
                <w:szCs w:val="20"/>
              </w:rPr>
              <w:t xml:space="preserve">п. Солнечный, </w:t>
            </w:r>
          </w:p>
          <w:p w:rsidR="00086A4F" w:rsidRDefault="0061670F" w:rsidP="00086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881">
              <w:rPr>
                <w:rFonts w:ascii="Times New Roman" w:hAnsi="Times New Roman"/>
                <w:sz w:val="20"/>
                <w:szCs w:val="20"/>
              </w:rPr>
              <w:t>ул.</w:t>
            </w:r>
            <w:r w:rsidR="00E35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6A4F">
              <w:rPr>
                <w:rFonts w:ascii="Times New Roman" w:hAnsi="Times New Roman"/>
                <w:sz w:val="20"/>
                <w:szCs w:val="20"/>
              </w:rPr>
              <w:t>Строителей,</w:t>
            </w:r>
          </w:p>
          <w:p w:rsidR="0061670F" w:rsidRPr="00A02881" w:rsidRDefault="00086A4F" w:rsidP="00086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27 А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 w:rsidP="00F0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325151" w:rsidP="003A5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Продукция мясо, птица, молоко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 w:rsidP="00F0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кв.м.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 w:rsidP="00F0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 w:rsidP="00086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31.12.201</w:t>
            </w:r>
            <w:r w:rsidR="00086A4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1670F" w:rsidTr="00372FFF">
        <w:trPr>
          <w:trHeight w:val="1226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Попова Валентина Николаевна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АСС ГПЗ,</w:t>
            </w:r>
          </w:p>
          <w:p w:rsidR="0061670F" w:rsidRDefault="00616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д.35, кВ.8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АСС ГПЗ кадастровый номер земельного участка 86:03:0030502:73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Продукты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 w:rsidP="00BA2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150кв.м.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 w:rsidP="00086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31.12.201</w:t>
            </w:r>
            <w:r w:rsidR="00086A4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1670F" w:rsidTr="00372FFF">
        <w:trPr>
          <w:trHeight w:val="1226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 w:rsidP="00F0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086A4F" w:rsidP="00F0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Мамедов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Мамед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086A4F" w:rsidP="00F0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п.Солнечный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                  ул. Спортивная,                д. 10А, кв. 34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 w:rsidP="00F0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A4F" w:rsidRDefault="00086A4F" w:rsidP="00086A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</w:t>
            </w:r>
          </w:p>
          <w:p w:rsidR="0061670F" w:rsidRDefault="00086A4F" w:rsidP="00086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Строителей, 2А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 w:rsidP="00F0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086A4F" w:rsidP="003A5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мяса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086A4F" w:rsidP="00F0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6167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1670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6167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 w:rsidP="00086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086A4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 w:rsidP="00086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31.12.201</w:t>
            </w:r>
            <w:r w:rsidR="00086A4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1670F" w:rsidTr="00372FFF">
        <w:trPr>
          <w:trHeight w:val="1226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086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Мамедов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Мамед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086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п.Солнечный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                  ул. Спортивная,                д. 10А, кв. 34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A4F" w:rsidRDefault="00086A4F" w:rsidP="00086A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</w:t>
            </w:r>
          </w:p>
          <w:p w:rsidR="0061670F" w:rsidRDefault="00086A4F" w:rsidP="00086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Строителей, 2А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086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шашлыка и выпечки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086A4F" w:rsidP="00BA2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proofErr w:type="spellStart"/>
            <w:r w:rsidR="0061670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6167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 w:rsidP="00086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086A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 w:rsidP="00086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31.12.201</w:t>
            </w:r>
            <w:r w:rsidR="00086A4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421BE" w:rsidTr="00372FFF">
        <w:trPr>
          <w:trHeight w:val="1226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1BE" w:rsidRDefault="003C7E77" w:rsidP="00CA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A5659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1BE" w:rsidRDefault="002E0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="00C421BE">
              <w:rPr>
                <w:rFonts w:ascii="Times New Roman" w:hAnsi="Times New Roman"/>
                <w:sz w:val="20"/>
                <w:szCs w:val="20"/>
              </w:rPr>
              <w:t>Имамвердиева</w:t>
            </w:r>
            <w:proofErr w:type="spellEnd"/>
            <w:r w:rsidR="005E6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E6C9D">
              <w:rPr>
                <w:rFonts w:ascii="Times New Roman" w:hAnsi="Times New Roman"/>
                <w:sz w:val="20"/>
                <w:szCs w:val="20"/>
              </w:rPr>
              <w:t>Гюнай</w:t>
            </w:r>
            <w:proofErr w:type="spellEnd"/>
            <w:r w:rsidR="005E6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E6C9D">
              <w:rPr>
                <w:rFonts w:ascii="Times New Roman" w:hAnsi="Times New Roman"/>
                <w:sz w:val="20"/>
                <w:szCs w:val="20"/>
              </w:rPr>
              <w:t>Музаффар</w:t>
            </w:r>
            <w:proofErr w:type="spellEnd"/>
            <w:r w:rsidR="005E6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E6C9D">
              <w:rPr>
                <w:rFonts w:ascii="Times New Roman" w:hAnsi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C9D" w:rsidRDefault="005E6C9D" w:rsidP="005E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п.Солнечный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                 ул. Советская, </w:t>
            </w:r>
          </w:p>
          <w:p w:rsidR="00C421BE" w:rsidRDefault="005E6C9D" w:rsidP="005E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17, кв. 7         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1BE" w:rsidRDefault="005E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1BE" w:rsidRDefault="005E6C9D" w:rsidP="005E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п.Солнечный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                 ул. Спортивная                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1BE" w:rsidRDefault="005E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1BE" w:rsidRDefault="005E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Овощи, фрукты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1BE" w:rsidRDefault="00E57114" w:rsidP="00BA2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кв. 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1BE" w:rsidRDefault="00E57114" w:rsidP="00086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1BE" w:rsidRDefault="005E6C9D" w:rsidP="00086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31.12.2019</w:t>
            </w:r>
          </w:p>
        </w:tc>
      </w:tr>
      <w:tr w:rsidR="002E046C" w:rsidTr="00372FFF">
        <w:trPr>
          <w:trHeight w:val="1226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46C" w:rsidRDefault="002E046C" w:rsidP="00CA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A565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46C" w:rsidRDefault="00CA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Назаров</w:t>
            </w:r>
            <w:r w:rsidR="002A3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A38B0">
              <w:rPr>
                <w:rFonts w:ascii="Times New Roman" w:hAnsi="Times New Roman"/>
                <w:sz w:val="20"/>
                <w:szCs w:val="20"/>
              </w:rPr>
              <w:t>Гусейн</w:t>
            </w:r>
            <w:proofErr w:type="spellEnd"/>
            <w:r w:rsidR="002A38B0">
              <w:rPr>
                <w:rFonts w:ascii="Times New Roman" w:hAnsi="Times New Roman"/>
                <w:sz w:val="20"/>
                <w:szCs w:val="20"/>
              </w:rPr>
              <w:t xml:space="preserve"> Гейдар </w:t>
            </w:r>
            <w:proofErr w:type="spellStart"/>
            <w:r w:rsidR="002A38B0"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38B0" w:rsidRDefault="002A38B0" w:rsidP="005E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Солнечный,</w:t>
            </w:r>
          </w:p>
          <w:p w:rsidR="002E046C" w:rsidRDefault="002A38B0" w:rsidP="005E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Советская, д. 17, кв. 7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46C" w:rsidRDefault="002A3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38B0" w:rsidRDefault="002A38B0" w:rsidP="002A38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Солнечный, </w:t>
            </w:r>
          </w:p>
          <w:p w:rsidR="002A38B0" w:rsidRDefault="002A38B0" w:rsidP="002A3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Космонавтов</w:t>
            </w:r>
          </w:p>
          <w:p w:rsidR="002E046C" w:rsidRDefault="002E046C" w:rsidP="005E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46C" w:rsidRDefault="002A3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46C" w:rsidRDefault="002A3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Овощи, фрукты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46C" w:rsidRDefault="002A38B0" w:rsidP="00BA2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46C" w:rsidRDefault="002A38B0" w:rsidP="00086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46C" w:rsidRDefault="002A38B0" w:rsidP="00086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31.12.2019</w:t>
            </w:r>
          </w:p>
        </w:tc>
      </w:tr>
    </w:tbl>
    <w:p w:rsidR="001B786D" w:rsidRPr="00370FA5" w:rsidRDefault="001B786D" w:rsidP="00370FA5">
      <w:pPr>
        <w:rPr>
          <w:rFonts w:ascii="Times New Roman" w:hAnsi="Times New Roman" w:cs="Times New Roman"/>
          <w:sz w:val="28"/>
          <w:szCs w:val="28"/>
        </w:rPr>
      </w:pPr>
    </w:p>
    <w:sectPr w:rsidR="001B786D" w:rsidRPr="00370FA5" w:rsidSect="00370FA5">
      <w:pgSz w:w="16838" w:h="11906" w:orient="landscape"/>
      <w:pgMar w:top="56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0FA5"/>
    <w:rsid w:val="00031780"/>
    <w:rsid w:val="00037BAB"/>
    <w:rsid w:val="00086A4F"/>
    <w:rsid w:val="00105BC9"/>
    <w:rsid w:val="00135A48"/>
    <w:rsid w:val="00155DD4"/>
    <w:rsid w:val="00181FA0"/>
    <w:rsid w:val="001B786D"/>
    <w:rsid w:val="002345E3"/>
    <w:rsid w:val="00250091"/>
    <w:rsid w:val="002A1AAE"/>
    <w:rsid w:val="002A362B"/>
    <w:rsid w:val="002A38B0"/>
    <w:rsid w:val="002B2EFE"/>
    <w:rsid w:val="002E046C"/>
    <w:rsid w:val="002E69DC"/>
    <w:rsid w:val="00315532"/>
    <w:rsid w:val="00325151"/>
    <w:rsid w:val="0033781D"/>
    <w:rsid w:val="00370FA5"/>
    <w:rsid w:val="00372FFF"/>
    <w:rsid w:val="003C68E0"/>
    <w:rsid w:val="003C7E77"/>
    <w:rsid w:val="003D0B46"/>
    <w:rsid w:val="004249F3"/>
    <w:rsid w:val="0047007D"/>
    <w:rsid w:val="00476C49"/>
    <w:rsid w:val="004B098F"/>
    <w:rsid w:val="00506E75"/>
    <w:rsid w:val="005137F0"/>
    <w:rsid w:val="005C4F7B"/>
    <w:rsid w:val="005E2D14"/>
    <w:rsid w:val="005E6C9D"/>
    <w:rsid w:val="0061670F"/>
    <w:rsid w:val="006433AB"/>
    <w:rsid w:val="0065757F"/>
    <w:rsid w:val="00671BCA"/>
    <w:rsid w:val="00673872"/>
    <w:rsid w:val="00710E43"/>
    <w:rsid w:val="007231B7"/>
    <w:rsid w:val="007371AF"/>
    <w:rsid w:val="00762747"/>
    <w:rsid w:val="007B52DC"/>
    <w:rsid w:val="007D43B7"/>
    <w:rsid w:val="00875659"/>
    <w:rsid w:val="008D37F2"/>
    <w:rsid w:val="0098298B"/>
    <w:rsid w:val="0099534A"/>
    <w:rsid w:val="009E5DD0"/>
    <w:rsid w:val="00A02881"/>
    <w:rsid w:val="00A20FB6"/>
    <w:rsid w:val="00A27692"/>
    <w:rsid w:val="00A67C53"/>
    <w:rsid w:val="00AF151C"/>
    <w:rsid w:val="00B36FD3"/>
    <w:rsid w:val="00B9273B"/>
    <w:rsid w:val="00B97E78"/>
    <w:rsid w:val="00BA2B00"/>
    <w:rsid w:val="00BF6A08"/>
    <w:rsid w:val="00C421BE"/>
    <w:rsid w:val="00C63AA3"/>
    <w:rsid w:val="00C76C6C"/>
    <w:rsid w:val="00CA5659"/>
    <w:rsid w:val="00CD6AE1"/>
    <w:rsid w:val="00D8591A"/>
    <w:rsid w:val="00E16EF5"/>
    <w:rsid w:val="00E35DD2"/>
    <w:rsid w:val="00E57114"/>
    <w:rsid w:val="00EA33E9"/>
    <w:rsid w:val="00F54B85"/>
    <w:rsid w:val="00FB0DB6"/>
    <w:rsid w:val="00FB4943"/>
    <w:rsid w:val="00FE5889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AF6A"/>
  <w15:docId w15:val="{94F8CD6C-5552-4C11-B08A-20D4A8C1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70FA5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link w:val="a3"/>
    <w:qFormat/>
    <w:rsid w:val="00370F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370F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C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41</cp:revision>
  <cp:lastPrinted>2019-02-08T07:53:00Z</cp:lastPrinted>
  <dcterms:created xsi:type="dcterms:W3CDTF">2017-12-19T09:03:00Z</dcterms:created>
  <dcterms:modified xsi:type="dcterms:W3CDTF">2019-02-11T09:59:00Z</dcterms:modified>
</cp:coreProperties>
</file>