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D7" w:rsidRPr="00E2296A" w:rsidRDefault="00B841D7" w:rsidP="0084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B841D7" w:rsidRPr="00E2296A" w:rsidRDefault="00B841D7" w:rsidP="00B8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841D7" w:rsidRPr="00E2296A" w:rsidRDefault="00B841D7" w:rsidP="00B8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841D7" w:rsidRPr="00E2296A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2296A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2296A" w:rsidRDefault="00B841D7" w:rsidP="00B8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РЕШЕНИЕ- ПРОЕКТ</w:t>
      </w:r>
    </w:p>
    <w:p w:rsidR="00B841D7" w:rsidRPr="00E2296A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E2296A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2016 года</w:t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8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                                                                                                                               </w:t>
      </w:r>
    </w:p>
    <w:p w:rsidR="00B841D7" w:rsidRPr="00664470" w:rsidRDefault="00664470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4470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664470">
        <w:rPr>
          <w:rFonts w:ascii="Times New Roman" w:eastAsia="Times New Roman" w:hAnsi="Times New Roman" w:cs="Times New Roman"/>
          <w:lang w:eastAsia="ru-RU"/>
        </w:rPr>
        <w:t xml:space="preserve">. Солнечный </w:t>
      </w:r>
      <w:r w:rsidR="00B841D7" w:rsidRPr="00664470">
        <w:rPr>
          <w:rFonts w:ascii="Times New Roman" w:eastAsia="Times New Roman" w:hAnsi="Times New Roman" w:cs="Times New Roman"/>
          <w:lang w:eastAsia="ru-RU"/>
        </w:rPr>
        <w:tab/>
      </w:r>
      <w:r w:rsidR="00B841D7" w:rsidRPr="00664470">
        <w:rPr>
          <w:rFonts w:ascii="Times New Roman" w:eastAsia="Times New Roman" w:hAnsi="Times New Roman" w:cs="Times New Roman"/>
          <w:lang w:eastAsia="ru-RU"/>
        </w:rPr>
        <w:tab/>
      </w:r>
    </w:p>
    <w:p w:rsidR="00B841D7" w:rsidRPr="00B841D7" w:rsidRDefault="00B841D7" w:rsidP="00B8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1D7" w:rsidRPr="00843E47" w:rsidRDefault="00B841D7" w:rsidP="00DA13BD">
      <w:pPr>
        <w:spacing w:after="0" w:line="228" w:lineRule="auto"/>
        <w:ind w:right="51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решение Совета депутатов сел</w:t>
      </w:r>
      <w:r w:rsidR="009B59CD"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>ьского поселения Солнечный от 01.03.2010 №84</w:t>
      </w:r>
      <w:r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</w:t>
      </w:r>
      <w:r w:rsidR="009B59CD"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становлении учетной нормы и нормы предоставления жилых помещений </w:t>
      </w:r>
      <w:r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жилищного фонда сельского поселения Солнечный</w:t>
      </w:r>
      <w:r w:rsidR="009B59CD"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договорам социального найма</w:t>
      </w:r>
    </w:p>
    <w:p w:rsidR="00575030" w:rsidRPr="00843E47" w:rsidRDefault="00B841D7" w:rsidP="00281A0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81A05" w:rsidRPr="00843E47" w:rsidRDefault="00281A05" w:rsidP="00281A0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B841D7" w:rsidRPr="00843E47" w:rsidRDefault="00B841D7" w:rsidP="00843E4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E47">
        <w:rPr>
          <w:rFonts w:ascii="Times New Roman" w:hAnsi="Times New Roman" w:cs="Times New Roman"/>
          <w:sz w:val="27"/>
          <w:szCs w:val="27"/>
        </w:rPr>
        <w:tab/>
        <w:t xml:space="preserve">С целью приведения решения Совета </w:t>
      </w:r>
      <w:r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депутатов сельского поселения Солнечный в соответствие с действующим законодательством,</w:t>
      </w:r>
    </w:p>
    <w:p w:rsidR="003350DC" w:rsidRPr="00843E47" w:rsidRDefault="00B841D7" w:rsidP="003350DC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E47">
        <w:rPr>
          <w:rFonts w:ascii="Times New Roman" w:hAnsi="Times New Roman" w:cs="Times New Roman"/>
          <w:sz w:val="27"/>
          <w:szCs w:val="27"/>
        </w:rPr>
        <w:t xml:space="preserve">Совета </w:t>
      </w:r>
      <w:r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депутатов сельского поселения Солнечный решил:</w:t>
      </w:r>
    </w:p>
    <w:p w:rsidR="003350DC" w:rsidRPr="00843E47" w:rsidRDefault="003350DC" w:rsidP="003350DC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4470" w:rsidRDefault="00B841D7" w:rsidP="00843E4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E47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801259" w:rsidRPr="00843E47">
        <w:rPr>
          <w:rFonts w:ascii="Times New Roman" w:hAnsi="Times New Roman" w:cs="Times New Roman"/>
          <w:sz w:val="27"/>
          <w:szCs w:val="27"/>
        </w:rPr>
        <w:t>в решение</w:t>
      </w:r>
      <w:r w:rsidRPr="00843E47">
        <w:rPr>
          <w:rFonts w:ascii="Times New Roman" w:hAnsi="Times New Roman" w:cs="Times New Roman"/>
          <w:sz w:val="27"/>
          <w:szCs w:val="27"/>
        </w:rPr>
        <w:t xml:space="preserve"> Совета </w:t>
      </w:r>
      <w:r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</w:t>
      </w:r>
      <w:r w:rsid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Солнечный </w:t>
      </w:r>
      <w:r w:rsidR="00801259"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01.03.2010 №84 «Об установлении учетной нормы и нормы предоставления жилых помещений муниципального жилищного фонда сельского поселения Солнечный по договорам социального найма</w:t>
      </w:r>
      <w:r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изменения:</w:t>
      </w:r>
      <w:r w:rsidR="00801259"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841D7" w:rsidRPr="00664470" w:rsidRDefault="00664470" w:rsidP="00664470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447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01259" w:rsidRPr="00664470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ункт 2 изложить в следующей редакции:</w:t>
      </w:r>
    </w:p>
    <w:p w:rsidR="003350DC" w:rsidRPr="00843E47" w:rsidRDefault="003350DC" w:rsidP="0066447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43E47">
        <w:rPr>
          <w:rFonts w:ascii="Times New Roman" w:hAnsi="Times New Roman" w:cs="Times New Roman"/>
          <w:sz w:val="27"/>
          <w:szCs w:val="27"/>
        </w:rPr>
        <w:t xml:space="preserve">        </w:t>
      </w:r>
      <w:r w:rsidR="00801259" w:rsidRPr="00843E47">
        <w:rPr>
          <w:rFonts w:ascii="Times New Roman" w:hAnsi="Times New Roman" w:cs="Times New Roman"/>
          <w:sz w:val="27"/>
          <w:szCs w:val="27"/>
        </w:rPr>
        <w:t>«2</w:t>
      </w:r>
      <w:r w:rsidR="00B841D7" w:rsidRPr="00843E47">
        <w:rPr>
          <w:rFonts w:ascii="Times New Roman" w:hAnsi="Times New Roman" w:cs="Times New Roman"/>
          <w:sz w:val="27"/>
          <w:szCs w:val="27"/>
        </w:rPr>
        <w:t>.</w:t>
      </w:r>
      <w:r w:rsidR="00801259" w:rsidRPr="00843E47">
        <w:rPr>
          <w:rFonts w:ascii="Times New Roman" w:hAnsi="Times New Roman" w:cs="Times New Roman"/>
          <w:sz w:val="27"/>
          <w:szCs w:val="27"/>
        </w:rPr>
        <w:t xml:space="preserve"> Установить на территории сельского поселения Солнечный </w:t>
      </w:r>
      <w:r w:rsidR="009E0C67" w:rsidRPr="00843E47">
        <w:rPr>
          <w:rFonts w:ascii="Times New Roman" w:hAnsi="Times New Roman" w:cs="Times New Roman"/>
          <w:sz w:val="27"/>
          <w:szCs w:val="27"/>
        </w:rPr>
        <w:t>норму предоставления площади жилого помещения в муниципальном жили</w:t>
      </w:r>
      <w:r w:rsidRPr="00843E47">
        <w:rPr>
          <w:rFonts w:ascii="Times New Roman" w:hAnsi="Times New Roman" w:cs="Times New Roman"/>
          <w:sz w:val="27"/>
          <w:szCs w:val="27"/>
        </w:rPr>
        <w:t>щном фонде по договору социального найма в размере:</w:t>
      </w:r>
    </w:p>
    <w:p w:rsidR="003350DC" w:rsidRPr="00843E47" w:rsidRDefault="003350DC" w:rsidP="00EC0D4A">
      <w:pPr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843E47">
        <w:rPr>
          <w:rFonts w:ascii="Times New Roman" w:hAnsi="Times New Roman" w:cs="Times New Roman"/>
          <w:sz w:val="27"/>
          <w:szCs w:val="27"/>
        </w:rPr>
        <w:t>-18 квадратных метров общей площади жилого помещения на одного члена семьи, состоящей из двух и более человек;</w:t>
      </w:r>
    </w:p>
    <w:p w:rsidR="00B841D7" w:rsidRPr="00843E47" w:rsidRDefault="003350DC" w:rsidP="00EC0D4A">
      <w:pPr>
        <w:spacing w:after="0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843E47">
        <w:rPr>
          <w:rFonts w:ascii="Times New Roman" w:hAnsi="Times New Roman" w:cs="Times New Roman"/>
          <w:sz w:val="27"/>
          <w:szCs w:val="27"/>
        </w:rPr>
        <w:t>-33</w:t>
      </w:r>
      <w:r w:rsidR="00801259" w:rsidRPr="00843E47">
        <w:rPr>
          <w:rFonts w:ascii="Times New Roman" w:hAnsi="Times New Roman" w:cs="Times New Roman"/>
          <w:sz w:val="27"/>
          <w:szCs w:val="27"/>
        </w:rPr>
        <w:t xml:space="preserve"> </w:t>
      </w:r>
      <w:r w:rsidRPr="00843E47">
        <w:rPr>
          <w:rFonts w:ascii="Times New Roman" w:hAnsi="Times New Roman" w:cs="Times New Roman"/>
          <w:sz w:val="27"/>
          <w:szCs w:val="27"/>
        </w:rPr>
        <w:t>квадратных метра общей площади жилого помещения на одиноко проживающего человека.</w:t>
      </w:r>
      <w:r w:rsidR="00B841D7" w:rsidRPr="00843E47">
        <w:rPr>
          <w:rFonts w:ascii="Times New Roman" w:hAnsi="Times New Roman" w:cs="Times New Roman"/>
          <w:sz w:val="27"/>
          <w:szCs w:val="27"/>
        </w:rPr>
        <w:t>»</w:t>
      </w:r>
      <w:r w:rsidRPr="00843E47">
        <w:rPr>
          <w:rFonts w:ascii="Times New Roman" w:hAnsi="Times New Roman" w:cs="Times New Roman"/>
          <w:sz w:val="27"/>
          <w:szCs w:val="27"/>
        </w:rPr>
        <w:t>.</w:t>
      </w:r>
    </w:p>
    <w:p w:rsidR="00281A05" w:rsidRPr="00843E47" w:rsidRDefault="00DA13BD" w:rsidP="00DA13B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843E47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2.</w:t>
      </w:r>
      <w:r w:rsidR="00281A05" w:rsidRPr="00843E47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281A05" w:rsidRPr="00843E47" w:rsidRDefault="00DA13BD" w:rsidP="00DA13B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  <w:r w:rsidRPr="00843E47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>3.</w:t>
      </w:r>
      <w:r w:rsidR="00281A05" w:rsidRPr="00843E47"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  <w:t xml:space="preserve"> Решение вступает в силу после его обнародования.</w:t>
      </w:r>
    </w:p>
    <w:p w:rsidR="00DA13BD" w:rsidRPr="00843E47" w:rsidRDefault="00DA13BD" w:rsidP="00DA13BD">
      <w:pPr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 w:bidi="ru-RU"/>
        </w:rPr>
      </w:pPr>
    </w:p>
    <w:p w:rsidR="003350DC" w:rsidRDefault="003350DC" w:rsidP="00F44C9B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kern w:val="16"/>
          <w:sz w:val="27"/>
          <w:szCs w:val="27"/>
          <w:lang w:eastAsia="ru-RU"/>
        </w:rPr>
      </w:pPr>
    </w:p>
    <w:p w:rsidR="00843E47" w:rsidRPr="00843E47" w:rsidRDefault="00843E47" w:rsidP="00F44C9B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bCs/>
          <w:iCs/>
          <w:kern w:val="16"/>
          <w:sz w:val="27"/>
          <w:szCs w:val="27"/>
          <w:lang w:eastAsia="ru-RU"/>
        </w:rPr>
      </w:pPr>
    </w:p>
    <w:p w:rsidR="00F44C9B" w:rsidRPr="00843E47" w:rsidRDefault="00F44C9B" w:rsidP="00843E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сельского поселения Солнечный                                                           </w:t>
      </w:r>
      <w:r w:rsid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843E47">
        <w:rPr>
          <w:rFonts w:ascii="Times New Roman" w:eastAsia="Times New Roman" w:hAnsi="Times New Roman" w:cs="Times New Roman"/>
          <w:sz w:val="27"/>
          <w:szCs w:val="27"/>
          <w:lang w:eastAsia="ru-RU"/>
        </w:rPr>
        <w:t>И.В. Наумов</w:t>
      </w:r>
    </w:p>
    <w:p w:rsidR="00EC0D4A" w:rsidRPr="00DA13BD" w:rsidRDefault="00EC0D4A" w:rsidP="00DA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D4A" w:rsidRPr="00DA13BD" w:rsidSect="00B841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067FA"/>
    <w:multiLevelType w:val="hybridMultilevel"/>
    <w:tmpl w:val="68F6362C"/>
    <w:lvl w:ilvl="0" w:tplc="52CA63CE">
      <w:start w:val="1"/>
      <w:numFmt w:val="decimal"/>
      <w:lvlText w:val="%1)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45376"/>
    <w:multiLevelType w:val="hybridMultilevel"/>
    <w:tmpl w:val="AD9E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58C0"/>
    <w:multiLevelType w:val="multilevel"/>
    <w:tmpl w:val="582C07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2666C7D"/>
    <w:multiLevelType w:val="multilevel"/>
    <w:tmpl w:val="C30AC7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61AE2DBD"/>
    <w:multiLevelType w:val="multilevel"/>
    <w:tmpl w:val="A2C87556"/>
    <w:lvl w:ilvl="0">
      <w:start w:val="1"/>
      <w:numFmt w:val="decimal"/>
      <w:lvlText w:val="%1."/>
      <w:lvlJc w:val="left"/>
      <w:pPr>
        <w:ind w:left="99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0"/>
    <w:rsid w:val="0006171C"/>
    <w:rsid w:val="00142D0B"/>
    <w:rsid w:val="00281A05"/>
    <w:rsid w:val="002A6314"/>
    <w:rsid w:val="00327F1F"/>
    <w:rsid w:val="003350DC"/>
    <w:rsid w:val="00467C3F"/>
    <w:rsid w:val="00575030"/>
    <w:rsid w:val="00603B2F"/>
    <w:rsid w:val="00664470"/>
    <w:rsid w:val="006C18B7"/>
    <w:rsid w:val="006D342F"/>
    <w:rsid w:val="006D4BB0"/>
    <w:rsid w:val="006E197B"/>
    <w:rsid w:val="00801259"/>
    <w:rsid w:val="008231FC"/>
    <w:rsid w:val="00843E47"/>
    <w:rsid w:val="0087547A"/>
    <w:rsid w:val="008D6CB7"/>
    <w:rsid w:val="0092236B"/>
    <w:rsid w:val="009B59CD"/>
    <w:rsid w:val="009E0C67"/>
    <w:rsid w:val="009F649B"/>
    <w:rsid w:val="00B841D7"/>
    <w:rsid w:val="00C347AD"/>
    <w:rsid w:val="00D80C4C"/>
    <w:rsid w:val="00DA13BD"/>
    <w:rsid w:val="00E73A54"/>
    <w:rsid w:val="00EC0D4A"/>
    <w:rsid w:val="00F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64A718-6E30-42A9-8334-0B63F9B7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D7"/>
  </w:style>
  <w:style w:type="paragraph" w:styleId="1">
    <w:name w:val="heading 1"/>
    <w:basedOn w:val="a"/>
    <w:next w:val="a"/>
    <w:link w:val="10"/>
    <w:uiPriority w:val="9"/>
    <w:qFormat/>
    <w:rsid w:val="00281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2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36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A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314"/>
  </w:style>
  <w:style w:type="character" w:styleId="a7">
    <w:name w:val="Hyperlink"/>
    <w:basedOn w:val="a0"/>
    <w:uiPriority w:val="99"/>
    <w:semiHidden/>
    <w:unhideWhenUsed/>
    <w:rsid w:val="002A6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2</cp:revision>
  <cp:lastPrinted>2016-12-07T09:41:00Z</cp:lastPrinted>
  <dcterms:created xsi:type="dcterms:W3CDTF">2016-12-20T06:21:00Z</dcterms:created>
  <dcterms:modified xsi:type="dcterms:W3CDTF">2016-12-20T06:21:00Z</dcterms:modified>
</cp:coreProperties>
</file>