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3C5" w:rsidRPr="001973C5" w:rsidRDefault="001973C5" w:rsidP="001973C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973C5">
        <w:rPr>
          <w:rFonts w:ascii="Times New Roman" w:eastAsiaTheme="minorEastAsia" w:hAnsi="Times New Roman"/>
          <w:b/>
          <w:sz w:val="28"/>
          <w:szCs w:val="28"/>
          <w:lang w:eastAsia="ru-RU"/>
        </w:rPr>
        <w:t>АДМИНИСТРАЦИЯ</w:t>
      </w:r>
    </w:p>
    <w:p w:rsidR="001973C5" w:rsidRPr="001973C5" w:rsidRDefault="001973C5" w:rsidP="001973C5">
      <w:pPr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  <w:lang w:eastAsia="ru-RU"/>
        </w:rPr>
      </w:pPr>
      <w:r w:rsidRPr="001973C5">
        <w:rPr>
          <w:rFonts w:ascii="Times New Roman" w:eastAsiaTheme="minorEastAsia" w:hAnsi="Times New Roman"/>
          <w:b/>
          <w:sz w:val="28"/>
          <w:szCs w:val="28"/>
          <w:lang w:eastAsia="ru-RU"/>
        </w:rPr>
        <w:t>СЕЛЬСКОГО ПОСЕЛЕНИЯ СОЛНЕЧНЫЙ</w:t>
      </w:r>
    </w:p>
    <w:p w:rsidR="001973C5" w:rsidRPr="001973C5" w:rsidRDefault="001973C5" w:rsidP="001973C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973C5">
        <w:rPr>
          <w:rFonts w:ascii="Times New Roman" w:eastAsiaTheme="minorEastAsia" w:hAnsi="Times New Roman"/>
          <w:b/>
          <w:sz w:val="28"/>
          <w:szCs w:val="28"/>
          <w:lang w:eastAsia="ru-RU"/>
        </w:rPr>
        <w:t>Сургутского района</w:t>
      </w:r>
    </w:p>
    <w:p w:rsidR="001973C5" w:rsidRPr="001973C5" w:rsidRDefault="001973C5" w:rsidP="001973C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973C5">
        <w:rPr>
          <w:rFonts w:ascii="Times New Roman" w:eastAsiaTheme="minorEastAsia" w:hAnsi="Times New Roman"/>
          <w:b/>
          <w:sz w:val="28"/>
          <w:szCs w:val="28"/>
          <w:lang w:eastAsia="ru-RU"/>
        </w:rPr>
        <w:t>Ханты - Мансийского автономного округа – Югры</w:t>
      </w:r>
    </w:p>
    <w:p w:rsidR="001973C5" w:rsidRPr="001973C5" w:rsidRDefault="001973C5" w:rsidP="001973C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1973C5" w:rsidRPr="001973C5" w:rsidRDefault="001973C5" w:rsidP="001973C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973C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</w:p>
    <w:p w:rsidR="001973C5" w:rsidRPr="001973C5" w:rsidRDefault="001973C5" w:rsidP="001973C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973C5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ПОСТАНОВЛЕНИЕ</w:t>
      </w:r>
    </w:p>
    <w:p w:rsidR="001973C5" w:rsidRPr="001973C5" w:rsidRDefault="001973C5" w:rsidP="001973C5">
      <w:pPr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  <w:lang w:eastAsia="ru-RU"/>
        </w:rPr>
      </w:pPr>
      <w:r w:rsidRPr="001973C5">
        <w:rPr>
          <w:rFonts w:ascii="Times New Roman" w:eastAsiaTheme="minorEastAsia" w:hAnsi="Times New Roman"/>
          <w:b/>
          <w:sz w:val="32"/>
          <w:szCs w:val="32"/>
          <w:lang w:eastAsia="ru-RU"/>
        </w:rPr>
        <w:t xml:space="preserve"> </w:t>
      </w:r>
    </w:p>
    <w:p w:rsidR="00177F39" w:rsidRDefault="001973C5" w:rsidP="001973C5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973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177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22</w:t>
      </w:r>
      <w:r w:rsidRPr="001973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="00177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апреля</w:t>
      </w:r>
      <w:r w:rsidRPr="001973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2015 года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</w:t>
      </w:r>
      <w:r w:rsidR="00681A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177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Pr="001973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177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121</w:t>
      </w:r>
      <w:r w:rsidRPr="001973C5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1973C5" w:rsidRPr="001973C5" w:rsidRDefault="001973C5" w:rsidP="001973C5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973C5">
        <w:rPr>
          <w:rFonts w:ascii="Times New Roman" w:eastAsiaTheme="minorEastAsia" w:hAnsi="Times New Roman" w:cs="Times New Roman"/>
          <w:lang w:eastAsia="ru-RU"/>
        </w:rPr>
        <w:t>с.п. Солнечный</w:t>
      </w:r>
    </w:p>
    <w:p w:rsidR="001973C5" w:rsidRPr="001973C5" w:rsidRDefault="001973C5" w:rsidP="001973C5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1973C5" w:rsidRPr="001973C5" w:rsidTr="00E36464">
        <w:tc>
          <w:tcPr>
            <w:tcW w:w="4390" w:type="dxa"/>
          </w:tcPr>
          <w:p w:rsidR="001973C5" w:rsidRPr="001973C5" w:rsidRDefault="001973C5" w:rsidP="00197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38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D38">
              <w:rPr>
                <w:rFonts w:ascii="Times New Roman" w:hAnsi="Times New Roman" w:cs="Times New Roman"/>
                <w:sz w:val="28"/>
                <w:szCs w:val="28"/>
              </w:rPr>
              <w:t>осуществления ведомственного контроля в сфере закупок для обеспечения муниципальных нужд</w:t>
            </w:r>
          </w:p>
        </w:tc>
      </w:tr>
    </w:tbl>
    <w:p w:rsidR="001973C5" w:rsidRDefault="001973C5" w:rsidP="00197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688" w:rsidRPr="00D84D38" w:rsidRDefault="006F4688" w:rsidP="00197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требований статьи 100 Федеральног</w:t>
      </w:r>
      <w:r w:rsidR="00681A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закона от 05.04.2013 № 44-ФЗ «</w:t>
      </w: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81AC2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6F4688" w:rsidRDefault="00681AC2" w:rsidP="00197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</w:t>
      </w:r>
      <w:r w:rsidR="006F4688"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осуществления </w:t>
      </w:r>
      <w:r w:rsidR="001973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4688"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197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F4688"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19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Солнечный </w:t>
      </w:r>
      <w:r w:rsidR="006F4688"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ведомственного контроля в сфере закупок для обеспечения мун</w:t>
      </w:r>
      <w:r w:rsidR="00411FF7"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иципальных нужд согласно приложению</w:t>
      </w:r>
      <w:r w:rsidR="006F4688"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3C5" w:rsidRDefault="008E33D3" w:rsidP="00197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73C5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муниципального образования сельско</w:t>
      </w:r>
      <w:r w:rsidR="00DD0089">
        <w:rPr>
          <w:rFonts w:ascii="Times New Roman" w:hAnsi="Times New Roman" w:cs="Times New Roman"/>
          <w:sz w:val="28"/>
          <w:szCs w:val="28"/>
        </w:rPr>
        <w:t>е</w:t>
      </w:r>
      <w:r w:rsidR="001973C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D0089">
        <w:rPr>
          <w:rFonts w:ascii="Times New Roman" w:hAnsi="Times New Roman" w:cs="Times New Roman"/>
          <w:sz w:val="28"/>
          <w:szCs w:val="28"/>
        </w:rPr>
        <w:t>е</w:t>
      </w:r>
      <w:r w:rsidR="001973C5">
        <w:rPr>
          <w:rFonts w:ascii="Times New Roman" w:hAnsi="Times New Roman" w:cs="Times New Roman"/>
          <w:sz w:val="28"/>
          <w:szCs w:val="28"/>
        </w:rPr>
        <w:t xml:space="preserve"> Солнечный.</w:t>
      </w:r>
    </w:p>
    <w:p w:rsidR="006F4688" w:rsidRPr="00D84D38" w:rsidRDefault="008E33D3" w:rsidP="00197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6F4688"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1774A5"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</w:t>
      </w:r>
      <w:r w:rsidR="006F4688"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D84D38" w:rsidRDefault="00D84D38" w:rsidP="006F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D38" w:rsidRDefault="00D84D38" w:rsidP="006F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D38" w:rsidRPr="00D84D38" w:rsidRDefault="00D84D38" w:rsidP="006F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D38" w:rsidRDefault="00E62CF8" w:rsidP="006F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97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Солнечный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19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И.В. Наумов</w:t>
      </w:r>
    </w:p>
    <w:p w:rsidR="00D84D38" w:rsidRDefault="00D84D38" w:rsidP="006F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D38" w:rsidRDefault="00D84D38" w:rsidP="006F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D38" w:rsidRDefault="00D84D38" w:rsidP="006F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D38" w:rsidRDefault="00D84D38" w:rsidP="006F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C5" w:rsidRDefault="001973C5" w:rsidP="006F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C5" w:rsidRDefault="001973C5" w:rsidP="006F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C5" w:rsidRDefault="001973C5" w:rsidP="006F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C5" w:rsidRDefault="001973C5" w:rsidP="006F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C5" w:rsidRDefault="001973C5" w:rsidP="006F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1BA" w:rsidRDefault="00AC31BA" w:rsidP="006F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1BA" w:rsidRDefault="00AC31BA" w:rsidP="006F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1BA" w:rsidRDefault="00AC31BA" w:rsidP="006F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D38" w:rsidRDefault="00D84D38" w:rsidP="006F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D38" w:rsidRDefault="00D84D38" w:rsidP="006F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3" w:rsidRDefault="008E33D3" w:rsidP="006F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3" w:rsidRDefault="008E33D3" w:rsidP="006F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</w:tblGrid>
      <w:tr w:rsidR="001973C5" w:rsidTr="005E7A0D">
        <w:tc>
          <w:tcPr>
            <w:tcW w:w="3791" w:type="dxa"/>
          </w:tcPr>
          <w:p w:rsidR="005E7A0D" w:rsidRDefault="005E7A0D" w:rsidP="00AB2299">
            <w:pPr>
              <w:pStyle w:val="ad"/>
              <w:tabs>
                <w:tab w:val="left" w:pos="32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62CF8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E62CF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CF8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AB2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AB2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CF8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  <w:p w:rsidR="001973C5" w:rsidRDefault="005E7A0D" w:rsidP="00177F3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F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C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7F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62CF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77F39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CF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2CF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77F3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</w:tbl>
    <w:p w:rsidR="00B144C2" w:rsidRPr="00E62CF8" w:rsidRDefault="00B144C2" w:rsidP="00E62CF8">
      <w:pPr>
        <w:pStyle w:val="ad"/>
        <w:ind w:firstLine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CF8" w:rsidRPr="00D84D38" w:rsidRDefault="00E62CF8" w:rsidP="006F4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688" w:rsidRPr="00D84D38" w:rsidRDefault="006F4688" w:rsidP="006F46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4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B144C2" w:rsidRPr="00D84D38" w:rsidRDefault="006F4688" w:rsidP="00B14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r w:rsidR="00681A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81AC2"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681A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81AC2"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68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Солнечный </w:t>
      </w:r>
      <w:r w:rsidR="00B144C2" w:rsidRPr="00D84D38">
        <w:rPr>
          <w:rFonts w:ascii="Times New Roman" w:hAnsi="Times New Roman" w:cs="Times New Roman"/>
          <w:sz w:val="28"/>
          <w:szCs w:val="28"/>
        </w:rPr>
        <w:t>ведомственного контроля в сфере закупок для обеспечения муниципальных нужд</w:t>
      </w:r>
    </w:p>
    <w:p w:rsidR="006F4688" w:rsidRPr="00D84D38" w:rsidRDefault="006F4688" w:rsidP="006F4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4688" w:rsidRPr="00D84D38" w:rsidRDefault="006F4688" w:rsidP="00B144C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6F4688" w:rsidRPr="00D84D38" w:rsidRDefault="006F4688" w:rsidP="006F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6732B" w:rsidRPr="005E7A0D" w:rsidRDefault="006F4688" w:rsidP="005E7A0D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устан</w:t>
      </w:r>
      <w:r w:rsidR="00B144C2" w:rsidRPr="005E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авливает правила осуществления </w:t>
      </w:r>
      <w:r w:rsidR="005E7A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09D9" w:rsidRPr="005E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5E7A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Солнечный</w:t>
      </w:r>
      <w:r w:rsidR="00DD09D9" w:rsidRPr="005E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32B" w:rsidRPr="005E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Орган ведомственного контроля) </w:t>
      </w:r>
      <w:r w:rsidRPr="005E7A0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ведомственного контроля в сфере закупок</w:t>
      </w:r>
      <w:r w:rsidR="0076732B" w:rsidRPr="005E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 для обеспечения муниципальных нужд (далее – ведомственный контроль) за соблюдением законодательных и иных нормативных правовых актов о контрактной системе в сфере закупок путём проведения плановых и внеплановых проверок в отношении подведомственных заказчиков.</w:t>
      </w:r>
    </w:p>
    <w:p w:rsidR="006F4688" w:rsidRPr="00E65304" w:rsidRDefault="0076732B" w:rsidP="00E65304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0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ведомственного контроля в сфере закупок является повышение</w:t>
      </w:r>
      <w:r w:rsidR="006F4688" w:rsidRPr="00E6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6F4688" w:rsidRPr="00D84D38" w:rsidRDefault="006F4688" w:rsidP="00E6530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ведомственного контроля в сфере закупок является соблюдение </w:t>
      </w:r>
      <w:r w:rsidR="0076732B"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учреждениями </w:t>
      </w:r>
      <w:r w:rsidR="00E6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76732B"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E653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6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лнечный </w:t>
      </w:r>
      <w:r w:rsidR="0076732B"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(д</w:t>
      </w:r>
      <w:r w:rsidR="00681AC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– муниципальные заказчики)</w:t>
      </w:r>
      <w:r w:rsidR="0076732B"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законодательства Российской Федерации</w:t>
      </w:r>
      <w:r w:rsidR="0068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нормативных правовых актов Российской Федерации о контрактной системе в сфере закупок.</w:t>
      </w:r>
    </w:p>
    <w:p w:rsidR="00AC31BA" w:rsidRPr="00AC31BA" w:rsidRDefault="00AC31BA" w:rsidP="00E65304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осуществлении ведомственного контроля Орган ведомственного контроля осуществляет проверку:  </w:t>
      </w:r>
    </w:p>
    <w:p w:rsidR="00AC31BA" w:rsidRPr="00AC31BA" w:rsidRDefault="00C021C0" w:rsidP="00E653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C31BA"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ограничения и запретов, установленных законодательством Российской Федерации;</w:t>
      </w:r>
    </w:p>
    <w:p w:rsidR="00AC31BA" w:rsidRPr="00AC31BA" w:rsidRDefault="00E65304" w:rsidP="00E653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</w:t>
      </w:r>
      <w:r w:rsidR="00AC31BA"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обоснованию закупок и обоснованности закупок;</w:t>
      </w:r>
    </w:p>
    <w:p w:rsidR="00AC31BA" w:rsidRPr="00AC31BA" w:rsidRDefault="00E65304" w:rsidP="00E65304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соблюдения</w:t>
      </w:r>
      <w:r w:rsidR="00AC31BA"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о нормировании в сфере закупок;</w:t>
      </w:r>
    </w:p>
    <w:p w:rsidR="00AC31BA" w:rsidRPr="00AC31BA" w:rsidRDefault="00AC31BA" w:rsidP="00E653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AC31BA" w:rsidRPr="00AC31BA" w:rsidRDefault="00E65304" w:rsidP="00E65304">
      <w:pPr>
        <w:pStyle w:val="a3"/>
        <w:shd w:val="clear" w:color="auto" w:fill="FFFFFF"/>
        <w:tabs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соответствия</w:t>
      </w:r>
      <w:r w:rsidR="00AC31BA"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об объёме финансового обеспечения, включённой в планы закупок, информации об объёме финансового обеспечения для осуществления закупок, утверждённом и доведённом до сведения</w:t>
      </w:r>
      <w:r w:rsid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</w:t>
      </w:r>
      <w:r w:rsidR="00AC31BA"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31BA" w:rsidRPr="00AC31BA" w:rsidRDefault="00E65304" w:rsidP="00E65304">
      <w:pPr>
        <w:pStyle w:val="a3"/>
        <w:shd w:val="clear" w:color="auto" w:fill="FFFFFF"/>
        <w:tabs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соответствия</w:t>
      </w:r>
      <w:r w:rsidR="00AC31BA"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об идентификационных кодах закупок и об объёме финансового обеспечения для осуществления данных закупок, содержащейся:</w:t>
      </w:r>
    </w:p>
    <w:p w:rsidR="00AC31BA" w:rsidRPr="00AC31BA" w:rsidRDefault="00AC31BA" w:rsidP="00E65304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планах-графиках - информации, содержащейся в планах закупок;</w:t>
      </w:r>
    </w:p>
    <w:p w:rsidR="00AC31BA" w:rsidRPr="00AC31BA" w:rsidRDefault="00AC31BA" w:rsidP="00E65304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C0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протоколах определения поставщиков (подрядчиков, исполнителей) - информации, содержащейся в документации о закупках;</w:t>
      </w:r>
    </w:p>
    <w:p w:rsidR="00AC31BA" w:rsidRPr="00AC31BA" w:rsidRDefault="00AC31BA" w:rsidP="00E65304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AC31BA" w:rsidRPr="00AC31BA" w:rsidRDefault="00AC31BA" w:rsidP="00E65304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реестре контрактов, заключённых заказчиками, - условиям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контрактов</w:t>
      </w:r>
      <w:r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31BA" w:rsidRPr="00AC31BA" w:rsidRDefault="00E65304" w:rsidP="00E65304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AC31BA"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AC31BA" w:rsidRPr="00AC31BA" w:rsidRDefault="00E65304" w:rsidP="00E653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>з) соблюдения</w:t>
      </w:r>
      <w:r w:rsidR="00AC31BA"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AC31BA" w:rsidRPr="00AC31BA" w:rsidRDefault="00AC31BA" w:rsidP="00E65304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соблюдения требований по определению поставщика (подрядчика, исполнителя);</w:t>
      </w:r>
    </w:p>
    <w:p w:rsidR="00AC31BA" w:rsidRPr="00AC31BA" w:rsidRDefault="00AC31BA" w:rsidP="00E65304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обоснованности в документально оформленном отчёте невозможности или нецелесообразности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AC31BA" w:rsidRPr="00AC31BA" w:rsidRDefault="00AC31BA" w:rsidP="00E65304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AC31BA" w:rsidRPr="00AC31BA" w:rsidRDefault="00AC31BA" w:rsidP="00E65304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>м) соответствия поставленного товара, выполненной работы (её результата) и оказанной услуги условиям контрактов;</w:t>
      </w:r>
    </w:p>
    <w:p w:rsidR="00AC31BA" w:rsidRPr="00AC31BA" w:rsidRDefault="00E65304" w:rsidP="00E65304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>н) своевременности</w:t>
      </w:r>
      <w:r w:rsidR="00AC31BA"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полноты и достоверности отражения в документах учёта поставленного товара, выполненной работы (её результата) или оказанной услуги;</w:t>
      </w:r>
    </w:p>
    <w:p w:rsidR="00AC31BA" w:rsidRDefault="00E65304" w:rsidP="00E65304">
      <w:pPr>
        <w:pStyle w:val="a3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>о) соответствия</w:t>
      </w:r>
      <w:r w:rsidR="00AC31BA"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поставленного товара, выполненной работы (её результата) или оказанной услуги целям осуществления закупки.</w:t>
      </w:r>
      <w:r w:rsidR="0014745E"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6FF"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36FF" w:rsidRPr="00AC31BA" w:rsidRDefault="00E65304" w:rsidP="00E65304">
      <w:pPr>
        <w:pStyle w:val="a3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E636FF"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лиц, уполномоченных на осуществление ведомственного контроля определяется распоряжением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36FF"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E636FF"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</w:t>
      </w:r>
      <w:r w:rsidR="00E636FF"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6FF" w:rsidRPr="00D84D38" w:rsidRDefault="00E636FF" w:rsidP="00E653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444C3A"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уполномоченные на осуществление ведомственного контроля</w:t>
      </w:r>
      <w:r w:rsidR="00681A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4C3A"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иметь высшее образование или дополнительное профессиональное образование в сфере закупок.</w:t>
      </w:r>
    </w:p>
    <w:p w:rsidR="00444C3A" w:rsidRPr="00D84D38" w:rsidRDefault="00444C3A" w:rsidP="00E653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Ведомственный контроль осуществляется в соответствии с регламентом проведения ведомственного контроля путём проведения выездных и документарных мероприятий ведомственного контроля.</w:t>
      </w:r>
    </w:p>
    <w:p w:rsidR="00444C3A" w:rsidRPr="00D84D38" w:rsidRDefault="00444C3A" w:rsidP="00E653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Выездные и документарные мероприятии ведомственного контроля проводятся на основании постановления </w:t>
      </w:r>
      <w:r w:rsidR="00E653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E6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E653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</w:t>
      </w: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C3A" w:rsidRPr="00D84D38" w:rsidRDefault="00444C3A" w:rsidP="00E653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444C3A" w:rsidRPr="00D84D38" w:rsidRDefault="00444C3A" w:rsidP="00E653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осуществления выездного мероприятия ведомственного контроля на беспрепятственный доступ на территорию, в помещения, здания муниципального заказчика (в необходимых случаях на фотосъёмку, видеозапись, копирование документов);</w:t>
      </w:r>
    </w:p>
    <w:p w:rsidR="00444C3A" w:rsidRPr="00D84D38" w:rsidRDefault="00E65304" w:rsidP="00E653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4C3A"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истребование необходимых для проведения мероприятия ведомственного контроля документов;</w:t>
      </w:r>
    </w:p>
    <w:p w:rsidR="00444C3A" w:rsidRPr="00D84D38" w:rsidRDefault="00444C3A" w:rsidP="00E653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020DF8" w:rsidRPr="00D84D38" w:rsidRDefault="00020DF8" w:rsidP="006D2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Орган ведомственного контроля имеет право запрашивать у муниципальных заказчиков иные документы, необходимые для проведения документарной проверки.</w:t>
      </w:r>
    </w:p>
    <w:p w:rsidR="00020DF8" w:rsidRPr="00D84D38" w:rsidRDefault="00020DF8" w:rsidP="006D2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По результатам проведения мероприятия ведомственного контроля составляется </w:t>
      </w:r>
      <w:r w:rsidR="008E33D3" w:rsidRPr="008E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</w:t>
      </w:r>
      <w:r w:rsidRPr="008E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проверки, которая подписывается </w:t>
      </w:r>
      <w:r w:rsidR="008E33D3" w:rsidRPr="008E33D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комиссии</w:t>
      </w:r>
      <w:r w:rsidRPr="008E33D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ответственными за проведение</w:t>
      </w: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ведомственного ко</w:t>
      </w:r>
      <w:r w:rsidR="006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нтроля, и представляется </w:t>
      </w:r>
      <w:r w:rsidR="00681AC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лаве сельского</w:t>
      </w: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6D2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</w:t>
      </w: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DF8" w:rsidRPr="00D84D38" w:rsidRDefault="00020DF8" w:rsidP="006D2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разрабатывается и утверждается план устранения выявленных нарушений.</w:t>
      </w:r>
    </w:p>
    <w:p w:rsidR="00020DF8" w:rsidRPr="00D84D38" w:rsidRDefault="00020DF8" w:rsidP="006D2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020DF8" w:rsidRPr="00D84D38" w:rsidRDefault="00020DF8" w:rsidP="006D2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Материалы по результатам мероприятий ведомственного контроля, в том числе план устранения выявленных нарушений, указанных в пункте 11 настоящего Порядка, а </w:t>
      </w:r>
      <w:r w:rsidR="006D298B"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документы и информация, полученные (разработанные) в ходе проведения мероприятий ведомственного контроля, хранятся </w:t>
      </w:r>
      <w:r w:rsidR="008E33D3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председателя комиссии</w:t>
      </w: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D70" w:rsidRPr="006C3227">
        <w:rPr>
          <w:rFonts w:ascii="Times New Roman" w:eastAsia="Times New Roman" w:hAnsi="Times New Roman" w:cs="Times New Roman"/>
          <w:sz w:val="28"/>
          <w:szCs w:val="28"/>
        </w:rPr>
        <w:t xml:space="preserve">по осуществлению </w:t>
      </w:r>
      <w:r w:rsidR="001B3D70">
        <w:rPr>
          <w:rFonts w:ascii="Times New Roman" w:eastAsia="Times New Roman" w:hAnsi="Times New Roman" w:cs="Times New Roman"/>
          <w:sz w:val="28"/>
          <w:szCs w:val="28"/>
        </w:rPr>
        <w:t>контроля в сфере закупок</w:t>
      </w:r>
      <w:r w:rsidR="001B3D70"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трёх лет.</w:t>
      </w:r>
    </w:p>
    <w:p w:rsidR="00020DF8" w:rsidRPr="00D84D38" w:rsidRDefault="00020DF8" w:rsidP="00E636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96E" w:rsidRDefault="005A596E" w:rsidP="00E636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3" w:rsidRDefault="008E33D3" w:rsidP="00E636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3" w:rsidRDefault="008E33D3" w:rsidP="00E636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3" w:rsidRDefault="008E33D3" w:rsidP="00E636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3" w:rsidRDefault="008E33D3" w:rsidP="00E636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3" w:rsidRDefault="008E33D3" w:rsidP="00E636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3" w:rsidRDefault="008E33D3" w:rsidP="00E636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3" w:rsidRDefault="008E33D3" w:rsidP="00E636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3" w:rsidRDefault="008E33D3" w:rsidP="00E636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3" w:rsidRDefault="008E33D3" w:rsidP="00E636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3" w:rsidRDefault="008E33D3" w:rsidP="00E636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3" w:rsidRDefault="008E33D3" w:rsidP="00E636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3" w:rsidRDefault="008E33D3" w:rsidP="00E636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3" w:rsidRDefault="008E33D3" w:rsidP="008E3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3" w:rsidRDefault="008E33D3" w:rsidP="008E3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D70" w:rsidRDefault="001B3D70" w:rsidP="008E3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D70" w:rsidRDefault="001B3D70" w:rsidP="008E3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D70" w:rsidRPr="00D84D38" w:rsidRDefault="001B3D70" w:rsidP="008E3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B3D70" w:rsidRPr="00D84D38" w:rsidSect="00046A5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1CD" w:rsidRDefault="001D11CD" w:rsidP="008850D3">
      <w:pPr>
        <w:spacing w:after="0" w:line="240" w:lineRule="auto"/>
      </w:pPr>
      <w:r>
        <w:separator/>
      </w:r>
    </w:p>
  </w:endnote>
  <w:endnote w:type="continuationSeparator" w:id="0">
    <w:p w:rsidR="001D11CD" w:rsidRDefault="001D11CD" w:rsidP="00885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1CD" w:rsidRDefault="001D11CD" w:rsidP="008850D3">
      <w:pPr>
        <w:spacing w:after="0" w:line="240" w:lineRule="auto"/>
      </w:pPr>
      <w:r>
        <w:separator/>
      </w:r>
    </w:p>
  </w:footnote>
  <w:footnote w:type="continuationSeparator" w:id="0">
    <w:p w:rsidR="001D11CD" w:rsidRDefault="001D11CD" w:rsidP="00885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5991"/>
    <w:multiLevelType w:val="multilevel"/>
    <w:tmpl w:val="3CA4C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."/>
      <w:lvlJc w:val="left"/>
      <w:pPr>
        <w:ind w:left="1652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94547"/>
    <w:multiLevelType w:val="multilevel"/>
    <w:tmpl w:val="DAC2D1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A22626"/>
    <w:multiLevelType w:val="multilevel"/>
    <w:tmpl w:val="4F5E2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D17895"/>
    <w:multiLevelType w:val="multilevel"/>
    <w:tmpl w:val="AB64BD5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3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3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3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5B063F62"/>
    <w:multiLevelType w:val="hybridMultilevel"/>
    <w:tmpl w:val="43C0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33AEE"/>
    <w:multiLevelType w:val="multilevel"/>
    <w:tmpl w:val="B6E62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E97FC8"/>
    <w:multiLevelType w:val="hybridMultilevel"/>
    <w:tmpl w:val="571A14B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688"/>
    <w:rsid w:val="00020DF8"/>
    <w:rsid w:val="0004006C"/>
    <w:rsid w:val="00046A53"/>
    <w:rsid w:val="000558EA"/>
    <w:rsid w:val="0007215D"/>
    <w:rsid w:val="000824F1"/>
    <w:rsid w:val="000E64F5"/>
    <w:rsid w:val="0012372B"/>
    <w:rsid w:val="0014179A"/>
    <w:rsid w:val="0014745E"/>
    <w:rsid w:val="0015498B"/>
    <w:rsid w:val="001774A5"/>
    <w:rsid w:val="00177F39"/>
    <w:rsid w:val="00177F85"/>
    <w:rsid w:val="00184306"/>
    <w:rsid w:val="001855E5"/>
    <w:rsid w:val="001973C5"/>
    <w:rsid w:val="001A42BB"/>
    <w:rsid w:val="001B3D70"/>
    <w:rsid w:val="001D11CD"/>
    <w:rsid w:val="00293A6A"/>
    <w:rsid w:val="00297F88"/>
    <w:rsid w:val="00322158"/>
    <w:rsid w:val="00357066"/>
    <w:rsid w:val="003A693D"/>
    <w:rsid w:val="00411FF7"/>
    <w:rsid w:val="00444C3A"/>
    <w:rsid w:val="004A6717"/>
    <w:rsid w:val="004F1C65"/>
    <w:rsid w:val="0055126E"/>
    <w:rsid w:val="005A596E"/>
    <w:rsid w:val="005B5826"/>
    <w:rsid w:val="005E7A0D"/>
    <w:rsid w:val="00626E0F"/>
    <w:rsid w:val="00626E19"/>
    <w:rsid w:val="0064469C"/>
    <w:rsid w:val="0065476F"/>
    <w:rsid w:val="006730F1"/>
    <w:rsid w:val="00681AC2"/>
    <w:rsid w:val="00684621"/>
    <w:rsid w:val="00690B79"/>
    <w:rsid w:val="006C2B1B"/>
    <w:rsid w:val="006C649A"/>
    <w:rsid w:val="006C6EF8"/>
    <w:rsid w:val="006D298B"/>
    <w:rsid w:val="006F4688"/>
    <w:rsid w:val="0072666D"/>
    <w:rsid w:val="0076732B"/>
    <w:rsid w:val="007D7F43"/>
    <w:rsid w:val="008850D3"/>
    <w:rsid w:val="008C5209"/>
    <w:rsid w:val="008D55B7"/>
    <w:rsid w:val="008E2109"/>
    <w:rsid w:val="008E33D3"/>
    <w:rsid w:val="009223CE"/>
    <w:rsid w:val="009253F3"/>
    <w:rsid w:val="00A0658C"/>
    <w:rsid w:val="00A25213"/>
    <w:rsid w:val="00A35035"/>
    <w:rsid w:val="00A7242E"/>
    <w:rsid w:val="00A73C51"/>
    <w:rsid w:val="00A80A88"/>
    <w:rsid w:val="00A82ECD"/>
    <w:rsid w:val="00A8563F"/>
    <w:rsid w:val="00A9627B"/>
    <w:rsid w:val="00AB2299"/>
    <w:rsid w:val="00AB77FA"/>
    <w:rsid w:val="00AC31BA"/>
    <w:rsid w:val="00AC79F7"/>
    <w:rsid w:val="00B144C2"/>
    <w:rsid w:val="00B544CF"/>
    <w:rsid w:val="00B726AB"/>
    <w:rsid w:val="00BC2735"/>
    <w:rsid w:val="00C021C0"/>
    <w:rsid w:val="00C12E01"/>
    <w:rsid w:val="00C14937"/>
    <w:rsid w:val="00C26133"/>
    <w:rsid w:val="00C31B13"/>
    <w:rsid w:val="00C36A32"/>
    <w:rsid w:val="00C37A82"/>
    <w:rsid w:val="00C47F7B"/>
    <w:rsid w:val="00C764AD"/>
    <w:rsid w:val="00C80C4C"/>
    <w:rsid w:val="00C81224"/>
    <w:rsid w:val="00CA65F6"/>
    <w:rsid w:val="00CA793E"/>
    <w:rsid w:val="00CB3EA6"/>
    <w:rsid w:val="00CC0043"/>
    <w:rsid w:val="00CC1C90"/>
    <w:rsid w:val="00CF7477"/>
    <w:rsid w:val="00D27D90"/>
    <w:rsid w:val="00D768D3"/>
    <w:rsid w:val="00D84D38"/>
    <w:rsid w:val="00DA61D8"/>
    <w:rsid w:val="00DD0089"/>
    <w:rsid w:val="00DD09D9"/>
    <w:rsid w:val="00DE0652"/>
    <w:rsid w:val="00E1492E"/>
    <w:rsid w:val="00E23338"/>
    <w:rsid w:val="00E62CF8"/>
    <w:rsid w:val="00E636FF"/>
    <w:rsid w:val="00E65304"/>
    <w:rsid w:val="00E73990"/>
    <w:rsid w:val="00E75C37"/>
    <w:rsid w:val="00EB343D"/>
    <w:rsid w:val="00EF0965"/>
    <w:rsid w:val="00F6651A"/>
    <w:rsid w:val="00F8445A"/>
    <w:rsid w:val="00FD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AC2639-93AD-4ED4-A9F6-B9ABFA50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46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F4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F4688"/>
    <w:pPr>
      <w:ind w:left="720"/>
      <w:contextualSpacing/>
    </w:pPr>
  </w:style>
  <w:style w:type="table" w:styleId="a4">
    <w:name w:val="Table Grid"/>
    <w:basedOn w:val="a1"/>
    <w:uiPriority w:val="59"/>
    <w:rsid w:val="0017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FF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5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764AD"/>
    <w:rPr>
      <w:b/>
      <w:bCs/>
    </w:rPr>
  </w:style>
  <w:style w:type="paragraph" w:styleId="a9">
    <w:name w:val="header"/>
    <w:basedOn w:val="a"/>
    <w:link w:val="aa"/>
    <w:uiPriority w:val="99"/>
    <w:unhideWhenUsed/>
    <w:rsid w:val="00885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50D3"/>
  </w:style>
  <w:style w:type="paragraph" w:styleId="ab">
    <w:name w:val="footer"/>
    <w:basedOn w:val="a"/>
    <w:link w:val="ac"/>
    <w:uiPriority w:val="99"/>
    <w:unhideWhenUsed/>
    <w:rsid w:val="00885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50D3"/>
  </w:style>
  <w:style w:type="paragraph" w:styleId="ad">
    <w:name w:val="No Spacing"/>
    <w:uiPriority w:val="1"/>
    <w:qFormat/>
    <w:rsid w:val="006C6EF8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1973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8E33D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018B7-937D-4879-9CC3-C2BA59EF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_NikitinaOR</dc:creator>
  <cp:keywords/>
  <dc:description/>
  <cp:lastModifiedBy>adm</cp:lastModifiedBy>
  <cp:revision>54</cp:revision>
  <cp:lastPrinted>2015-04-20T11:08:00Z</cp:lastPrinted>
  <dcterms:created xsi:type="dcterms:W3CDTF">2014-07-16T03:59:00Z</dcterms:created>
  <dcterms:modified xsi:type="dcterms:W3CDTF">2015-04-22T10:23:00Z</dcterms:modified>
</cp:coreProperties>
</file>